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2F83" w14:textId="754B1DED" w:rsidR="004E2B64" w:rsidRDefault="004E2B64" w:rsidP="00634400">
      <w:pPr>
        <w:spacing w:line="240" w:lineRule="auto"/>
        <w:rPr>
          <w:rFonts w:cstheme="minorHAnsi"/>
          <w:i/>
        </w:rPr>
      </w:pPr>
      <w:r w:rsidRPr="004E2B64">
        <w:rPr>
          <w:b/>
          <w:bCs/>
          <w:sz w:val="24"/>
          <w:szCs w:val="24"/>
          <w:u w:val="single"/>
        </w:rPr>
        <w:t xml:space="preserve">Messe du jeudi </w:t>
      </w:r>
      <w:r w:rsidR="00634400">
        <w:rPr>
          <w:b/>
          <w:bCs/>
          <w:sz w:val="24"/>
          <w:szCs w:val="24"/>
          <w:u w:val="single"/>
        </w:rPr>
        <w:t>11 décembre 2025</w:t>
      </w:r>
      <w:r w:rsidR="00634400">
        <w:rPr>
          <w:b/>
          <w:bCs/>
          <w:sz w:val="24"/>
          <w:szCs w:val="24"/>
          <w:u w:val="single"/>
        </w:rPr>
        <w:br/>
      </w:r>
      <w:r w:rsidR="00634400" w:rsidRPr="00634400">
        <w:rPr>
          <w:rFonts w:cstheme="minorHAnsi"/>
          <w:i/>
        </w:rPr>
        <w:t xml:space="preserve">Jeudi </w:t>
      </w:r>
      <w:r w:rsidRPr="00634400">
        <w:rPr>
          <w:rFonts w:cstheme="minorHAnsi"/>
          <w:i/>
        </w:rPr>
        <w:t>de la 2</w:t>
      </w:r>
      <w:r w:rsidRPr="00634400">
        <w:rPr>
          <w:rFonts w:cstheme="minorHAnsi"/>
          <w:i/>
          <w:vertAlign w:val="superscript"/>
        </w:rPr>
        <w:t>e</w:t>
      </w:r>
      <w:r w:rsidR="00634400">
        <w:rPr>
          <w:rFonts w:cstheme="minorHAnsi"/>
          <w:i/>
        </w:rPr>
        <w:t xml:space="preserve"> </w:t>
      </w:r>
      <w:r w:rsidRPr="00634400">
        <w:rPr>
          <w:rFonts w:cstheme="minorHAnsi"/>
          <w:i/>
        </w:rPr>
        <w:t>semaine de l’Avent</w:t>
      </w:r>
    </w:p>
    <w:p w14:paraId="740B7A58" w14:textId="00B701AC" w:rsidR="004E2B64" w:rsidRPr="00926948" w:rsidRDefault="001A2FB9" w:rsidP="00634400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0DE808DA" w14:textId="759806EE" w:rsidR="007D6DEC" w:rsidRPr="007D6DEC" w:rsidRDefault="004E2B64" w:rsidP="00634400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69BCB1" wp14:editId="3C42ECE4">
                <wp:simplePos x="0" y="0"/>
                <wp:positionH relativeFrom="margin">
                  <wp:align>right</wp:align>
                </wp:positionH>
                <wp:positionV relativeFrom="paragraph">
                  <wp:posOffset>3957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2465" w14:textId="77777777" w:rsidR="004E2B64" w:rsidRPr="00507F30" w:rsidRDefault="004E2B64" w:rsidP="004E2B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69BCB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16272465" w14:textId="77777777" w:rsidR="004E2B64" w:rsidRPr="00507F30" w:rsidRDefault="004E2B64" w:rsidP="004E2B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6948">
        <w:rPr>
          <w:rFonts w:cstheme="minorHAnsi"/>
          <w:b/>
          <w:bCs/>
          <w:iCs/>
          <w:u w:val="single"/>
        </w:rPr>
        <w:t>Première Lecture</w:t>
      </w:r>
      <w:r w:rsidRPr="00926948">
        <w:rPr>
          <w:rFonts w:cstheme="minorHAnsi"/>
          <w:iCs/>
        </w:rPr>
        <w:t xml:space="preserve"> </w:t>
      </w:r>
      <w:r w:rsidRPr="001C7003">
        <w:rPr>
          <w:rFonts w:cstheme="minorHAnsi"/>
          <w:iCs/>
        </w:rPr>
        <w:t xml:space="preserve"> (Is 4</w:t>
      </w:r>
      <w:r w:rsidR="007D6DEC">
        <w:rPr>
          <w:rFonts w:cstheme="minorHAnsi"/>
          <w:iCs/>
        </w:rPr>
        <w:t>1, 13-2</w:t>
      </w:r>
      <w:r w:rsidRPr="001C7003">
        <w:rPr>
          <w:rFonts w:cstheme="minorHAnsi"/>
          <w:iCs/>
        </w:rPr>
        <w:t>0)</w:t>
      </w:r>
      <w:r w:rsidRPr="00926948">
        <w:rPr>
          <w:rFonts w:cstheme="minorHAnsi"/>
          <w:iCs/>
        </w:rPr>
        <w:t xml:space="preserve"> </w:t>
      </w:r>
      <w:r>
        <w:rPr>
          <w:rFonts w:cstheme="minorHAnsi"/>
          <w:iCs/>
        </w:rPr>
        <w:br/>
      </w:r>
      <w:r w:rsidRPr="004E2B64">
        <w:rPr>
          <w:rFonts w:cstheme="minorHAnsi"/>
          <w:i/>
        </w:rPr>
        <w:t>« Ton rédempteur, c’est le Dieu Saint d’Israël »</w:t>
      </w:r>
    </w:p>
    <w:p w14:paraId="20BAF524" w14:textId="77777777" w:rsidR="007D6DEC" w:rsidRPr="007D548D" w:rsidRDefault="007D6DEC" w:rsidP="00634400">
      <w:pPr>
        <w:spacing w:after="0" w:line="240" w:lineRule="auto"/>
        <w:ind w:hanging="142"/>
      </w:pPr>
      <w:r w:rsidRPr="007D548D">
        <w:rPr>
          <w:vertAlign w:val="superscript"/>
        </w:rPr>
        <w:t>13</w:t>
      </w:r>
      <w:r w:rsidRPr="007D548D">
        <w:t xml:space="preserve">C’est moi, le Seigneur ton Dieu, qui saisis ta main droite, </w:t>
      </w:r>
      <w:r>
        <w:br/>
      </w:r>
      <w:r w:rsidRPr="007D548D">
        <w:t>et qui te dis : « Ne crains pas, moi, je viens à ton aide. »</w:t>
      </w:r>
    </w:p>
    <w:p w14:paraId="3F5B3AAC" w14:textId="7EE1A501" w:rsidR="007D6DEC" w:rsidRPr="007D548D" w:rsidRDefault="007D6DEC" w:rsidP="00634400">
      <w:pPr>
        <w:spacing w:after="0" w:line="240" w:lineRule="auto"/>
        <w:ind w:hanging="142"/>
      </w:pPr>
      <w:r w:rsidRPr="007D548D">
        <w:rPr>
          <w:vertAlign w:val="superscript"/>
        </w:rPr>
        <w:t>14</w:t>
      </w:r>
      <w:r w:rsidRPr="007D548D">
        <w:t xml:space="preserve">Ne crains pas, Jacob, pauvre vermisseau, Israël, pauvre mortel. </w:t>
      </w:r>
      <w:r>
        <w:br/>
      </w:r>
      <w:r w:rsidRPr="007D548D">
        <w:t xml:space="preserve">Je viens à ton aide – oracle du Seigneur ; </w:t>
      </w:r>
      <w:r>
        <w:br/>
      </w:r>
      <w:r w:rsidRPr="007D548D">
        <w:t xml:space="preserve">ton </w:t>
      </w:r>
      <w:r>
        <w:t>R</w:t>
      </w:r>
      <w:r w:rsidRPr="007D548D">
        <w:t>édempteur, c’est le Saint d’Israël.</w:t>
      </w:r>
    </w:p>
    <w:p w14:paraId="29E6B519" w14:textId="3C04C4BF" w:rsidR="007D6DEC" w:rsidRPr="007D548D" w:rsidRDefault="007D6DEC" w:rsidP="00634400">
      <w:pPr>
        <w:spacing w:after="0" w:line="240" w:lineRule="auto"/>
        <w:ind w:hanging="142"/>
      </w:pPr>
      <w:r w:rsidRPr="007D548D">
        <w:rPr>
          <w:vertAlign w:val="superscript"/>
        </w:rPr>
        <w:t>15</w:t>
      </w:r>
      <w:r w:rsidRPr="007D548D">
        <w:t xml:space="preserve">J’ai fait de toi un traîneau à battre le grain, tout neuf, à double rang de pointes : </w:t>
      </w:r>
      <w:r>
        <w:br/>
      </w:r>
      <w:r w:rsidRPr="007D548D">
        <w:t xml:space="preserve">tu vas briser les montagnes, les broyer ; </w:t>
      </w:r>
      <w:r>
        <w:br/>
      </w:r>
      <w:r w:rsidRPr="007D548D">
        <w:t>tu réduiras les collines en menue paille ;</w:t>
      </w:r>
    </w:p>
    <w:p w14:paraId="12BE470B" w14:textId="08747E93" w:rsidR="007D6DEC" w:rsidRPr="007D548D" w:rsidRDefault="007D6DEC" w:rsidP="00634400">
      <w:pPr>
        <w:spacing w:after="0" w:line="240" w:lineRule="auto"/>
        <w:ind w:hanging="142"/>
      </w:pPr>
      <w:r w:rsidRPr="007D548D">
        <w:rPr>
          <w:vertAlign w:val="superscript"/>
        </w:rPr>
        <w:t>16</w:t>
      </w:r>
      <w:r w:rsidRPr="007D548D">
        <w:t xml:space="preserve">tu les vanneras, un souffle les emportera, un tourbillon les dispersera. </w:t>
      </w:r>
      <w:r>
        <w:br/>
      </w:r>
      <w:r w:rsidRPr="007D548D">
        <w:t xml:space="preserve">Mais toi, tu mettras ta joie dans le Seigneur ; </w:t>
      </w:r>
      <w:r>
        <w:br/>
      </w:r>
      <w:r w:rsidRPr="007D548D">
        <w:t>dans le Saint d’Israël, tu trouveras ta louange.</w:t>
      </w:r>
    </w:p>
    <w:p w14:paraId="28B82500" w14:textId="6361BAC4" w:rsidR="007D6DEC" w:rsidRPr="007D548D" w:rsidRDefault="007D6DEC" w:rsidP="00634400">
      <w:pPr>
        <w:spacing w:after="0" w:line="240" w:lineRule="auto"/>
        <w:ind w:hanging="142"/>
      </w:pPr>
      <w:r w:rsidRPr="007D548D">
        <w:rPr>
          <w:vertAlign w:val="superscript"/>
        </w:rPr>
        <w:t>17</w:t>
      </w:r>
      <w:r w:rsidRPr="007D548D">
        <w:t xml:space="preserve">Les pauvres et les malheureux cherchent de l’eau, et il n’y en a pas ; </w:t>
      </w:r>
      <w:r>
        <w:br/>
      </w:r>
      <w:r w:rsidRPr="007D548D">
        <w:t xml:space="preserve">leur langue est desséchée par la soif. </w:t>
      </w:r>
      <w:r>
        <w:br/>
      </w:r>
      <w:r w:rsidRPr="007D548D">
        <w:t>Moi, le Seigneur, je les exaucerai, moi, le Dieu d’Israël, je ne les abandonnerai pas.</w:t>
      </w:r>
    </w:p>
    <w:p w14:paraId="3B7026B9" w14:textId="77777777" w:rsidR="007D6DEC" w:rsidRPr="007D548D" w:rsidRDefault="007D6DEC" w:rsidP="00634400">
      <w:pPr>
        <w:spacing w:after="0" w:line="240" w:lineRule="auto"/>
        <w:ind w:hanging="142"/>
      </w:pPr>
      <w:r w:rsidRPr="007D548D">
        <w:rPr>
          <w:vertAlign w:val="superscript"/>
        </w:rPr>
        <w:t>18</w:t>
      </w:r>
      <w:r w:rsidRPr="007D548D">
        <w:t xml:space="preserve">Sur les hauteurs dénudées je ferai jaillir des fleuves, et des sources au creux des vallées. </w:t>
      </w:r>
      <w:r>
        <w:br/>
      </w:r>
      <w:r w:rsidRPr="007D548D">
        <w:t>Je changerai le désert en lac, et la terre aride en fontaines.</w:t>
      </w:r>
    </w:p>
    <w:p w14:paraId="588A6A1C" w14:textId="49DBD42E" w:rsidR="007D6DEC" w:rsidRPr="007D548D" w:rsidRDefault="007D6DEC" w:rsidP="00634400">
      <w:pPr>
        <w:spacing w:after="0" w:line="240" w:lineRule="auto"/>
        <w:ind w:hanging="142"/>
      </w:pPr>
      <w:r w:rsidRPr="007D548D">
        <w:rPr>
          <w:vertAlign w:val="superscript"/>
        </w:rPr>
        <w:t>19</w:t>
      </w:r>
      <w:r w:rsidRPr="007D548D">
        <w:t xml:space="preserve">Je planterai dans le désert le cèdre et l’acacia, le myrte et l’olivier ; </w:t>
      </w:r>
      <w:r>
        <w:br/>
      </w:r>
      <w:r w:rsidRPr="007D548D">
        <w:t>je mettrai ensemble dans les terres incultes le cyprès, l’orme et le mélèze,</w:t>
      </w:r>
    </w:p>
    <w:p w14:paraId="5115AB62" w14:textId="24DC1BA8" w:rsidR="007D6DEC" w:rsidRPr="007D548D" w:rsidRDefault="007D6DEC" w:rsidP="00634400">
      <w:pPr>
        <w:spacing w:line="240" w:lineRule="auto"/>
        <w:ind w:hanging="142"/>
      </w:pPr>
      <w:r w:rsidRPr="007D548D">
        <w:rPr>
          <w:vertAlign w:val="superscript"/>
        </w:rPr>
        <w:t>20</w:t>
      </w:r>
      <w:r w:rsidRPr="007D548D">
        <w:t xml:space="preserve">afin que tous regardent et reconnaissent, </w:t>
      </w:r>
      <w:r>
        <w:br/>
      </w:r>
      <w:r w:rsidRPr="007D548D">
        <w:t xml:space="preserve">afin qu’ils considèrent et comprennent que la main du Seigneur a fait cela, </w:t>
      </w:r>
      <w:r>
        <w:br/>
      </w:r>
      <w:r w:rsidRPr="007D548D">
        <w:t xml:space="preserve">que le Saint d’Israël en est le </w:t>
      </w:r>
      <w:r>
        <w:t>C</w:t>
      </w:r>
      <w:r w:rsidRPr="007D548D">
        <w:t>réateur.</w:t>
      </w:r>
    </w:p>
    <w:p w14:paraId="65C29BCD" w14:textId="08E7C48D" w:rsidR="004E2B64" w:rsidRDefault="004E2B64" w:rsidP="00634400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– Parole du Seigneur.</w:t>
      </w:r>
    </w:p>
    <w:p w14:paraId="48A8695E" w14:textId="358C01E7" w:rsidR="007D6DEC" w:rsidRPr="004E2B64" w:rsidRDefault="001A2FB9" w:rsidP="00634400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3AADCBB1" w14:textId="2C22A177" w:rsidR="004E2B64" w:rsidRPr="004E2B64" w:rsidRDefault="001A2FB9" w:rsidP="00634400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6D224C" wp14:editId="5925ACC1">
                <wp:simplePos x="0" y="0"/>
                <wp:positionH relativeFrom="margin">
                  <wp:align>right</wp:align>
                </wp:positionH>
                <wp:positionV relativeFrom="paragraph">
                  <wp:posOffset>11039</wp:posOffset>
                </wp:positionV>
                <wp:extent cx="1002323" cy="689610"/>
                <wp:effectExtent l="0" t="0" r="26670" b="14605"/>
                <wp:wrapNone/>
                <wp:docPr id="1685558571" name="Zone de texte 1685558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60E1C" w14:textId="77777777" w:rsidR="001A2FB9" w:rsidRPr="00507F30" w:rsidRDefault="001A2FB9" w:rsidP="004E2B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D224C" id="Zone de texte 1685558571" o:spid="_x0000_s1027" type="#_x0000_t202" style="position:absolute;margin-left:27.7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4/r3PNgAAAAGAQAADwAAAAAAAAAAAAAAAAB0BAAAZHJzL2Rvd25yZXYueG1sUEsFBgAAAAAE&#10;AAQA8wAAAHkFAAAAAA==&#10;" strokecolor="red">
                <v:textbox style="mso-fit-shape-to-text:t">
                  <w:txbxContent>
                    <w:p w14:paraId="0AB60E1C" w14:textId="77777777" w:rsidR="001A2FB9" w:rsidRPr="00507F30" w:rsidRDefault="001A2FB9" w:rsidP="004E2B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5A15" w:rsidRPr="004E2B64">
        <w:rPr>
          <w:rFonts w:cstheme="minorHAnsi"/>
          <w:b/>
          <w:bCs/>
          <w:iCs/>
          <w:u w:val="single"/>
        </w:rPr>
        <w:t>Psaume</w:t>
      </w:r>
      <w:r w:rsidR="00885A15">
        <w:rPr>
          <w:rFonts w:cstheme="minorHAnsi"/>
          <w:iCs/>
        </w:rPr>
        <w:t xml:space="preserve"> Ps </w:t>
      </w:r>
      <w:r w:rsidR="004E2B64" w:rsidRPr="004E2B64">
        <w:rPr>
          <w:rFonts w:cstheme="minorHAnsi"/>
          <w:iCs/>
        </w:rPr>
        <w:t>144 (145), 1.9, 10-11, 12-13ab</w:t>
      </w:r>
      <w:r w:rsidR="00885A15">
        <w:rPr>
          <w:rFonts w:cstheme="minorHAnsi"/>
          <w:iCs/>
        </w:rPr>
        <w:br/>
      </w:r>
      <w:r w:rsidR="004E2B64" w:rsidRPr="004E2B64">
        <w:rPr>
          <w:rFonts w:cstheme="minorHAnsi"/>
          <w:i/>
        </w:rPr>
        <w:t xml:space="preserve">R/ </w:t>
      </w:r>
      <w:r w:rsidR="00885A15" w:rsidRPr="00885A15">
        <w:rPr>
          <w:rFonts w:cstheme="minorHAnsi"/>
          <w:i/>
          <w:vertAlign w:val="superscript"/>
        </w:rPr>
        <w:t>8</w:t>
      </w:r>
      <w:r w:rsidR="004E2B64" w:rsidRPr="004E2B64">
        <w:rPr>
          <w:rFonts w:cstheme="minorHAnsi"/>
          <w:i/>
        </w:rPr>
        <w:t>Le Seigneur est tendresse et pitié,</w:t>
      </w:r>
      <w:r w:rsidR="00885A15" w:rsidRPr="00885A15">
        <w:rPr>
          <w:rFonts w:cstheme="minorHAnsi"/>
          <w:i/>
        </w:rPr>
        <w:t xml:space="preserve"> </w:t>
      </w:r>
      <w:r w:rsidR="004E2B64" w:rsidRPr="004E2B64">
        <w:rPr>
          <w:rFonts w:cstheme="minorHAnsi"/>
          <w:i/>
        </w:rPr>
        <w:t>lent à la colère et plein d’amour.</w:t>
      </w:r>
    </w:p>
    <w:p w14:paraId="336F4940" w14:textId="542A71DD" w:rsidR="00885A15" w:rsidRPr="006A1B66" w:rsidRDefault="00885A15" w:rsidP="0063440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1</w:t>
      </w:r>
      <w:r w:rsidRPr="006A1B66">
        <w:t xml:space="preserve">Je </w:t>
      </w:r>
      <w:r>
        <w:t>T</w:t>
      </w:r>
      <w:r w:rsidRPr="006A1B66">
        <w:t xml:space="preserve">'exalterai, mon Dieu, mon Roi, </w:t>
      </w:r>
      <w:r>
        <w:br/>
      </w:r>
      <w:r w:rsidRPr="006A1B66">
        <w:t xml:space="preserve">je bénirai </w:t>
      </w:r>
      <w:r>
        <w:t>T</w:t>
      </w:r>
      <w:r w:rsidRPr="006A1B66">
        <w:t xml:space="preserve">on </w:t>
      </w:r>
      <w:r>
        <w:t>N</w:t>
      </w:r>
      <w:r w:rsidRPr="006A1B66">
        <w:t>om toujours et à jamais !</w:t>
      </w:r>
    </w:p>
    <w:p w14:paraId="1896DB47" w14:textId="0B54990B" w:rsidR="00885A15" w:rsidRPr="006A1B66" w:rsidRDefault="00885A15" w:rsidP="0063440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9</w:t>
      </w:r>
      <w:r w:rsidR="001A2FB9">
        <w:t>L</w:t>
      </w:r>
      <w:r w:rsidRPr="006A1B66">
        <w:t xml:space="preserve">a bonté du Seigneur est pour tous, </w:t>
      </w:r>
      <w:r>
        <w:br/>
        <w:t>S</w:t>
      </w:r>
      <w:r w:rsidRPr="006A1B66">
        <w:t xml:space="preserve">a tendresse, pour toutes </w:t>
      </w:r>
      <w:r>
        <w:t>Se</w:t>
      </w:r>
      <w:r w:rsidRPr="006A1B66">
        <w:t xml:space="preserve">s </w:t>
      </w:r>
      <w:r>
        <w:t>œuvres</w:t>
      </w:r>
      <w:r w:rsidRPr="006A1B66">
        <w:t>.</w:t>
      </w:r>
    </w:p>
    <w:p w14:paraId="6E66FE78" w14:textId="54CD7622" w:rsidR="00885A15" w:rsidRPr="006A1B66" w:rsidRDefault="00885A15" w:rsidP="00634400">
      <w:pPr>
        <w:spacing w:after="0" w:line="240" w:lineRule="auto"/>
        <w:ind w:hanging="142"/>
      </w:pPr>
      <w:bookmarkStart w:id="0" w:name="_Hlk139866319"/>
      <w:r w:rsidRPr="006A1B66">
        <w:rPr>
          <w:vertAlign w:val="superscript"/>
        </w:rPr>
        <w:t>10</w:t>
      </w:r>
      <w:r w:rsidRPr="006A1B66">
        <w:t xml:space="preserve">Que </w:t>
      </w:r>
      <w:r>
        <w:t>T</w:t>
      </w:r>
      <w:r w:rsidRPr="006A1B66">
        <w:t xml:space="preserve">es </w:t>
      </w:r>
      <w:r>
        <w:t>œuvres</w:t>
      </w:r>
      <w:r w:rsidRPr="006A1B66">
        <w:t xml:space="preserve">, Seigneur, </w:t>
      </w:r>
      <w:r>
        <w:t>T</w:t>
      </w:r>
      <w:r w:rsidRPr="006A1B66">
        <w:t xml:space="preserve">e rendent grâce </w:t>
      </w:r>
      <w:r>
        <w:br/>
      </w:r>
      <w:r w:rsidRPr="006A1B66">
        <w:t xml:space="preserve">et que </w:t>
      </w:r>
      <w:r>
        <w:t>T</w:t>
      </w:r>
      <w:r w:rsidRPr="006A1B66">
        <w:t xml:space="preserve">es fidèles </w:t>
      </w:r>
      <w:r>
        <w:t>T</w:t>
      </w:r>
      <w:r w:rsidRPr="006A1B66">
        <w:t>e bénissent !</w:t>
      </w:r>
    </w:p>
    <w:p w14:paraId="003D2CF8" w14:textId="5431A8A4" w:rsidR="00885A15" w:rsidRPr="006A1B66" w:rsidRDefault="00885A15" w:rsidP="00634400">
      <w:pPr>
        <w:spacing w:line="240" w:lineRule="auto"/>
        <w:ind w:hanging="142"/>
      </w:pPr>
      <w:r w:rsidRPr="006A1B66">
        <w:rPr>
          <w:vertAlign w:val="superscript"/>
        </w:rPr>
        <w:t>11</w:t>
      </w:r>
      <w:r w:rsidRPr="006A1B66">
        <w:t xml:space="preserve">Ils diront la gloire de </w:t>
      </w:r>
      <w:r>
        <w:t>T</w:t>
      </w:r>
      <w:r w:rsidRPr="006A1B66">
        <w:t xml:space="preserve">on règne, </w:t>
      </w:r>
      <w:r>
        <w:br/>
      </w:r>
      <w:r w:rsidRPr="006A1B66">
        <w:t xml:space="preserve">ils parleront de </w:t>
      </w:r>
      <w:r>
        <w:t>T</w:t>
      </w:r>
      <w:r w:rsidRPr="006A1B66">
        <w:t>es exploits,</w:t>
      </w:r>
    </w:p>
    <w:bookmarkEnd w:id="0"/>
    <w:p w14:paraId="45F2E4CF" w14:textId="7614B4E6" w:rsidR="00885A15" w:rsidRPr="006A1B66" w:rsidRDefault="00885A15" w:rsidP="00634400">
      <w:pPr>
        <w:spacing w:after="0" w:line="240" w:lineRule="auto"/>
        <w:ind w:hanging="142"/>
      </w:pPr>
      <w:r w:rsidRPr="006A1B66">
        <w:rPr>
          <w:vertAlign w:val="superscript"/>
        </w:rPr>
        <w:t>12</w:t>
      </w:r>
      <w:r w:rsidRPr="006A1B66">
        <w:t xml:space="preserve">annonçant aux hommes </w:t>
      </w:r>
      <w:r>
        <w:t>T</w:t>
      </w:r>
      <w:r w:rsidRPr="006A1B66">
        <w:t xml:space="preserve">es exploits, </w:t>
      </w:r>
      <w:r>
        <w:br/>
      </w:r>
      <w:r w:rsidRPr="006A1B66">
        <w:t xml:space="preserve">la gloire et l'éclat de </w:t>
      </w:r>
      <w:r>
        <w:t>T</w:t>
      </w:r>
      <w:r w:rsidRPr="006A1B66">
        <w:t>on règne :</w:t>
      </w:r>
    </w:p>
    <w:p w14:paraId="51D8B6E4" w14:textId="72D4BC14" w:rsidR="00885A15" w:rsidRDefault="00885A15" w:rsidP="00634400">
      <w:pPr>
        <w:spacing w:line="240" w:lineRule="auto"/>
        <w:ind w:hanging="426"/>
      </w:pPr>
      <w:r>
        <w:rPr>
          <w:vertAlign w:val="superscript"/>
        </w:rPr>
        <w:t xml:space="preserve">    </w:t>
      </w:r>
      <w:r w:rsidRPr="006A1B66">
        <w:rPr>
          <w:vertAlign w:val="superscript"/>
        </w:rPr>
        <w:t>13</w:t>
      </w:r>
      <w:r>
        <w:rPr>
          <w:vertAlign w:val="superscript"/>
        </w:rPr>
        <w:t>ab</w:t>
      </w:r>
      <w:r>
        <w:t>T</w:t>
      </w:r>
      <w:r w:rsidRPr="006A1B66">
        <w:t xml:space="preserve">on règne, un règne éternel, </w:t>
      </w:r>
      <w:r>
        <w:br/>
        <w:t>T</w:t>
      </w:r>
      <w:r w:rsidRPr="006A1B66">
        <w:t xml:space="preserve">on empire, pour les âges des âges. </w:t>
      </w:r>
    </w:p>
    <w:p w14:paraId="4F8226D4" w14:textId="5DC80D86" w:rsidR="00885A15" w:rsidRPr="004E2B64" w:rsidRDefault="00634400" w:rsidP="00634400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  <w:u w:val="single"/>
        </w:rPr>
        <w:br w:type="column"/>
      </w:r>
      <w:r w:rsidR="00885A15" w:rsidRPr="001A2FB9">
        <w:rPr>
          <w:rFonts w:cstheme="minorHAnsi"/>
          <w:iCs/>
          <w:u w:val="single"/>
        </w:rPr>
        <w:lastRenderedPageBreak/>
        <w:t>Acclamation</w:t>
      </w:r>
      <w:r w:rsidR="001A2FB9" w:rsidRPr="004E2B64">
        <w:rPr>
          <w:rFonts w:cstheme="minorHAnsi"/>
          <w:iCs/>
        </w:rPr>
        <w:t> (cf. Is 45, 8)</w:t>
      </w:r>
    </w:p>
    <w:p w14:paraId="52FDBED0" w14:textId="11D82C60" w:rsidR="001A2FB9" w:rsidRDefault="001A2FB9" w:rsidP="00634400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Alléluia, Alléluia.</w:t>
      </w:r>
      <w:r>
        <w:rPr>
          <w:rFonts w:cstheme="minorHAnsi"/>
          <w:iCs/>
        </w:rPr>
        <w:br/>
      </w:r>
      <w:r w:rsidRPr="004E2B64">
        <w:rPr>
          <w:rFonts w:cstheme="minorHAnsi"/>
          <w:iCs/>
        </w:rPr>
        <w:t xml:space="preserve">Ciel, répands ta rosée ! Nuées, faites pleuvoir le juste ! </w:t>
      </w:r>
      <w:r>
        <w:rPr>
          <w:rFonts w:cstheme="minorHAnsi"/>
          <w:iCs/>
        </w:rPr>
        <w:br/>
      </w:r>
      <w:r w:rsidRPr="004E2B64">
        <w:rPr>
          <w:rFonts w:cstheme="minorHAnsi"/>
          <w:iCs/>
        </w:rPr>
        <w:t>Terre, ouvre-toi, que germe le Sauveur !</w:t>
      </w:r>
      <w:r>
        <w:rPr>
          <w:rFonts w:cstheme="minorHAnsi"/>
          <w:iCs/>
        </w:rPr>
        <w:br/>
      </w:r>
      <w:r w:rsidRPr="004E2B64">
        <w:rPr>
          <w:rFonts w:cstheme="minorHAnsi"/>
          <w:iCs/>
        </w:rPr>
        <w:t>Alléluia.</w:t>
      </w:r>
    </w:p>
    <w:p w14:paraId="4221CE0F" w14:textId="1206E27D" w:rsidR="001A2FB9" w:rsidRPr="004E2B64" w:rsidRDefault="001A2FB9" w:rsidP="00634400">
      <w:pPr>
        <w:spacing w:line="240" w:lineRule="auto"/>
        <w:rPr>
          <w:rFonts w:cstheme="minorHAnsi"/>
          <w:iCs/>
        </w:rPr>
      </w:pPr>
    </w:p>
    <w:p w14:paraId="3A2722A6" w14:textId="0348AE14" w:rsidR="004E2B64" w:rsidRPr="004E2B64" w:rsidRDefault="00763E87" w:rsidP="00634400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39AFFB" wp14:editId="6AF2C465">
                <wp:simplePos x="0" y="0"/>
                <wp:positionH relativeFrom="margin">
                  <wp:posOffset>4701931</wp:posOffset>
                </wp:positionH>
                <wp:positionV relativeFrom="paragraph">
                  <wp:posOffset>4591</wp:posOffset>
                </wp:positionV>
                <wp:extent cx="1002323" cy="689610"/>
                <wp:effectExtent l="0" t="0" r="26670" b="14605"/>
                <wp:wrapNone/>
                <wp:docPr id="701993810" name="Zone de texte 701993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EC5D" w14:textId="77777777" w:rsidR="00763E87" w:rsidRPr="00507F30" w:rsidRDefault="00763E87" w:rsidP="004E2B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9AFFB" id="Zone de texte 701993810" o:spid="_x0000_s1028" type="#_x0000_t202" style="position:absolute;margin-left:370.25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" strokecolor="red">
                <v:textbox style="mso-fit-shape-to-text:t">
                  <w:txbxContent>
                    <w:p w14:paraId="26A5EC5D" w14:textId="77777777" w:rsidR="00763E87" w:rsidRPr="00507F30" w:rsidRDefault="00763E87" w:rsidP="004E2B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2FB9" w:rsidRPr="001A2FB9">
        <w:rPr>
          <w:rFonts w:cstheme="minorHAnsi"/>
          <w:b/>
          <w:bCs/>
          <w:iCs/>
          <w:u w:val="single"/>
        </w:rPr>
        <w:t>Évangile</w:t>
      </w:r>
      <w:r w:rsidR="001A2FB9" w:rsidRPr="004E2B64">
        <w:rPr>
          <w:rFonts w:cstheme="minorHAnsi"/>
          <w:iCs/>
        </w:rPr>
        <w:t xml:space="preserve"> (Mt 11, 11-15)</w:t>
      </w:r>
      <w:r w:rsidR="001A2FB9">
        <w:rPr>
          <w:rFonts w:cstheme="minorHAnsi"/>
          <w:iCs/>
        </w:rPr>
        <w:br/>
      </w:r>
      <w:r w:rsidR="004E2B64" w:rsidRPr="004E2B64">
        <w:rPr>
          <w:rFonts w:cstheme="minorHAnsi"/>
          <w:i/>
        </w:rPr>
        <w:t>« Personne ne s’est levé de plus grand que Jean le Baptiste »</w:t>
      </w:r>
    </w:p>
    <w:p w14:paraId="047F8D6A" w14:textId="50FDE671" w:rsidR="00763E87" w:rsidRDefault="004E2B64" w:rsidP="00634400">
      <w:pPr>
        <w:spacing w:after="0"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En ce temps-là,</w:t>
      </w:r>
      <w:r w:rsidR="00763E87">
        <w:rPr>
          <w:rFonts w:cstheme="minorHAnsi"/>
          <w:iCs/>
        </w:rPr>
        <w:t xml:space="preserve"> </w:t>
      </w:r>
      <w:r w:rsidRPr="004E2B64">
        <w:rPr>
          <w:rFonts w:cstheme="minorHAnsi"/>
          <w:iCs/>
        </w:rPr>
        <w:t>Jésus déclarait aux foules :</w:t>
      </w:r>
    </w:p>
    <w:p w14:paraId="2C60BB5B" w14:textId="377E4DE6" w:rsidR="00763E87" w:rsidRPr="00CF6AD4" w:rsidRDefault="00763E87" w:rsidP="00634400">
      <w:pPr>
        <w:spacing w:line="240" w:lineRule="auto"/>
        <w:ind w:hanging="142"/>
      </w:pPr>
      <w:bookmarkStart w:id="1" w:name="_Hlk121257071"/>
      <w:r w:rsidRPr="00CF6AD4">
        <w:rPr>
          <w:vertAlign w:val="superscript"/>
        </w:rPr>
        <w:t>11</w:t>
      </w:r>
      <w:r w:rsidRPr="00CF6AD4">
        <w:t xml:space="preserve">Amen, je vous le dis : </w:t>
      </w:r>
      <w:r>
        <w:br/>
      </w:r>
      <w:r w:rsidRPr="00CF6AD4">
        <w:t xml:space="preserve">Parmi ceux qui sont nés d’une femme, </w:t>
      </w:r>
      <w:r>
        <w:br/>
      </w:r>
      <w:r w:rsidRPr="00CF6AD4">
        <w:t xml:space="preserve">personne ne s’est levé de plus grand que Jean le Baptiste ; </w:t>
      </w:r>
      <w:r>
        <w:br/>
      </w:r>
      <w:r w:rsidRPr="00CF6AD4">
        <w:t>et cependant le plus petit dans le royaume des Cieux est plus grand que lui.</w:t>
      </w:r>
    </w:p>
    <w:p w14:paraId="16004D1B" w14:textId="77777777" w:rsidR="00763E87" w:rsidRPr="00CF6AD4" w:rsidRDefault="00763E87" w:rsidP="00634400">
      <w:pPr>
        <w:spacing w:after="0" w:line="240" w:lineRule="auto"/>
        <w:ind w:hanging="142"/>
      </w:pPr>
      <w:r w:rsidRPr="00CF6AD4">
        <w:rPr>
          <w:vertAlign w:val="superscript"/>
        </w:rPr>
        <w:t>12</w:t>
      </w:r>
      <w:r w:rsidRPr="00CF6AD4">
        <w:t xml:space="preserve">Depuis les jours de Jean le Baptiste jusqu’à présent, </w:t>
      </w:r>
      <w:r>
        <w:br/>
      </w:r>
      <w:r w:rsidRPr="00CF6AD4">
        <w:t xml:space="preserve">le royaume des Cieux subit la violence, </w:t>
      </w:r>
      <w:r>
        <w:br/>
      </w:r>
      <w:r w:rsidRPr="00CF6AD4">
        <w:t>et des violents cherchent à s’en emparer.</w:t>
      </w:r>
    </w:p>
    <w:p w14:paraId="249ABD62" w14:textId="77777777" w:rsidR="00763E87" w:rsidRPr="00CF6AD4" w:rsidRDefault="00763E87" w:rsidP="00634400">
      <w:pPr>
        <w:spacing w:after="0" w:line="240" w:lineRule="auto"/>
        <w:ind w:hanging="142"/>
      </w:pPr>
      <w:r w:rsidRPr="00CF6AD4">
        <w:rPr>
          <w:vertAlign w:val="superscript"/>
        </w:rPr>
        <w:t>13</w:t>
      </w:r>
      <w:r w:rsidRPr="00CF6AD4">
        <w:t xml:space="preserve">Tous les Prophètes, ainsi que la Loi, </w:t>
      </w:r>
      <w:r>
        <w:br/>
      </w:r>
      <w:r w:rsidRPr="00CF6AD4">
        <w:t>ont prophétisé jusqu’à Jean.</w:t>
      </w:r>
    </w:p>
    <w:p w14:paraId="5F601165" w14:textId="77777777" w:rsidR="00763E87" w:rsidRPr="00CF6AD4" w:rsidRDefault="00763E87" w:rsidP="00634400">
      <w:pPr>
        <w:spacing w:after="0" w:line="240" w:lineRule="auto"/>
        <w:ind w:hanging="142"/>
      </w:pPr>
      <w:r w:rsidRPr="00CF6AD4">
        <w:rPr>
          <w:vertAlign w:val="superscript"/>
        </w:rPr>
        <w:t>14</w:t>
      </w:r>
      <w:r w:rsidRPr="00CF6AD4">
        <w:t xml:space="preserve">Et, si vous voulez bien comprendre, </w:t>
      </w:r>
      <w:r>
        <w:br/>
      </w:r>
      <w:r w:rsidRPr="00CF6AD4">
        <w:t>c’est lui, le prophète Élie qui doit venir.</w:t>
      </w:r>
    </w:p>
    <w:p w14:paraId="038843C2" w14:textId="77777777" w:rsidR="00763E87" w:rsidRPr="00CF6AD4" w:rsidRDefault="00763E87" w:rsidP="00634400">
      <w:pPr>
        <w:spacing w:line="240" w:lineRule="auto"/>
        <w:ind w:hanging="142"/>
      </w:pPr>
      <w:r w:rsidRPr="00CF6AD4">
        <w:rPr>
          <w:vertAlign w:val="superscript"/>
        </w:rPr>
        <w:t>15</w:t>
      </w:r>
      <w:r w:rsidRPr="00CF6AD4">
        <w:t>Celui qui a des oreilles, qu’il entende !</w:t>
      </w:r>
    </w:p>
    <w:bookmarkEnd w:id="1"/>
    <w:p w14:paraId="4B580663" w14:textId="77777777" w:rsidR="004E2B64" w:rsidRPr="004E2B64" w:rsidRDefault="004E2B64" w:rsidP="00634400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– Acclamons la Parole de Dieu.</w:t>
      </w:r>
    </w:p>
    <w:p w14:paraId="5B085753" w14:textId="77777777" w:rsidR="004E2B64" w:rsidRDefault="004E2B64" w:rsidP="00634400">
      <w:pPr>
        <w:spacing w:line="240" w:lineRule="auto"/>
        <w:rPr>
          <w:rFonts w:cstheme="minorHAnsi"/>
          <w:iCs/>
        </w:rPr>
      </w:pPr>
    </w:p>
    <w:p w14:paraId="1A4C8ECE" w14:textId="607AE49A" w:rsidR="00634400" w:rsidRPr="00634400" w:rsidRDefault="00634400" w:rsidP="00634400">
      <w:pPr>
        <w:spacing w:line="240" w:lineRule="auto"/>
        <w:rPr>
          <w:rFonts w:cstheme="minorHAnsi"/>
          <w:b/>
          <w:bCs/>
          <w:iCs/>
          <w:u w:val="single"/>
        </w:rPr>
      </w:pPr>
      <w:r w:rsidRPr="008C5526">
        <w:rPr>
          <w:iCs/>
          <w:noProof/>
        </w:rPr>
        <w:drawing>
          <wp:anchor distT="0" distB="0" distL="114300" distR="114300" simplePos="0" relativeHeight="251665408" behindDoc="0" locked="0" layoutInCell="1" allowOverlap="1" wp14:anchorId="3ED4653D" wp14:editId="29CFAC6F">
            <wp:simplePos x="0" y="0"/>
            <wp:positionH relativeFrom="margin">
              <wp:posOffset>206361</wp:posOffset>
            </wp:positionH>
            <wp:positionV relativeFrom="paragraph">
              <wp:posOffset>132778</wp:posOffset>
            </wp:positionV>
            <wp:extent cx="4230620" cy="4623658"/>
            <wp:effectExtent l="0" t="6033" r="0" b="0"/>
            <wp:wrapNone/>
            <wp:docPr id="246612137" name="Image 1" descr="Une image contenant texte, livre, papier, Public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12137" name="Image 1" descr="Une image contenant texte, livre, papier, Publication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38476" cy="4632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400">
        <w:rPr>
          <w:rFonts w:cstheme="minorHAnsi"/>
          <w:b/>
          <w:bCs/>
          <w:iCs/>
          <w:u w:val="single"/>
        </w:rPr>
        <w:t>Méditation Prier au Quotidien</w:t>
      </w:r>
    </w:p>
    <w:p w14:paraId="5F1C2F68" w14:textId="4A1D48B3" w:rsidR="00634400" w:rsidRPr="007D6DEC" w:rsidRDefault="00634400" w:rsidP="00634400">
      <w:pPr>
        <w:spacing w:line="240" w:lineRule="auto"/>
        <w:rPr>
          <w:rFonts w:cstheme="minorHAnsi"/>
          <w:iCs/>
        </w:rPr>
      </w:pPr>
    </w:p>
    <w:sectPr w:rsidR="00634400" w:rsidRPr="007D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64"/>
    <w:rsid w:val="001A2FB9"/>
    <w:rsid w:val="00241D3F"/>
    <w:rsid w:val="004E2B64"/>
    <w:rsid w:val="00634400"/>
    <w:rsid w:val="00763E87"/>
    <w:rsid w:val="007D6DEC"/>
    <w:rsid w:val="00885A15"/>
    <w:rsid w:val="00986D65"/>
    <w:rsid w:val="009D1988"/>
    <w:rsid w:val="00BE09E9"/>
    <w:rsid w:val="00E20061"/>
    <w:rsid w:val="00E51F83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515A"/>
  <w15:chartTrackingRefBased/>
  <w15:docId w15:val="{5BDF5A15-1BAB-4F83-9E1F-3EC388B0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E2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E2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E2B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E2B6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2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2421</Characters>
  <Application>Microsoft Office Word</Application>
  <DocSecurity>0</DocSecurity>
  <Lines>67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2025-12-14T08:20:00Z</dcterms:created>
  <dcterms:modified xsi:type="dcterms:W3CDTF">2025-12-14T08:22:00Z</dcterms:modified>
</cp:coreProperties>
</file>