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F9F4" w14:textId="1C39D634" w:rsidR="00E46A9D" w:rsidRPr="008D0DC3" w:rsidRDefault="00E46A9D" w:rsidP="00C74C64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8C3CAC">
        <w:rPr>
          <w:rFonts w:ascii="Calibri" w:hAnsi="Calibri" w:cs="Calibri"/>
          <w:b/>
          <w:bCs/>
          <w:u w:val="single"/>
        </w:rPr>
        <w:t>Messe du dimanche du Baptême du Seigneur années C</w:t>
      </w:r>
      <w:r w:rsidR="008C3CAC">
        <w:rPr>
          <w:rFonts w:ascii="Calibri" w:hAnsi="Calibri" w:cs="Calibri"/>
          <w:b/>
          <w:bCs/>
          <w:u w:val="single"/>
        </w:rPr>
        <w:br/>
      </w:r>
      <w:r w:rsidRPr="008D0DC3">
        <w:rPr>
          <w:rFonts w:ascii="Calibri" w:hAnsi="Calibri" w:cs="Calibri"/>
          <w:i/>
          <w:sz w:val="22"/>
          <w:szCs w:val="22"/>
        </w:rPr>
        <w:t>Feuille à compléter pour rédiger une méditation de cette messe</w:t>
      </w:r>
    </w:p>
    <w:p w14:paraId="45DFEB2B" w14:textId="18DB1FE3" w:rsidR="00E46A9D" w:rsidRPr="008D0DC3" w:rsidRDefault="00E46A9D" w:rsidP="00C74C6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7D4D996" w14:textId="286C6144" w:rsidR="003D42F9" w:rsidRPr="003D42F9" w:rsidRDefault="003D42F9" w:rsidP="00C74C6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D0DC3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F4DB8D" wp14:editId="2DB53AA6">
                <wp:simplePos x="0" y="0"/>
                <wp:positionH relativeFrom="margin">
                  <wp:align>right</wp:align>
                </wp:positionH>
                <wp:positionV relativeFrom="paragraph">
                  <wp:posOffset>4494</wp:posOffset>
                </wp:positionV>
                <wp:extent cx="1002323" cy="689610"/>
                <wp:effectExtent l="0" t="0" r="26670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D7F03" w14:textId="77777777" w:rsidR="00E46A9D" w:rsidRPr="00E46A9D" w:rsidRDefault="00E46A9D" w:rsidP="00E46A9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4DB8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306D7F03" w14:textId="77777777" w:rsidR="00E46A9D" w:rsidRPr="00E46A9D" w:rsidRDefault="00E46A9D" w:rsidP="00E46A9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46A9D" w:rsidRPr="008D0DC3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8C3CAC" w:rsidRPr="003D42F9">
        <w:rPr>
          <w:rFonts w:ascii="Calibri" w:hAnsi="Calibri" w:cs="Calibri"/>
          <w:sz w:val="22"/>
          <w:szCs w:val="22"/>
        </w:rPr>
        <w:t xml:space="preserve"> (Is 40, 1-5.9-11)</w:t>
      </w:r>
      <w:r w:rsidR="00E46A9D" w:rsidRPr="008D0DC3">
        <w:rPr>
          <w:rFonts w:ascii="Calibri" w:hAnsi="Calibri" w:cs="Calibri"/>
          <w:sz w:val="22"/>
          <w:szCs w:val="22"/>
        </w:rPr>
        <w:br/>
      </w:r>
      <w:r w:rsidRPr="003D42F9">
        <w:rPr>
          <w:rFonts w:ascii="Calibri" w:hAnsi="Calibri" w:cs="Calibri"/>
          <w:i/>
          <w:iCs/>
          <w:sz w:val="22"/>
          <w:szCs w:val="22"/>
        </w:rPr>
        <w:t>« La gloire du Seigneur se révélera, et tout être de chair verra »</w:t>
      </w:r>
    </w:p>
    <w:p w14:paraId="7BAC128D" w14:textId="780D6E18" w:rsidR="003D42F9" w:rsidRPr="003D42F9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Lecture du livre du prophète Isaïe</w:t>
      </w:r>
    </w:p>
    <w:p w14:paraId="2B0D9AE5" w14:textId="77777777" w:rsidR="00E33F0E" w:rsidRPr="00E33F0E" w:rsidRDefault="00E33F0E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E33F0E">
        <w:rPr>
          <w:rFonts w:ascii="Calibri" w:hAnsi="Calibri" w:cs="Calibri"/>
          <w:sz w:val="22"/>
          <w:szCs w:val="22"/>
        </w:rPr>
        <w:t>« Consolez, consolez mon peuple, – dit votre Dieu –</w:t>
      </w:r>
    </w:p>
    <w:p w14:paraId="43FC1157" w14:textId="26ACC90A" w:rsidR="00E33F0E" w:rsidRPr="00E33F0E" w:rsidRDefault="00E33F0E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33F0E">
        <w:rPr>
          <w:rFonts w:ascii="Calibri" w:hAnsi="Calibri" w:cs="Calibri"/>
          <w:sz w:val="22"/>
          <w:szCs w:val="22"/>
        </w:rPr>
        <w:t xml:space="preserve">parlez au cœur de Jérusalem. </w:t>
      </w:r>
      <w:r w:rsidRPr="00E33F0E">
        <w:rPr>
          <w:rFonts w:ascii="Calibri" w:hAnsi="Calibri" w:cs="Calibri"/>
          <w:sz w:val="22"/>
          <w:szCs w:val="22"/>
        </w:rPr>
        <w:br/>
        <w:t xml:space="preserve">Proclamez que son service est accompli, que son crime est expié, </w:t>
      </w:r>
      <w:r w:rsidR="00287E21">
        <w:rPr>
          <w:rFonts w:ascii="Calibri" w:hAnsi="Calibri" w:cs="Calibri"/>
          <w:sz w:val="22"/>
          <w:szCs w:val="22"/>
        </w:rPr>
        <w:br/>
      </w:r>
      <w:r w:rsidRPr="00E33F0E">
        <w:rPr>
          <w:rFonts w:ascii="Calibri" w:hAnsi="Calibri" w:cs="Calibri"/>
          <w:sz w:val="22"/>
          <w:szCs w:val="22"/>
        </w:rPr>
        <w:t>qu’elle a reçu de la main du Seigneur le double pour toutes ses fautes. »</w:t>
      </w:r>
    </w:p>
    <w:p w14:paraId="383221C1" w14:textId="0DBCE8E4" w:rsidR="00E33F0E" w:rsidRPr="00E33F0E" w:rsidRDefault="00E33F0E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33F0E">
        <w:rPr>
          <w:rFonts w:ascii="Calibri" w:hAnsi="Calibri" w:cs="Calibri"/>
          <w:sz w:val="22"/>
          <w:szCs w:val="22"/>
        </w:rPr>
        <w:t xml:space="preserve">Une voix proclame : </w:t>
      </w:r>
      <w:r w:rsidRPr="00E33F0E">
        <w:rPr>
          <w:rFonts w:ascii="Calibri" w:hAnsi="Calibri" w:cs="Calibri"/>
          <w:sz w:val="22"/>
          <w:szCs w:val="22"/>
        </w:rPr>
        <w:br/>
        <w:t xml:space="preserve">« Dans le désert, préparez le chemin du Seigneur ; </w:t>
      </w:r>
      <w:r w:rsidRPr="00E33F0E">
        <w:rPr>
          <w:rFonts w:ascii="Calibri" w:hAnsi="Calibri" w:cs="Calibri"/>
          <w:sz w:val="22"/>
          <w:szCs w:val="22"/>
        </w:rPr>
        <w:br/>
        <w:t>tracez droit, dans les terres arides, une route pour notre Dieu.</w:t>
      </w:r>
      <w:r w:rsidRPr="00E33F0E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w:t xml:space="preserve"> </w:t>
      </w:r>
    </w:p>
    <w:p w14:paraId="7645B935" w14:textId="40B9F099" w:rsidR="00E33F0E" w:rsidRPr="00E33F0E" w:rsidRDefault="00E33F0E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E33F0E">
        <w:rPr>
          <w:rFonts w:ascii="Calibri" w:hAnsi="Calibri" w:cs="Calibri"/>
          <w:sz w:val="22"/>
          <w:szCs w:val="22"/>
        </w:rPr>
        <w:t xml:space="preserve">Que tout ravin soit comblé, toute montagne et toute colline abaissées ! </w:t>
      </w:r>
      <w:r w:rsidRPr="00E33F0E">
        <w:rPr>
          <w:rFonts w:ascii="Calibri" w:hAnsi="Calibri" w:cs="Calibri"/>
          <w:sz w:val="22"/>
          <w:szCs w:val="22"/>
        </w:rPr>
        <w:br/>
        <w:t>Que les escarpements se changent en plaine, et les sommets, en large vallée !</w:t>
      </w:r>
    </w:p>
    <w:p w14:paraId="6BDF2D1F" w14:textId="6355E5C7" w:rsidR="00E33F0E" w:rsidRPr="00E33F0E" w:rsidRDefault="00E33F0E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33F0E">
        <w:rPr>
          <w:rFonts w:ascii="Calibri" w:hAnsi="Calibri" w:cs="Calibri"/>
          <w:sz w:val="22"/>
          <w:szCs w:val="22"/>
        </w:rPr>
        <w:t xml:space="preserve">Alors se révélera la gloire du Seigneur, </w:t>
      </w:r>
      <w:r w:rsidRPr="00E33F0E">
        <w:rPr>
          <w:rFonts w:ascii="Calibri" w:hAnsi="Calibri" w:cs="Calibri"/>
          <w:sz w:val="22"/>
          <w:szCs w:val="22"/>
        </w:rPr>
        <w:br/>
        <w:t>et tout être de chair verra que la bouche du Seigneur a parlé. »</w:t>
      </w:r>
    </w:p>
    <w:p w14:paraId="19B18628" w14:textId="2F19E1B4" w:rsidR="00E33F0E" w:rsidRPr="00E33F0E" w:rsidRDefault="00E33F0E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E33F0E">
        <w:rPr>
          <w:rFonts w:ascii="Calibri" w:hAnsi="Calibri" w:cs="Calibri"/>
          <w:sz w:val="22"/>
          <w:szCs w:val="22"/>
        </w:rPr>
        <w:t xml:space="preserve">« Monte sur une haute montagne, toi qui portes la bonne nouvelle à Sion. </w:t>
      </w:r>
      <w:r w:rsidRPr="00E33F0E">
        <w:rPr>
          <w:rFonts w:ascii="Calibri" w:hAnsi="Calibri" w:cs="Calibri"/>
          <w:sz w:val="22"/>
          <w:szCs w:val="22"/>
        </w:rPr>
        <w:br/>
        <w:t xml:space="preserve">Élève la voix avec force, toi qui portes la bonne nouvelle à Jérusalem. </w:t>
      </w:r>
      <w:r w:rsidRPr="00E33F0E">
        <w:rPr>
          <w:rFonts w:ascii="Calibri" w:hAnsi="Calibri" w:cs="Calibri"/>
          <w:sz w:val="22"/>
          <w:szCs w:val="22"/>
        </w:rPr>
        <w:br/>
        <w:t xml:space="preserve">Élève la voix, ne crains pas. </w:t>
      </w:r>
      <w:r w:rsidRPr="00E33F0E">
        <w:rPr>
          <w:rFonts w:ascii="Calibri" w:hAnsi="Calibri" w:cs="Calibri"/>
          <w:sz w:val="22"/>
          <w:szCs w:val="22"/>
        </w:rPr>
        <w:br/>
        <w:t>Dis aux villes de Juda : "Voici votre Dieu !" »</w:t>
      </w:r>
    </w:p>
    <w:p w14:paraId="4A747AFB" w14:textId="3FF71C93" w:rsidR="00E33F0E" w:rsidRPr="00E33F0E" w:rsidRDefault="00E33F0E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>10</w:t>
      </w:r>
      <w:r w:rsidRPr="00E33F0E">
        <w:rPr>
          <w:rFonts w:ascii="Calibri" w:hAnsi="Calibri" w:cs="Calibri"/>
          <w:sz w:val="22"/>
          <w:szCs w:val="22"/>
        </w:rPr>
        <w:t xml:space="preserve">Voici le Seigneur Dieu ! Il vient avec puissance ; </w:t>
      </w:r>
      <w:r w:rsidRPr="00E33F0E">
        <w:rPr>
          <w:rFonts w:ascii="Calibri" w:hAnsi="Calibri" w:cs="Calibri"/>
          <w:sz w:val="22"/>
          <w:szCs w:val="22"/>
        </w:rPr>
        <w:br/>
        <w:t xml:space="preserve">Son bras Lui soumet tout. </w:t>
      </w:r>
      <w:r w:rsidRPr="00E33F0E">
        <w:rPr>
          <w:rFonts w:ascii="Calibri" w:hAnsi="Calibri" w:cs="Calibri"/>
          <w:sz w:val="22"/>
          <w:szCs w:val="22"/>
        </w:rPr>
        <w:br/>
        <w:t xml:space="preserve">Voici le fruit de Son travail avec Lui, </w:t>
      </w:r>
      <w:r w:rsidR="00033D2A">
        <w:rPr>
          <w:rFonts w:ascii="Calibri" w:hAnsi="Calibri" w:cs="Calibri"/>
          <w:sz w:val="22"/>
          <w:szCs w:val="22"/>
        </w:rPr>
        <w:br/>
      </w:r>
      <w:r w:rsidRPr="00E33F0E">
        <w:rPr>
          <w:rFonts w:ascii="Calibri" w:hAnsi="Calibri" w:cs="Calibri"/>
          <w:sz w:val="22"/>
          <w:szCs w:val="22"/>
        </w:rPr>
        <w:t>et devant Lui, Son ouvrage.</w:t>
      </w:r>
    </w:p>
    <w:p w14:paraId="719ECFD7" w14:textId="297763C2" w:rsidR="00E33F0E" w:rsidRPr="00E33F0E" w:rsidRDefault="00E33F0E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33F0E">
        <w:rPr>
          <w:rFonts w:ascii="Calibri" w:hAnsi="Calibri" w:cs="Calibri"/>
          <w:sz w:val="22"/>
          <w:szCs w:val="22"/>
          <w:vertAlign w:val="superscript"/>
        </w:rPr>
        <w:t>11</w:t>
      </w:r>
      <w:r w:rsidRPr="00E33F0E">
        <w:rPr>
          <w:rFonts w:ascii="Calibri" w:hAnsi="Calibri" w:cs="Calibri"/>
          <w:sz w:val="22"/>
          <w:szCs w:val="22"/>
        </w:rPr>
        <w:t xml:space="preserve">Comme un berger, Il fait paître Son troupeau : </w:t>
      </w:r>
      <w:r w:rsidRPr="00E33F0E">
        <w:rPr>
          <w:rFonts w:ascii="Calibri" w:hAnsi="Calibri" w:cs="Calibri"/>
          <w:sz w:val="22"/>
          <w:szCs w:val="22"/>
        </w:rPr>
        <w:br/>
        <w:t xml:space="preserve">Son bras rassemble les agneaux, Il les porte sur Son cœur, </w:t>
      </w:r>
      <w:r w:rsidRPr="00E33F0E">
        <w:rPr>
          <w:rFonts w:ascii="Calibri" w:hAnsi="Calibri" w:cs="Calibri"/>
          <w:sz w:val="22"/>
          <w:szCs w:val="22"/>
        </w:rPr>
        <w:br/>
        <w:t>Il mène les brebis qui allaitent.</w:t>
      </w:r>
    </w:p>
    <w:p w14:paraId="273053B3" w14:textId="1504D1EC" w:rsidR="003D42F9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– Parole du Seigneur.</w:t>
      </w:r>
    </w:p>
    <w:p w14:paraId="1B0735C7" w14:textId="1666D63F" w:rsidR="00E33F0E" w:rsidRPr="003D42F9" w:rsidRDefault="00E33F0E" w:rsidP="00C74C6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57FF991" w14:textId="6319F185" w:rsidR="003D42F9" w:rsidRPr="003D42F9" w:rsidRDefault="00033D2A" w:rsidP="00C74C6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D0DC3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B99D59" wp14:editId="1A698086">
                <wp:simplePos x="0" y="0"/>
                <wp:positionH relativeFrom="margin">
                  <wp:align>right</wp:align>
                </wp:positionH>
                <wp:positionV relativeFrom="paragraph">
                  <wp:posOffset>2833</wp:posOffset>
                </wp:positionV>
                <wp:extent cx="1002323" cy="689610"/>
                <wp:effectExtent l="0" t="0" r="26670" b="18415"/>
                <wp:wrapNone/>
                <wp:docPr id="238779836" name="Zone de texte 238779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A3A1" w14:textId="77777777" w:rsidR="00033D2A" w:rsidRPr="00E46A9D" w:rsidRDefault="00033D2A" w:rsidP="00E46A9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99D59" id="Zone de texte 238779836" o:spid="_x0000_s1027" type="#_x0000_t202" style="position:absolute;margin-left:27.7pt;margin-top:.2pt;width:78.9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C0&#10;JN/i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1A75A3A1" w14:textId="77777777" w:rsidR="00033D2A" w:rsidRPr="00E46A9D" w:rsidRDefault="00033D2A" w:rsidP="00E46A9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42F9" w:rsidRPr="003D42F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7860D9" w:rsidRPr="007860D9">
        <w:rPr>
          <w:rFonts w:ascii="Calibri" w:hAnsi="Calibri" w:cs="Calibri"/>
          <w:sz w:val="22"/>
          <w:szCs w:val="22"/>
        </w:rPr>
        <w:t xml:space="preserve"> </w:t>
      </w:r>
      <w:r w:rsidR="003D42F9" w:rsidRPr="003D42F9">
        <w:rPr>
          <w:rFonts w:ascii="Calibri" w:hAnsi="Calibri" w:cs="Calibri"/>
          <w:sz w:val="22"/>
          <w:szCs w:val="22"/>
        </w:rPr>
        <w:t>Ps 103 (104), 1c-3a, 3bc-4, 24-25, 27-28, 29-30</w:t>
      </w:r>
      <w:r w:rsidR="00C31A92">
        <w:rPr>
          <w:rFonts w:ascii="Calibri" w:hAnsi="Calibri" w:cs="Calibri"/>
          <w:sz w:val="22"/>
          <w:szCs w:val="22"/>
        </w:rPr>
        <w:br/>
      </w:r>
      <w:r w:rsidR="003D42F9" w:rsidRPr="003D42F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C31A92" w:rsidRPr="00C31A92">
        <w:rPr>
          <w:rFonts w:ascii="Calibri" w:hAnsi="Calibri" w:cs="Calibri"/>
          <w:i/>
          <w:iCs/>
          <w:sz w:val="22"/>
          <w:szCs w:val="22"/>
          <w:vertAlign w:val="superscript"/>
        </w:rPr>
        <w:t>1</w:t>
      </w:r>
      <w:r w:rsidR="003D42F9" w:rsidRPr="003D42F9">
        <w:rPr>
          <w:rFonts w:ascii="Calibri" w:hAnsi="Calibri" w:cs="Calibri"/>
          <w:i/>
          <w:iCs/>
          <w:sz w:val="22"/>
          <w:szCs w:val="22"/>
        </w:rPr>
        <w:t>Bénis le Seigneur, ô mon âme ;</w:t>
      </w:r>
      <w:r w:rsidR="007860D9" w:rsidRPr="00C31A9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D42F9" w:rsidRPr="003D42F9">
        <w:rPr>
          <w:rFonts w:ascii="Calibri" w:hAnsi="Calibri" w:cs="Calibri"/>
          <w:i/>
          <w:iCs/>
          <w:sz w:val="22"/>
          <w:szCs w:val="22"/>
        </w:rPr>
        <w:t xml:space="preserve">Seigneur mon Dieu, </w:t>
      </w:r>
      <w:r w:rsidR="00C31A92" w:rsidRPr="00C31A92">
        <w:rPr>
          <w:rFonts w:ascii="Calibri" w:hAnsi="Calibri" w:cs="Calibri"/>
          <w:i/>
          <w:iCs/>
          <w:sz w:val="22"/>
          <w:szCs w:val="22"/>
        </w:rPr>
        <w:t>T</w:t>
      </w:r>
      <w:r w:rsidR="003D42F9" w:rsidRPr="003D42F9">
        <w:rPr>
          <w:rFonts w:ascii="Calibri" w:hAnsi="Calibri" w:cs="Calibri"/>
          <w:i/>
          <w:iCs/>
          <w:sz w:val="22"/>
          <w:szCs w:val="22"/>
        </w:rPr>
        <w:t>u es si grand !</w:t>
      </w:r>
    </w:p>
    <w:p w14:paraId="251A8071" w14:textId="61145B33" w:rsidR="009B2C34" w:rsidRPr="009B2C34" w:rsidRDefault="009B2C34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B2C34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  <w:vertAlign w:val="superscript"/>
        </w:rPr>
        <w:t>c</w:t>
      </w:r>
      <w:r w:rsidRPr="009B2C34">
        <w:rPr>
          <w:rFonts w:ascii="Calibri" w:hAnsi="Calibri" w:cs="Calibri"/>
          <w:sz w:val="22"/>
          <w:szCs w:val="22"/>
        </w:rPr>
        <w:t>Revêtu de magnificence,</w:t>
      </w:r>
    </w:p>
    <w:p w14:paraId="04BE31F7" w14:textId="2E97A926" w:rsidR="009B2C34" w:rsidRPr="009B2C34" w:rsidRDefault="009B2C34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B2C34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9B2C34">
        <w:rPr>
          <w:rFonts w:ascii="Calibri" w:hAnsi="Calibri" w:cs="Calibri"/>
          <w:sz w:val="22"/>
          <w:szCs w:val="22"/>
        </w:rPr>
        <w:t xml:space="preserve">Tu as pour manteau la lumière ! </w:t>
      </w:r>
      <w:r w:rsidRPr="009B2C34">
        <w:rPr>
          <w:rFonts w:ascii="Calibri" w:hAnsi="Calibri" w:cs="Calibri"/>
          <w:sz w:val="22"/>
          <w:szCs w:val="22"/>
        </w:rPr>
        <w:br/>
        <w:t>Comme une tenture, Tu déploies les cieux,</w:t>
      </w:r>
    </w:p>
    <w:p w14:paraId="299618A7" w14:textId="628D2E36" w:rsidR="003D42F9" w:rsidRPr="003D42F9" w:rsidRDefault="009B2C34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B2C34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9B2C34">
        <w:rPr>
          <w:rFonts w:ascii="Calibri" w:hAnsi="Calibri" w:cs="Calibri"/>
          <w:sz w:val="22"/>
          <w:szCs w:val="22"/>
        </w:rPr>
        <w:t>Tu élèves dans leurs eaux Tes demeures</w:t>
      </w:r>
      <w:r>
        <w:rPr>
          <w:rFonts w:ascii="Calibri" w:hAnsi="Calibri" w:cs="Calibri"/>
          <w:sz w:val="22"/>
          <w:szCs w:val="22"/>
        </w:rPr>
        <w:t>.</w:t>
      </w:r>
    </w:p>
    <w:p w14:paraId="2E20F616" w14:textId="0AD2B745" w:rsidR="009B2C34" w:rsidRPr="009B2C34" w:rsidRDefault="009B2C34" w:rsidP="00C74C64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9B2C34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>
        <w:rPr>
          <w:rFonts w:ascii="Calibri" w:hAnsi="Calibri" w:cs="Calibri"/>
          <w:sz w:val="22"/>
          <w:szCs w:val="22"/>
          <w:vertAlign w:val="superscript"/>
        </w:rPr>
        <w:t>bc</w:t>
      </w:r>
      <w:r w:rsidRPr="009B2C34">
        <w:rPr>
          <w:rFonts w:ascii="Calibri" w:hAnsi="Calibri" w:cs="Calibri"/>
          <w:sz w:val="22"/>
          <w:szCs w:val="22"/>
        </w:rPr>
        <w:t xml:space="preserve">des nuées, Tu te fais un char, </w:t>
      </w:r>
      <w:r w:rsidRPr="009B2C34">
        <w:rPr>
          <w:rFonts w:ascii="Calibri" w:hAnsi="Calibri" w:cs="Calibri"/>
          <w:sz w:val="22"/>
          <w:szCs w:val="22"/>
        </w:rPr>
        <w:br/>
        <w:t>Tu t'avances sur les ailes du vent ;</w:t>
      </w:r>
    </w:p>
    <w:p w14:paraId="418D7479" w14:textId="4A63E475" w:rsidR="009B2C34" w:rsidRPr="009B2C34" w:rsidRDefault="009B2C34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B2C34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9B2C34">
        <w:rPr>
          <w:rFonts w:ascii="Calibri" w:hAnsi="Calibri" w:cs="Calibri"/>
          <w:sz w:val="22"/>
          <w:szCs w:val="22"/>
        </w:rPr>
        <w:t xml:space="preserve">Tu prends les vents pour messagers, </w:t>
      </w:r>
      <w:r w:rsidRPr="009B2C34">
        <w:rPr>
          <w:rFonts w:ascii="Calibri" w:hAnsi="Calibri" w:cs="Calibri"/>
          <w:sz w:val="22"/>
          <w:szCs w:val="22"/>
        </w:rPr>
        <w:br/>
        <w:t>pour serviteurs, les flammes des éclairs.</w:t>
      </w:r>
    </w:p>
    <w:p w14:paraId="0245224E" w14:textId="0729DDF6" w:rsidR="00287E21" w:rsidRPr="00287E21" w:rsidRDefault="00287E21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7E21">
        <w:rPr>
          <w:rFonts w:ascii="Calibri" w:hAnsi="Calibri" w:cs="Calibri"/>
          <w:sz w:val="22"/>
          <w:szCs w:val="22"/>
          <w:vertAlign w:val="superscript"/>
        </w:rPr>
        <w:t>24</w:t>
      </w:r>
      <w:r w:rsidRPr="00287E21">
        <w:rPr>
          <w:rFonts w:ascii="Calibri" w:hAnsi="Calibri" w:cs="Calibri"/>
          <w:sz w:val="22"/>
          <w:szCs w:val="22"/>
        </w:rPr>
        <w:t xml:space="preserve">Quelle profusion dans Tes œuvres, Seigneur ! </w:t>
      </w:r>
      <w:r w:rsidRPr="00287E21">
        <w:rPr>
          <w:rFonts w:ascii="Calibri" w:hAnsi="Calibri" w:cs="Calibri"/>
          <w:sz w:val="22"/>
          <w:szCs w:val="22"/>
        </w:rPr>
        <w:br/>
        <w:t>Tout cela, Ta sagesse l'a fait ; la terre s'emplit de Tes biens.</w:t>
      </w:r>
    </w:p>
    <w:p w14:paraId="3141B3D9" w14:textId="419A753B" w:rsidR="00287E21" w:rsidRPr="00287E21" w:rsidRDefault="00287E21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7E21">
        <w:rPr>
          <w:rFonts w:ascii="Calibri" w:hAnsi="Calibri" w:cs="Calibri"/>
          <w:sz w:val="22"/>
          <w:szCs w:val="22"/>
          <w:vertAlign w:val="superscript"/>
        </w:rPr>
        <w:t>25</w:t>
      </w:r>
      <w:r w:rsidRPr="00287E21">
        <w:rPr>
          <w:rFonts w:ascii="Calibri" w:hAnsi="Calibri" w:cs="Calibri"/>
          <w:sz w:val="22"/>
          <w:szCs w:val="22"/>
        </w:rPr>
        <w:t xml:space="preserve">Voici l'immensité de la mer, </w:t>
      </w:r>
      <w:r w:rsidRPr="00287E21">
        <w:rPr>
          <w:rFonts w:ascii="Calibri" w:hAnsi="Calibri" w:cs="Calibri"/>
          <w:sz w:val="22"/>
          <w:szCs w:val="22"/>
        </w:rPr>
        <w:br/>
        <w:t>son grouillement innombrable d'animaux grands et petits</w:t>
      </w:r>
      <w:r>
        <w:rPr>
          <w:rFonts w:ascii="Calibri" w:hAnsi="Calibri" w:cs="Calibri"/>
          <w:sz w:val="22"/>
          <w:szCs w:val="22"/>
        </w:rPr>
        <w:t>.</w:t>
      </w:r>
    </w:p>
    <w:p w14:paraId="49C3C1E5" w14:textId="1F05C287" w:rsidR="00287E21" w:rsidRPr="00287E21" w:rsidRDefault="00287E21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7E21">
        <w:rPr>
          <w:rFonts w:ascii="Calibri" w:hAnsi="Calibri" w:cs="Calibri"/>
          <w:sz w:val="22"/>
          <w:szCs w:val="22"/>
          <w:vertAlign w:val="superscript"/>
        </w:rPr>
        <w:lastRenderedPageBreak/>
        <w:t>27</w:t>
      </w:r>
      <w:r w:rsidRPr="00287E21">
        <w:rPr>
          <w:rFonts w:ascii="Calibri" w:hAnsi="Calibri" w:cs="Calibri"/>
          <w:sz w:val="22"/>
          <w:szCs w:val="22"/>
        </w:rPr>
        <w:t xml:space="preserve">Tous, ils comptent sur </w:t>
      </w:r>
      <w:r w:rsidR="00C74C64">
        <w:rPr>
          <w:rFonts w:ascii="Calibri" w:hAnsi="Calibri" w:cs="Calibri"/>
          <w:sz w:val="22"/>
          <w:szCs w:val="22"/>
        </w:rPr>
        <w:t>T</w:t>
      </w:r>
      <w:r w:rsidRPr="00287E21">
        <w:rPr>
          <w:rFonts w:ascii="Calibri" w:hAnsi="Calibri" w:cs="Calibri"/>
          <w:sz w:val="22"/>
          <w:szCs w:val="22"/>
        </w:rPr>
        <w:t xml:space="preserve">oi </w:t>
      </w:r>
      <w:r w:rsidRPr="00287E21">
        <w:rPr>
          <w:rFonts w:ascii="Calibri" w:hAnsi="Calibri" w:cs="Calibri"/>
          <w:sz w:val="22"/>
          <w:szCs w:val="22"/>
        </w:rPr>
        <w:br/>
        <w:t>pour recevoir leur nourriture au temps voulu.</w:t>
      </w:r>
    </w:p>
    <w:p w14:paraId="75F24089" w14:textId="461E438D" w:rsidR="00287E21" w:rsidRPr="00287E21" w:rsidRDefault="00287E21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7E21">
        <w:rPr>
          <w:rFonts w:ascii="Calibri" w:hAnsi="Calibri" w:cs="Calibri"/>
          <w:sz w:val="22"/>
          <w:szCs w:val="22"/>
          <w:vertAlign w:val="superscript"/>
        </w:rPr>
        <w:t>28</w:t>
      </w:r>
      <w:r w:rsidRPr="00287E21">
        <w:rPr>
          <w:rFonts w:ascii="Calibri" w:hAnsi="Calibri" w:cs="Calibri"/>
          <w:sz w:val="22"/>
          <w:szCs w:val="22"/>
        </w:rPr>
        <w:t xml:space="preserve">Tu donnes : eux, ils ramassent ; </w:t>
      </w:r>
      <w:r w:rsidRPr="00287E21">
        <w:rPr>
          <w:rFonts w:ascii="Calibri" w:hAnsi="Calibri" w:cs="Calibri"/>
          <w:sz w:val="22"/>
          <w:szCs w:val="22"/>
        </w:rPr>
        <w:br/>
        <w:t>Tu ouvres la main : ils sont comblés.</w:t>
      </w:r>
    </w:p>
    <w:p w14:paraId="69A2B982" w14:textId="4F60E1C8" w:rsidR="00287E21" w:rsidRPr="00287E21" w:rsidRDefault="00287E21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7E21">
        <w:rPr>
          <w:rFonts w:ascii="Calibri" w:hAnsi="Calibri" w:cs="Calibri"/>
          <w:sz w:val="22"/>
          <w:szCs w:val="22"/>
          <w:vertAlign w:val="superscript"/>
        </w:rPr>
        <w:t>29</w:t>
      </w:r>
      <w:r w:rsidRPr="00287E21">
        <w:rPr>
          <w:rFonts w:ascii="Calibri" w:hAnsi="Calibri" w:cs="Calibri"/>
          <w:sz w:val="22"/>
          <w:szCs w:val="22"/>
        </w:rPr>
        <w:t xml:space="preserve">Tu caches Ton visage : ils s'épouvantent ; </w:t>
      </w:r>
      <w:r w:rsidRPr="00287E21">
        <w:rPr>
          <w:rFonts w:ascii="Calibri" w:hAnsi="Calibri" w:cs="Calibri"/>
          <w:sz w:val="22"/>
          <w:szCs w:val="22"/>
        </w:rPr>
        <w:br/>
        <w:t>Tu reprends leur souffle, ils expirent et retournent à leur poussière.</w:t>
      </w:r>
    </w:p>
    <w:p w14:paraId="22B3A63E" w14:textId="25FA8EBC" w:rsidR="00287E21" w:rsidRPr="00287E21" w:rsidRDefault="00287E21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35802832"/>
      <w:r w:rsidRPr="00287E21">
        <w:rPr>
          <w:rFonts w:ascii="Calibri" w:hAnsi="Calibri" w:cs="Calibri"/>
          <w:sz w:val="22"/>
          <w:szCs w:val="22"/>
          <w:vertAlign w:val="superscript"/>
        </w:rPr>
        <w:t>30</w:t>
      </w:r>
      <w:r w:rsidRPr="00287E21">
        <w:rPr>
          <w:rFonts w:ascii="Calibri" w:hAnsi="Calibri" w:cs="Calibri"/>
          <w:sz w:val="22"/>
          <w:szCs w:val="22"/>
        </w:rPr>
        <w:t xml:space="preserve">Tu envoies Ton Souffle : ils sont créés ; </w:t>
      </w:r>
      <w:r w:rsidRPr="00287E21">
        <w:rPr>
          <w:rFonts w:ascii="Calibri" w:hAnsi="Calibri" w:cs="Calibri"/>
          <w:sz w:val="22"/>
          <w:szCs w:val="22"/>
        </w:rPr>
        <w:br/>
        <w:t>Tu renouvelles la face de la terre.</w:t>
      </w:r>
    </w:p>
    <w:bookmarkEnd w:id="0"/>
    <w:p w14:paraId="7F12FFF1" w14:textId="38597A57" w:rsidR="003D42F9" w:rsidRPr="003D42F9" w:rsidRDefault="00C74C64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271ABB">
        <w:rPr>
          <w:rFonts w:ascii="Calibri" w:hAnsi="Calibri" w:cs="Calibri"/>
          <w:sz w:val="12"/>
          <w:szCs w:val="12"/>
        </w:rPr>
        <w:br/>
      </w:r>
    </w:p>
    <w:p w14:paraId="54BE6F60" w14:textId="6BC5137D" w:rsidR="003D42F9" w:rsidRPr="003D42F9" w:rsidRDefault="00033D2A" w:rsidP="00C74C6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D0DC3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E34F35" wp14:editId="474B8403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323" cy="689610"/>
                <wp:effectExtent l="0" t="0" r="26670" b="18415"/>
                <wp:wrapNone/>
                <wp:docPr id="244581145" name="Zone de texte 24458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6461B" w14:textId="77777777" w:rsidR="00033D2A" w:rsidRPr="00E46A9D" w:rsidRDefault="00033D2A" w:rsidP="00E46A9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34F35" id="Zone de texte 244581145" o:spid="_x0000_s1028" type="#_x0000_t202" style="position:absolute;margin-left:27.7pt;margin-top:.25pt;width:78.9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VqI5JdgAAAAFAQAADwAAAGRycy9kb3ducmV2LnhtbEyPzU7DMBCE70i8&#10;g7VI3KgdUPkJcSpA6gO0RD078TaOGq8j22nD27M9wW1Ws5r5ptosfhRnjGkIpKFYKRBIXbAD9Rqa&#10;7+3DK4iUDVkzBkINP5hgU9/eVKa04UI7PO9zLziEUmk0uJynUsrUOfQmrcKExN4xRG8yn7GXNpoL&#10;h/tRPir1LL0ZiBucmfDLYXfaz17DAQ+neHxqPqdm2XbKtI7mYqf1/d3y8Q4i45L/nuGKz+hQM1Mb&#10;ZrJJjBp4SNawBnH11i88o2Wh3gqQdSX/09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FaiOSXYAAAABQEAAA8AAAAAAAAAAAAAAAAAdQQAAGRycy9kb3ducmV2LnhtbFBLBQYAAAAA&#10;BAAEAPMAAAB6BQAAAAA=&#10;" strokecolor="red">
                <v:textbox style="mso-fit-shape-to-text:t">
                  <w:txbxContent>
                    <w:p w14:paraId="1F76461B" w14:textId="77777777" w:rsidR="00033D2A" w:rsidRPr="00E46A9D" w:rsidRDefault="00033D2A" w:rsidP="00E46A9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42F9" w:rsidRPr="003D42F9">
        <w:rPr>
          <w:rFonts w:ascii="Calibri" w:hAnsi="Calibri" w:cs="Calibri"/>
          <w:b/>
          <w:bCs/>
          <w:sz w:val="22"/>
          <w:szCs w:val="22"/>
          <w:u w:val="single"/>
        </w:rPr>
        <w:t xml:space="preserve">Deuxième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 w:rsidR="003D42F9" w:rsidRPr="003D42F9"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3D42F9">
        <w:rPr>
          <w:rFonts w:ascii="Calibri" w:hAnsi="Calibri" w:cs="Calibri"/>
          <w:sz w:val="22"/>
          <w:szCs w:val="22"/>
        </w:rPr>
        <w:t xml:space="preserve"> (Tt 2, 11-14 ; 3, 4-7)</w:t>
      </w:r>
      <w:r>
        <w:rPr>
          <w:rFonts w:ascii="Calibri" w:hAnsi="Calibri" w:cs="Calibri"/>
          <w:sz w:val="22"/>
          <w:szCs w:val="22"/>
        </w:rPr>
        <w:br/>
      </w:r>
      <w:r w:rsidR="003D42F9" w:rsidRPr="003D42F9">
        <w:rPr>
          <w:rFonts w:ascii="Calibri" w:hAnsi="Calibri" w:cs="Calibri"/>
          <w:i/>
          <w:iCs/>
          <w:sz w:val="22"/>
          <w:szCs w:val="22"/>
        </w:rPr>
        <w:t xml:space="preserve">« Par le bain du baptême, </w:t>
      </w:r>
      <w:r w:rsidR="00C74C64" w:rsidRPr="00C74C64">
        <w:rPr>
          <w:rFonts w:ascii="Calibri" w:hAnsi="Calibri" w:cs="Calibri"/>
          <w:i/>
          <w:iCs/>
          <w:sz w:val="22"/>
          <w:szCs w:val="22"/>
        </w:rPr>
        <w:br/>
      </w:r>
      <w:r w:rsidR="003D42F9" w:rsidRPr="003D42F9">
        <w:rPr>
          <w:rFonts w:ascii="Calibri" w:hAnsi="Calibri" w:cs="Calibri"/>
          <w:i/>
          <w:iCs/>
          <w:sz w:val="22"/>
          <w:szCs w:val="22"/>
        </w:rPr>
        <w:t>Dieu nous a fait renaître et nous a renouvelés dans l’Esprit Saint »</w:t>
      </w:r>
    </w:p>
    <w:p w14:paraId="28C39509" w14:textId="4D7DDCA4" w:rsidR="003D42F9" w:rsidRPr="003D42F9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Lecture de la lettre de saint Paul apôtre à Tite</w:t>
      </w:r>
    </w:p>
    <w:p w14:paraId="6ED3E76C" w14:textId="0877F2F7" w:rsidR="00033D2A" w:rsidRDefault="003D42F9" w:rsidP="00C74C6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Bien-aimé,</w:t>
      </w:r>
    </w:p>
    <w:p w14:paraId="0C8D21AF" w14:textId="21D33A85" w:rsidR="00033D2A" w:rsidRPr="00033D2A" w:rsidRDefault="00033D2A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>11</w:t>
      </w:r>
      <w:r w:rsidRPr="00033D2A">
        <w:rPr>
          <w:rFonts w:ascii="Calibri" w:hAnsi="Calibri" w:cs="Calibri"/>
          <w:sz w:val="22"/>
          <w:szCs w:val="22"/>
        </w:rPr>
        <w:t xml:space="preserve">La grâce de Dieu s’est manifestée </w:t>
      </w:r>
      <w:r w:rsidR="00271ABB">
        <w:rPr>
          <w:rFonts w:ascii="Calibri" w:hAnsi="Calibri" w:cs="Calibri"/>
          <w:sz w:val="22"/>
          <w:szCs w:val="22"/>
        </w:rPr>
        <w:br/>
      </w:r>
      <w:r w:rsidRPr="00033D2A">
        <w:rPr>
          <w:rFonts w:ascii="Calibri" w:hAnsi="Calibri" w:cs="Calibri"/>
          <w:sz w:val="22"/>
          <w:szCs w:val="22"/>
        </w:rPr>
        <w:t>pour le salut de tous les hommes.</w:t>
      </w:r>
    </w:p>
    <w:p w14:paraId="1D51F285" w14:textId="4BC92E9C" w:rsidR="00033D2A" w:rsidRPr="00033D2A" w:rsidRDefault="00033D2A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>12</w:t>
      </w:r>
      <w:r w:rsidRPr="00033D2A">
        <w:rPr>
          <w:rFonts w:ascii="Calibri" w:hAnsi="Calibri" w:cs="Calibri"/>
          <w:sz w:val="22"/>
          <w:szCs w:val="22"/>
        </w:rPr>
        <w:t xml:space="preserve">Elle nous apprend </w:t>
      </w:r>
      <w:r w:rsidRPr="00033D2A">
        <w:rPr>
          <w:rFonts w:ascii="Calibri" w:hAnsi="Calibri" w:cs="Calibri"/>
          <w:sz w:val="22"/>
          <w:szCs w:val="22"/>
        </w:rPr>
        <w:br/>
        <w:t xml:space="preserve">à renoncer à l’impiété et aux convoitises de ce monde, </w:t>
      </w:r>
      <w:r w:rsidRPr="00033D2A">
        <w:rPr>
          <w:rFonts w:ascii="Calibri" w:hAnsi="Calibri" w:cs="Calibri"/>
          <w:sz w:val="22"/>
          <w:szCs w:val="22"/>
        </w:rPr>
        <w:br/>
        <w:t xml:space="preserve">et à vivre dans le temps présent de manière raisonnable, </w:t>
      </w:r>
      <w:r w:rsidRPr="00033D2A">
        <w:rPr>
          <w:rFonts w:ascii="Calibri" w:hAnsi="Calibri" w:cs="Calibri"/>
          <w:sz w:val="22"/>
          <w:szCs w:val="22"/>
        </w:rPr>
        <w:br/>
        <w:t>avec justice et piété,</w:t>
      </w:r>
    </w:p>
    <w:p w14:paraId="6BD197C7" w14:textId="3F78C986" w:rsidR="00033D2A" w:rsidRPr="00033D2A" w:rsidRDefault="00033D2A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>13</w:t>
      </w:r>
      <w:r w:rsidRPr="00033D2A">
        <w:rPr>
          <w:rFonts w:ascii="Calibri" w:hAnsi="Calibri" w:cs="Calibri"/>
          <w:sz w:val="22"/>
          <w:szCs w:val="22"/>
        </w:rPr>
        <w:t xml:space="preserve">attendant que se réalise la bienheureuse espérance : </w:t>
      </w:r>
      <w:r w:rsidRPr="00033D2A">
        <w:rPr>
          <w:rFonts w:ascii="Calibri" w:hAnsi="Calibri" w:cs="Calibri"/>
          <w:sz w:val="22"/>
          <w:szCs w:val="22"/>
        </w:rPr>
        <w:br/>
        <w:t xml:space="preserve">la manifestation de la gloire de notre grand Dieu et Sauveur, </w:t>
      </w:r>
      <w:r w:rsidR="00271ABB">
        <w:rPr>
          <w:rFonts w:ascii="Calibri" w:hAnsi="Calibri" w:cs="Calibri"/>
          <w:sz w:val="22"/>
          <w:szCs w:val="22"/>
        </w:rPr>
        <w:br/>
      </w:r>
      <w:r w:rsidRPr="00033D2A">
        <w:rPr>
          <w:rFonts w:ascii="Calibri" w:hAnsi="Calibri" w:cs="Calibri"/>
          <w:sz w:val="22"/>
          <w:szCs w:val="22"/>
        </w:rPr>
        <w:t>Jésus Christ.</w:t>
      </w:r>
    </w:p>
    <w:p w14:paraId="62B8A7B9" w14:textId="77777777" w:rsidR="00033D2A" w:rsidRPr="00033D2A" w:rsidRDefault="00033D2A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>14</w:t>
      </w:r>
      <w:r w:rsidRPr="00033D2A">
        <w:rPr>
          <w:rFonts w:ascii="Calibri" w:hAnsi="Calibri" w:cs="Calibri"/>
          <w:sz w:val="22"/>
          <w:szCs w:val="22"/>
        </w:rPr>
        <w:t xml:space="preserve">Car Il s’est donné pour nous </w:t>
      </w:r>
      <w:r w:rsidRPr="00033D2A">
        <w:rPr>
          <w:rFonts w:ascii="Calibri" w:hAnsi="Calibri" w:cs="Calibri"/>
          <w:sz w:val="22"/>
          <w:szCs w:val="22"/>
        </w:rPr>
        <w:br/>
        <w:t xml:space="preserve">afin de nous racheter de toutes nos fautes, </w:t>
      </w:r>
      <w:r w:rsidRPr="00033D2A">
        <w:rPr>
          <w:rFonts w:ascii="Calibri" w:hAnsi="Calibri" w:cs="Calibri"/>
          <w:sz w:val="22"/>
          <w:szCs w:val="22"/>
        </w:rPr>
        <w:br/>
        <w:t xml:space="preserve">et de nous purifier pour faire de nous Son peuple, </w:t>
      </w:r>
      <w:r w:rsidRPr="00033D2A">
        <w:rPr>
          <w:rFonts w:ascii="Calibri" w:hAnsi="Calibri" w:cs="Calibri"/>
          <w:sz w:val="22"/>
          <w:szCs w:val="22"/>
        </w:rPr>
        <w:br/>
        <w:t>un peuple ardent à faire le bien.</w:t>
      </w:r>
    </w:p>
    <w:p w14:paraId="3992DD25" w14:textId="2A28EF82" w:rsidR="00033D2A" w:rsidRPr="00033D2A" w:rsidRDefault="00033D2A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033D2A">
        <w:rPr>
          <w:rFonts w:ascii="Calibri" w:hAnsi="Calibri" w:cs="Calibri"/>
          <w:sz w:val="22"/>
          <w:szCs w:val="22"/>
        </w:rPr>
        <w:t xml:space="preserve">Lorsque Dieu, notre Sauveur, </w:t>
      </w:r>
      <w:r w:rsidRPr="00033D2A">
        <w:rPr>
          <w:rFonts w:ascii="Calibri" w:hAnsi="Calibri" w:cs="Calibri"/>
          <w:sz w:val="22"/>
          <w:szCs w:val="22"/>
        </w:rPr>
        <w:br/>
        <w:t>a manifesté Sa bonté et Son amour pour les hommes,</w:t>
      </w:r>
    </w:p>
    <w:p w14:paraId="523AB28D" w14:textId="131BC8E2" w:rsidR="00033D2A" w:rsidRPr="00033D2A" w:rsidRDefault="00033D2A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033D2A">
        <w:rPr>
          <w:rFonts w:ascii="Calibri" w:hAnsi="Calibri" w:cs="Calibri"/>
          <w:sz w:val="22"/>
          <w:szCs w:val="22"/>
        </w:rPr>
        <w:t xml:space="preserve">il nous a sauvés, </w:t>
      </w:r>
      <w:r w:rsidR="00C74C64">
        <w:rPr>
          <w:rFonts w:ascii="Calibri" w:hAnsi="Calibri" w:cs="Calibri"/>
          <w:sz w:val="22"/>
          <w:szCs w:val="22"/>
        </w:rPr>
        <w:br/>
      </w:r>
      <w:r w:rsidRPr="00033D2A">
        <w:rPr>
          <w:rFonts w:ascii="Calibri" w:hAnsi="Calibri" w:cs="Calibri"/>
          <w:sz w:val="22"/>
          <w:szCs w:val="22"/>
        </w:rPr>
        <w:t xml:space="preserve">non pas à cause de la justice de nos propres actes, </w:t>
      </w:r>
      <w:r w:rsidRPr="00033D2A">
        <w:rPr>
          <w:rFonts w:ascii="Calibri" w:hAnsi="Calibri" w:cs="Calibri"/>
          <w:sz w:val="22"/>
          <w:szCs w:val="22"/>
        </w:rPr>
        <w:br/>
        <w:t xml:space="preserve">mais par Sa miséricorde. </w:t>
      </w:r>
      <w:r w:rsidRPr="00033D2A">
        <w:rPr>
          <w:rFonts w:ascii="Calibri" w:hAnsi="Calibri" w:cs="Calibri"/>
          <w:sz w:val="22"/>
          <w:szCs w:val="22"/>
        </w:rPr>
        <w:br/>
      </w:r>
      <w:r w:rsidRPr="00033D2A">
        <w:rPr>
          <w:rFonts w:ascii="Calibri" w:hAnsi="Calibri" w:cs="Calibri"/>
          <w:sz w:val="14"/>
          <w:szCs w:val="14"/>
        </w:rPr>
        <w:br/>
      </w:r>
      <w:r w:rsidRPr="00033D2A">
        <w:rPr>
          <w:rFonts w:ascii="Calibri" w:hAnsi="Calibri" w:cs="Calibri"/>
          <w:sz w:val="22"/>
          <w:szCs w:val="22"/>
        </w:rPr>
        <w:t xml:space="preserve">Par le bain du baptême, </w:t>
      </w:r>
      <w:r w:rsidRPr="00033D2A">
        <w:rPr>
          <w:rFonts w:ascii="Calibri" w:hAnsi="Calibri" w:cs="Calibri"/>
          <w:sz w:val="22"/>
          <w:szCs w:val="22"/>
        </w:rPr>
        <w:br/>
        <w:t>Il nous a fait renaître et nous a renouvelés dans l’Esprit Saint.</w:t>
      </w:r>
    </w:p>
    <w:p w14:paraId="30E0AA75" w14:textId="3AC292F7" w:rsidR="00033D2A" w:rsidRPr="00033D2A" w:rsidRDefault="00033D2A" w:rsidP="00C74C6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033D2A">
        <w:rPr>
          <w:rFonts w:ascii="Calibri" w:hAnsi="Calibri" w:cs="Calibri"/>
          <w:sz w:val="22"/>
          <w:szCs w:val="22"/>
        </w:rPr>
        <w:t xml:space="preserve">Cet Esprit, Dieu l’a répandu sur nous en abondance, </w:t>
      </w:r>
      <w:r w:rsidRPr="00033D2A">
        <w:rPr>
          <w:rFonts w:ascii="Calibri" w:hAnsi="Calibri" w:cs="Calibri"/>
          <w:sz w:val="22"/>
          <w:szCs w:val="22"/>
        </w:rPr>
        <w:br/>
        <w:t>par Jésus Christ notre Sauveur,</w:t>
      </w:r>
    </w:p>
    <w:p w14:paraId="35F81F2C" w14:textId="78D2E625" w:rsidR="00033D2A" w:rsidRPr="00033D2A" w:rsidRDefault="00033D2A" w:rsidP="00C74C6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33D2A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033D2A">
        <w:rPr>
          <w:rFonts w:ascii="Calibri" w:hAnsi="Calibri" w:cs="Calibri"/>
          <w:sz w:val="22"/>
          <w:szCs w:val="22"/>
        </w:rPr>
        <w:t xml:space="preserve">afin que, rendus justes par Sa grâce, </w:t>
      </w:r>
      <w:r w:rsidRPr="00033D2A">
        <w:rPr>
          <w:rFonts w:ascii="Calibri" w:hAnsi="Calibri" w:cs="Calibri"/>
          <w:sz w:val="22"/>
          <w:szCs w:val="22"/>
        </w:rPr>
        <w:br/>
        <w:t>nous devenions en espérance héritiers de la vie éternelle.</w:t>
      </w:r>
    </w:p>
    <w:p w14:paraId="5C454092" w14:textId="6767C5A8" w:rsidR="003D42F9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– Parole du Seigneur.</w:t>
      </w:r>
    </w:p>
    <w:p w14:paraId="07BA6ECD" w14:textId="7F2D6DD9" w:rsidR="00C74C64" w:rsidRDefault="00C74C64" w:rsidP="00C74C6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01993DA" w14:textId="2632FE66" w:rsidR="00C74C64" w:rsidRPr="003D42F9" w:rsidRDefault="00C74C64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C74C64">
        <w:rPr>
          <w:rFonts w:ascii="Calibri" w:hAnsi="Calibri" w:cs="Calibri"/>
          <w:sz w:val="22"/>
          <w:szCs w:val="22"/>
          <w:u w:val="single"/>
        </w:rPr>
        <w:t>Acclamation</w:t>
      </w:r>
      <w:r w:rsidRPr="003D42F9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3D42F9">
        <w:rPr>
          <w:rFonts w:ascii="Calibri" w:hAnsi="Calibri" w:cs="Calibri"/>
          <w:sz w:val="22"/>
          <w:szCs w:val="22"/>
        </w:rPr>
        <w:t>Lc</w:t>
      </w:r>
      <w:proofErr w:type="spellEnd"/>
      <w:r w:rsidRPr="003D42F9">
        <w:rPr>
          <w:rFonts w:ascii="Calibri" w:hAnsi="Calibri" w:cs="Calibri"/>
          <w:sz w:val="22"/>
          <w:szCs w:val="22"/>
        </w:rPr>
        <w:t xml:space="preserve"> 3, 16)</w:t>
      </w:r>
    </w:p>
    <w:p w14:paraId="2C850C16" w14:textId="3C430630" w:rsidR="003D42F9" w:rsidRPr="003D42F9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Alléluia. Alléluia.</w:t>
      </w:r>
      <w:r w:rsidRPr="003D42F9">
        <w:rPr>
          <w:rFonts w:ascii="Calibri" w:hAnsi="Calibri" w:cs="Calibri"/>
          <w:sz w:val="22"/>
          <w:szCs w:val="22"/>
        </w:rPr>
        <w:br/>
        <w:t>Voici venir un plus fort que moi,</w:t>
      </w:r>
      <w:r w:rsidR="00C74C64">
        <w:rPr>
          <w:rFonts w:ascii="Calibri" w:hAnsi="Calibri" w:cs="Calibri"/>
          <w:sz w:val="22"/>
          <w:szCs w:val="22"/>
        </w:rPr>
        <w:t xml:space="preserve"> </w:t>
      </w:r>
      <w:r w:rsidRPr="003D42F9">
        <w:rPr>
          <w:rFonts w:ascii="Calibri" w:hAnsi="Calibri" w:cs="Calibri"/>
          <w:sz w:val="22"/>
          <w:szCs w:val="22"/>
        </w:rPr>
        <w:t>proclame Jean Baptiste ;</w:t>
      </w:r>
      <w:r w:rsidRPr="003D42F9">
        <w:rPr>
          <w:rFonts w:ascii="Calibri" w:hAnsi="Calibri" w:cs="Calibri"/>
          <w:sz w:val="22"/>
          <w:szCs w:val="22"/>
        </w:rPr>
        <w:br/>
        <w:t xml:space="preserve">c’est </w:t>
      </w:r>
      <w:r w:rsidR="00C74C64">
        <w:rPr>
          <w:rFonts w:ascii="Calibri" w:hAnsi="Calibri" w:cs="Calibri"/>
          <w:sz w:val="22"/>
          <w:szCs w:val="22"/>
        </w:rPr>
        <w:t>L</w:t>
      </w:r>
      <w:r w:rsidRPr="003D42F9">
        <w:rPr>
          <w:rFonts w:ascii="Calibri" w:hAnsi="Calibri" w:cs="Calibri"/>
          <w:sz w:val="22"/>
          <w:szCs w:val="22"/>
        </w:rPr>
        <w:t>ui qui vous baptisera</w:t>
      </w:r>
      <w:r w:rsidR="00C74C64">
        <w:rPr>
          <w:rFonts w:ascii="Calibri" w:hAnsi="Calibri" w:cs="Calibri"/>
          <w:sz w:val="22"/>
          <w:szCs w:val="22"/>
        </w:rPr>
        <w:t xml:space="preserve"> </w:t>
      </w:r>
      <w:r w:rsidRPr="003D42F9">
        <w:rPr>
          <w:rFonts w:ascii="Calibri" w:hAnsi="Calibri" w:cs="Calibri"/>
          <w:sz w:val="22"/>
          <w:szCs w:val="22"/>
        </w:rPr>
        <w:t>dans l’Esprit Saint et le feu.</w:t>
      </w:r>
      <w:r w:rsidRPr="003D42F9">
        <w:rPr>
          <w:rFonts w:ascii="Calibri" w:hAnsi="Calibri" w:cs="Calibri"/>
          <w:sz w:val="22"/>
          <w:szCs w:val="22"/>
        </w:rPr>
        <w:br/>
        <w:t>Alléluia.</w:t>
      </w:r>
    </w:p>
    <w:p w14:paraId="48F9F6FF" w14:textId="1316BB17" w:rsidR="00C74C64" w:rsidRPr="003D42F9" w:rsidRDefault="00B14174" w:rsidP="00C74C6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65165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937C27" wp14:editId="14273F74">
                <wp:simplePos x="0" y="0"/>
                <wp:positionH relativeFrom="margin">
                  <wp:posOffset>4671891</wp:posOffset>
                </wp:positionH>
                <wp:positionV relativeFrom="paragraph">
                  <wp:posOffset>-12553</wp:posOffset>
                </wp:positionV>
                <wp:extent cx="1002323" cy="689610"/>
                <wp:effectExtent l="0" t="0" r="26670" b="18415"/>
                <wp:wrapNone/>
                <wp:docPr id="40549325" name="Zone de texte 40549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5498" w14:textId="77777777" w:rsidR="00033D2A" w:rsidRPr="00E46A9D" w:rsidRDefault="00033D2A" w:rsidP="00E46A9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46A9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937C27" id="Zone de texte 40549325" o:spid="_x0000_s1029" type="#_x0000_t202" style="position:absolute;margin-left:367.85pt;margin-top:-1pt;width:78.9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WPoo6dwAAAAKAQAADwAAAGRycy9kb3ducmV2LnhtbEyPQW7CMBBF95V6&#10;B2sqdQcORARI46C2EgeARqydeIgj4nEUO5DevtNVuxzN0//vF4fZ9eKOY+g8KVgtExBIjTcdtQqq&#10;r+NiByJETUb3nlDBNwY4lM9Phc6Nf9AJ7+fYCg6hkGsFNsYhlzI0Fp0OSz8g8e/qR6cjn2Mrzagf&#10;HO56uU6STDrdETdYPeCnxeZ2npyCC15u4zWtPoZqPjaJri1Nq5NSry/z+xuIiHP8g+FXn9WhZKfa&#10;T2SC6BVs082WUQWLNW9iYLdPNyBqJpMsA1kW8v+E8gcAAP//AwBQSwECLQAUAAYACAAAACEAtoM4&#10;kv4AAADhAQAAEwAAAAAAAAAAAAAAAAAAAAAAW0NvbnRlbnRfVHlwZXNdLnhtbFBLAQItABQABgAI&#10;AAAAIQA4/SH/1gAAAJQBAAALAAAAAAAAAAAAAAAAAC8BAABfcmVscy8ucmVsc1BLAQItABQABgAI&#10;AAAAIQC1v0TgGwIAADIEAAAOAAAAAAAAAAAAAAAAAC4CAABkcnMvZTJvRG9jLnhtbFBLAQItABQA&#10;BgAIAAAAIQBY+ijp3AAAAAoBAAAPAAAAAAAAAAAAAAAAAHUEAABkcnMvZG93bnJldi54bWxQSwUG&#10;AAAAAAQABADzAAAAfgUAAAAA&#10;" strokecolor="red">
                <v:textbox style="mso-fit-shape-to-text:t">
                  <w:txbxContent>
                    <w:p w14:paraId="3CF85498" w14:textId="77777777" w:rsidR="00033D2A" w:rsidRPr="00E46A9D" w:rsidRDefault="00033D2A" w:rsidP="00E46A9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46A9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4C64" w:rsidRPr="00D65165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C74C64" w:rsidRPr="003D42F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C74C64" w:rsidRPr="003D42F9">
        <w:rPr>
          <w:rFonts w:ascii="Calibri" w:hAnsi="Calibri" w:cs="Calibri"/>
          <w:sz w:val="22"/>
          <w:szCs w:val="22"/>
        </w:rPr>
        <w:t>Lc</w:t>
      </w:r>
      <w:proofErr w:type="spellEnd"/>
      <w:r w:rsidR="00C74C64" w:rsidRPr="003D42F9">
        <w:rPr>
          <w:rFonts w:ascii="Calibri" w:hAnsi="Calibri" w:cs="Calibri"/>
          <w:sz w:val="22"/>
          <w:szCs w:val="22"/>
        </w:rPr>
        <w:t xml:space="preserve"> 3, 15-16.21-22)</w:t>
      </w:r>
      <w:r w:rsidR="00C74C64">
        <w:rPr>
          <w:rFonts w:ascii="Calibri" w:hAnsi="Calibri" w:cs="Calibri"/>
          <w:sz w:val="22"/>
          <w:szCs w:val="22"/>
        </w:rPr>
        <w:br/>
      </w:r>
      <w:r w:rsidR="00C74C64" w:rsidRPr="003D42F9">
        <w:rPr>
          <w:rFonts w:ascii="Calibri" w:hAnsi="Calibri" w:cs="Calibri"/>
          <w:i/>
          <w:iCs/>
          <w:sz w:val="22"/>
          <w:szCs w:val="22"/>
        </w:rPr>
        <w:t>« Comme Jésus priait, après avoir été baptisé, le ciel s’ouvrit »</w:t>
      </w:r>
    </w:p>
    <w:p w14:paraId="072D65F6" w14:textId="77777777" w:rsidR="003D42F9" w:rsidRPr="003D42F9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Évangile de Jésus Christ selon saint Luc</w:t>
      </w:r>
    </w:p>
    <w:p w14:paraId="588C6A62" w14:textId="77777777" w:rsidR="00B14174" w:rsidRDefault="003D42F9" w:rsidP="00B1417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En ce temps-là,</w:t>
      </w:r>
    </w:p>
    <w:p w14:paraId="1DDA0D17" w14:textId="0B41D0AD" w:rsidR="00B14174" w:rsidRPr="00B14174" w:rsidRDefault="00B14174" w:rsidP="00B1417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14174">
        <w:rPr>
          <w:rFonts w:ascii="Calibri" w:hAnsi="Calibri" w:cs="Calibri"/>
          <w:sz w:val="22"/>
          <w:szCs w:val="22"/>
          <w:vertAlign w:val="superscript"/>
        </w:rPr>
        <w:t>15</w:t>
      </w:r>
      <w:r w:rsidRPr="00B14174">
        <w:rPr>
          <w:rFonts w:ascii="Calibri" w:hAnsi="Calibri" w:cs="Calibri"/>
          <w:sz w:val="22"/>
          <w:szCs w:val="22"/>
        </w:rPr>
        <w:t xml:space="preserve">Le peuple était en attente, </w:t>
      </w:r>
      <w:r w:rsidR="0094082E">
        <w:rPr>
          <w:rFonts w:ascii="Calibri" w:hAnsi="Calibri" w:cs="Calibri"/>
          <w:sz w:val="22"/>
          <w:szCs w:val="22"/>
        </w:rPr>
        <w:br/>
      </w:r>
      <w:r w:rsidRPr="00B14174">
        <w:rPr>
          <w:rFonts w:ascii="Calibri" w:hAnsi="Calibri" w:cs="Calibri"/>
          <w:sz w:val="22"/>
          <w:szCs w:val="22"/>
        </w:rPr>
        <w:t>et tous se demandaient en eux-mêmes si Jean n’était pas le Christ.</w:t>
      </w:r>
    </w:p>
    <w:p w14:paraId="5134FCE0" w14:textId="76EF3005" w:rsidR="00B14174" w:rsidRPr="00B14174" w:rsidRDefault="00B14174" w:rsidP="00B1417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14174">
        <w:rPr>
          <w:rFonts w:ascii="Calibri" w:hAnsi="Calibri" w:cs="Calibri"/>
          <w:sz w:val="22"/>
          <w:szCs w:val="22"/>
          <w:vertAlign w:val="superscript"/>
        </w:rPr>
        <w:t>16</w:t>
      </w:r>
      <w:r w:rsidRPr="00B14174">
        <w:rPr>
          <w:rFonts w:ascii="Calibri" w:hAnsi="Calibri" w:cs="Calibri"/>
          <w:sz w:val="22"/>
          <w:szCs w:val="22"/>
        </w:rPr>
        <w:t xml:space="preserve">Jean s’adressa alors à tous : </w:t>
      </w:r>
      <w:r w:rsidRPr="00B14174">
        <w:rPr>
          <w:rFonts w:ascii="Calibri" w:hAnsi="Calibri" w:cs="Calibri"/>
          <w:sz w:val="22"/>
          <w:szCs w:val="22"/>
        </w:rPr>
        <w:br/>
        <w:t xml:space="preserve">« Moi, je vous baptise avec de l’eau ; </w:t>
      </w:r>
      <w:r w:rsidR="0094082E">
        <w:rPr>
          <w:rFonts w:ascii="Calibri" w:hAnsi="Calibri" w:cs="Calibri"/>
          <w:sz w:val="22"/>
          <w:szCs w:val="22"/>
        </w:rPr>
        <w:br/>
      </w:r>
      <w:r w:rsidRPr="00B14174">
        <w:rPr>
          <w:rFonts w:ascii="Calibri" w:hAnsi="Calibri" w:cs="Calibri"/>
          <w:sz w:val="22"/>
          <w:szCs w:val="22"/>
        </w:rPr>
        <w:t xml:space="preserve">mais Il vient, Celui qui est plus fort que moi. </w:t>
      </w:r>
      <w:r w:rsidRPr="00B14174">
        <w:rPr>
          <w:rFonts w:ascii="Calibri" w:hAnsi="Calibri" w:cs="Calibri"/>
          <w:sz w:val="22"/>
          <w:szCs w:val="22"/>
        </w:rPr>
        <w:br/>
        <w:t xml:space="preserve">Je ne suis pas digne de dénouer la courroie de ses sandales. </w:t>
      </w:r>
      <w:r w:rsidRPr="00B14174">
        <w:rPr>
          <w:rFonts w:ascii="Calibri" w:hAnsi="Calibri" w:cs="Calibri"/>
          <w:sz w:val="22"/>
          <w:szCs w:val="22"/>
        </w:rPr>
        <w:br/>
        <w:t>Lui vous baptisera dans l’Esprit Saint et le feu.</w:t>
      </w:r>
    </w:p>
    <w:p w14:paraId="06D2BA1B" w14:textId="77777777" w:rsidR="00B14174" w:rsidRPr="00B14174" w:rsidRDefault="00B14174" w:rsidP="00B1417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14174">
        <w:rPr>
          <w:rFonts w:ascii="Calibri" w:hAnsi="Calibri" w:cs="Calibri"/>
          <w:sz w:val="22"/>
          <w:szCs w:val="22"/>
          <w:vertAlign w:val="superscript"/>
        </w:rPr>
        <w:t>21</w:t>
      </w:r>
      <w:r w:rsidRPr="00B14174">
        <w:rPr>
          <w:rFonts w:ascii="Calibri" w:hAnsi="Calibri" w:cs="Calibri"/>
          <w:sz w:val="22"/>
          <w:szCs w:val="22"/>
        </w:rPr>
        <w:t xml:space="preserve">Comme tout le peuple se faisait baptiser </w:t>
      </w:r>
      <w:r w:rsidRPr="00B14174">
        <w:rPr>
          <w:rFonts w:ascii="Calibri" w:hAnsi="Calibri" w:cs="Calibri"/>
          <w:sz w:val="22"/>
          <w:szCs w:val="22"/>
        </w:rPr>
        <w:br/>
        <w:t xml:space="preserve">et qu’après avoir été baptisé Lui aussi, </w:t>
      </w:r>
      <w:r w:rsidRPr="00B14174">
        <w:rPr>
          <w:rFonts w:ascii="Calibri" w:hAnsi="Calibri" w:cs="Calibri"/>
          <w:sz w:val="22"/>
          <w:szCs w:val="22"/>
        </w:rPr>
        <w:br/>
        <w:t>Jésus priait, le ciel s’ouvrit.</w:t>
      </w:r>
    </w:p>
    <w:p w14:paraId="5D3A57BA" w14:textId="77777777" w:rsidR="00B14174" w:rsidRPr="00B14174" w:rsidRDefault="00B14174" w:rsidP="00B1417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32352831"/>
      <w:r w:rsidRPr="00B14174">
        <w:rPr>
          <w:rFonts w:ascii="Calibri" w:hAnsi="Calibri" w:cs="Calibri"/>
          <w:sz w:val="22"/>
          <w:szCs w:val="22"/>
          <w:vertAlign w:val="superscript"/>
        </w:rPr>
        <w:t>22</w:t>
      </w:r>
      <w:r w:rsidRPr="00B14174">
        <w:rPr>
          <w:rFonts w:ascii="Calibri" w:hAnsi="Calibri" w:cs="Calibri"/>
          <w:sz w:val="22"/>
          <w:szCs w:val="22"/>
        </w:rPr>
        <w:t xml:space="preserve">L’Esprit Saint, </w:t>
      </w:r>
      <w:r w:rsidRPr="00B14174">
        <w:rPr>
          <w:rFonts w:ascii="Calibri" w:hAnsi="Calibri" w:cs="Calibri"/>
          <w:sz w:val="22"/>
          <w:szCs w:val="22"/>
        </w:rPr>
        <w:br/>
        <w:t xml:space="preserve">sous une apparence corporelle, comme une colombe, </w:t>
      </w:r>
      <w:r w:rsidRPr="00B14174">
        <w:rPr>
          <w:rFonts w:ascii="Calibri" w:hAnsi="Calibri" w:cs="Calibri"/>
          <w:sz w:val="22"/>
          <w:szCs w:val="22"/>
        </w:rPr>
        <w:br/>
        <w:t xml:space="preserve">descendit sur Jésus, </w:t>
      </w:r>
      <w:r w:rsidRPr="00B14174">
        <w:rPr>
          <w:rFonts w:ascii="Calibri" w:hAnsi="Calibri" w:cs="Calibri"/>
          <w:sz w:val="22"/>
          <w:szCs w:val="22"/>
        </w:rPr>
        <w:br/>
        <w:t xml:space="preserve">et il y eut une voix venant du ciel : </w:t>
      </w:r>
      <w:r w:rsidRPr="00B14174">
        <w:rPr>
          <w:rFonts w:ascii="Calibri" w:hAnsi="Calibri" w:cs="Calibri"/>
          <w:sz w:val="22"/>
          <w:szCs w:val="22"/>
        </w:rPr>
        <w:br/>
        <w:t>« Toi, Tu es mon Fils bien-aimé ; en Toi, je trouve ma joie. »</w:t>
      </w:r>
    </w:p>
    <w:bookmarkEnd w:id="1"/>
    <w:p w14:paraId="3B29A168" w14:textId="13CEFD29" w:rsidR="003D42F9" w:rsidRPr="003D42F9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  <w:r w:rsidRPr="003D42F9">
        <w:rPr>
          <w:rFonts w:ascii="Calibri" w:hAnsi="Calibri" w:cs="Calibri"/>
          <w:sz w:val="22"/>
          <w:szCs w:val="22"/>
        </w:rPr>
        <w:t>– Acclamons la Parole de Dieu.</w:t>
      </w:r>
    </w:p>
    <w:p w14:paraId="3A26546D" w14:textId="77777777" w:rsidR="003D42F9" w:rsidRPr="008D0DC3" w:rsidRDefault="003D42F9" w:rsidP="00C74C6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3D42F9" w:rsidRPr="008D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9D"/>
    <w:rsid w:val="00033D2A"/>
    <w:rsid w:val="00271ABB"/>
    <w:rsid w:val="00287E21"/>
    <w:rsid w:val="003D42F9"/>
    <w:rsid w:val="00470BA3"/>
    <w:rsid w:val="007860D9"/>
    <w:rsid w:val="008C3CAC"/>
    <w:rsid w:val="008D0DC3"/>
    <w:rsid w:val="0094082E"/>
    <w:rsid w:val="009B2C34"/>
    <w:rsid w:val="00B14174"/>
    <w:rsid w:val="00C31A92"/>
    <w:rsid w:val="00C74C64"/>
    <w:rsid w:val="00D1641E"/>
    <w:rsid w:val="00D65165"/>
    <w:rsid w:val="00E33F0E"/>
    <w:rsid w:val="00E4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D903"/>
  <w15:chartTrackingRefBased/>
  <w15:docId w15:val="{F5E039C3-C78D-4EE0-B5A0-8570AC5D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6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6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6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6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6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6A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6A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6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6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6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6A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6A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6A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6A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6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6A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6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2025-01-12T06:43:00Z</dcterms:created>
  <dcterms:modified xsi:type="dcterms:W3CDTF">2025-01-14T17:40:00Z</dcterms:modified>
</cp:coreProperties>
</file>