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E1F2" w14:textId="1F21F42B" w:rsidR="00564538" w:rsidRPr="00E51462" w:rsidRDefault="00564538" w:rsidP="0013194F">
      <w:pPr>
        <w:spacing w:line="240" w:lineRule="auto"/>
        <w:rPr>
          <w:rFonts w:ascii="Calibri" w:hAnsi="Calibri" w:cs="Calibri"/>
          <w:i/>
          <w:iCs/>
          <w:sz w:val="22"/>
          <w:szCs w:val="22"/>
        </w:rPr>
      </w:pPr>
      <w:r w:rsidRPr="00E51462">
        <w:rPr>
          <w:rFonts w:ascii="Calibri" w:hAnsi="Calibri" w:cs="Calibri"/>
          <w:b/>
          <w:bCs/>
          <w:sz w:val="22"/>
          <w:szCs w:val="22"/>
          <w:u w:val="single"/>
        </w:rPr>
        <w:t xml:space="preserve">Messe du </w:t>
      </w:r>
      <w:r w:rsidR="00B44EDE">
        <w:rPr>
          <w:rFonts w:ascii="Calibri" w:hAnsi="Calibri" w:cs="Calibri"/>
          <w:b/>
          <w:bCs/>
          <w:sz w:val="22"/>
          <w:szCs w:val="22"/>
          <w:u w:val="single"/>
        </w:rPr>
        <w:t>same</w:t>
      </w:r>
      <w:r w:rsidRPr="00E51462">
        <w:rPr>
          <w:rFonts w:ascii="Calibri" w:hAnsi="Calibri" w:cs="Calibri"/>
          <w:b/>
          <w:bCs/>
          <w:sz w:val="22"/>
          <w:szCs w:val="22"/>
          <w:u w:val="single"/>
        </w:rPr>
        <w:t xml:space="preserve">di de la </w:t>
      </w:r>
      <w:r w:rsidR="00D5019E" w:rsidRPr="00E51462">
        <w:rPr>
          <w:rFonts w:ascii="Calibri" w:hAnsi="Calibri" w:cs="Calibri"/>
          <w:b/>
          <w:bCs/>
          <w:sz w:val="22"/>
          <w:szCs w:val="22"/>
          <w:u w:val="single"/>
        </w:rPr>
        <w:t>6</w:t>
      </w:r>
      <w:r w:rsidRPr="00E51462">
        <w:rPr>
          <w:rFonts w:ascii="Calibri" w:hAnsi="Calibri" w:cs="Calibri"/>
          <w:b/>
          <w:bCs/>
          <w:sz w:val="22"/>
          <w:szCs w:val="22"/>
          <w:u w:val="single"/>
          <w:vertAlign w:val="superscript"/>
        </w:rPr>
        <w:t>e</w:t>
      </w:r>
      <w:r w:rsidRPr="00E51462">
        <w:rPr>
          <w:rFonts w:ascii="Calibri" w:hAnsi="Calibri" w:cs="Calibri"/>
          <w:b/>
          <w:bCs/>
          <w:sz w:val="22"/>
          <w:szCs w:val="22"/>
          <w:u w:val="single"/>
        </w:rPr>
        <w:t xml:space="preserve"> semaine du TO années </w:t>
      </w:r>
      <w:r w:rsidR="00057531">
        <w:rPr>
          <w:rFonts w:ascii="Calibri" w:hAnsi="Calibri" w:cs="Calibri"/>
          <w:b/>
          <w:bCs/>
          <w:sz w:val="22"/>
          <w:szCs w:val="22"/>
          <w:u w:val="single"/>
        </w:rPr>
        <w:t>im</w:t>
      </w:r>
      <w:r w:rsidRPr="00E51462">
        <w:rPr>
          <w:rFonts w:ascii="Calibri" w:hAnsi="Calibri" w:cs="Calibri"/>
          <w:b/>
          <w:bCs/>
          <w:sz w:val="22"/>
          <w:szCs w:val="22"/>
          <w:u w:val="single"/>
        </w:rPr>
        <w:t>paires</w:t>
      </w:r>
      <w:r w:rsidRPr="00E51462">
        <w:rPr>
          <w:rFonts w:ascii="Calibri" w:hAnsi="Calibri" w:cs="Calibri"/>
          <w:b/>
          <w:bCs/>
          <w:sz w:val="22"/>
          <w:szCs w:val="22"/>
          <w:u w:val="single"/>
        </w:rPr>
        <w:br/>
      </w:r>
      <w:bookmarkStart w:id="0" w:name="_Hlk124150737"/>
      <w:r w:rsidRPr="00E51462">
        <w:rPr>
          <w:rFonts w:ascii="Calibri" w:hAnsi="Calibri" w:cs="Calibri"/>
          <w:i/>
          <w:iCs/>
          <w:sz w:val="22"/>
          <w:szCs w:val="22"/>
        </w:rPr>
        <w:t>Support pour méditation écrite des textes du jour</w:t>
      </w:r>
      <w:bookmarkEnd w:id="0"/>
    </w:p>
    <w:p w14:paraId="7614DF3F" w14:textId="77777777" w:rsidR="00564538" w:rsidRDefault="00564538" w:rsidP="0013194F">
      <w:pPr>
        <w:spacing w:line="240" w:lineRule="auto"/>
        <w:rPr>
          <w:rFonts w:ascii="Calibri" w:hAnsi="Calibri" w:cs="Calibri"/>
          <w:sz w:val="22"/>
          <w:szCs w:val="22"/>
        </w:rPr>
      </w:pPr>
    </w:p>
    <w:p w14:paraId="4C63FA8E" w14:textId="77777777" w:rsidR="005066C7" w:rsidRPr="00E51462" w:rsidRDefault="005066C7" w:rsidP="0013194F">
      <w:pPr>
        <w:spacing w:line="240" w:lineRule="auto"/>
        <w:rPr>
          <w:rFonts w:ascii="Calibri" w:hAnsi="Calibri" w:cs="Calibri"/>
          <w:sz w:val="22"/>
          <w:szCs w:val="22"/>
        </w:rPr>
      </w:pPr>
    </w:p>
    <w:p w14:paraId="6DBB18A2" w14:textId="6B2B0EC2" w:rsidR="00AC7583" w:rsidRPr="00611099" w:rsidRDefault="00564538" w:rsidP="00AC7583">
      <w:pPr>
        <w:spacing w:line="240" w:lineRule="auto"/>
        <w:rPr>
          <w:rFonts w:ascii="Calibri" w:hAnsi="Calibri" w:cs="Calibri"/>
          <w:i/>
          <w:iCs/>
          <w:sz w:val="22"/>
          <w:szCs w:val="22"/>
        </w:rPr>
      </w:pPr>
      <w:r w:rsidRPr="00E51462">
        <w:rPr>
          <w:rFonts w:ascii="Calibri" w:hAnsi="Calibri" w:cs="Calibri"/>
          <w:b/>
          <w:bCs/>
          <w:iCs/>
          <w:noProof/>
          <w:sz w:val="22"/>
          <w:szCs w:val="22"/>
          <w:u w:val="single"/>
        </w:rPr>
        <mc:AlternateContent>
          <mc:Choice Requires="wps">
            <w:drawing>
              <wp:anchor distT="45720" distB="45720" distL="114300" distR="114300" simplePos="0" relativeHeight="251659264" behindDoc="0" locked="0" layoutInCell="1" allowOverlap="1" wp14:anchorId="45349D00" wp14:editId="16C3FE08">
                <wp:simplePos x="0" y="0"/>
                <wp:positionH relativeFrom="margin">
                  <wp:align>right</wp:align>
                </wp:positionH>
                <wp:positionV relativeFrom="paragraph">
                  <wp:posOffset>3371</wp:posOffset>
                </wp:positionV>
                <wp:extent cx="1002323" cy="689610"/>
                <wp:effectExtent l="0" t="0" r="26670" b="1206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37C0AD38" w14:textId="77777777" w:rsidR="00564538" w:rsidRPr="00E271B5" w:rsidRDefault="0056453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349D00" id="_x0000_t202" coordsize="21600,21600" o:spt="202" path="m,l,21600r21600,l21600,xe">
                <v:stroke joinstyle="miter"/>
                <v:path gradientshapeok="t" o:connecttype="rect"/>
              </v:shapetype>
              <v:shape id="Zone de texte 1" o:spid="_x0000_s1026" type="#_x0000_t202" style="position:absolute;margin-left:27.7pt;margin-top:.25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HBFwIAACs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" strokecolor="red">
                <v:textbox style="mso-fit-shape-to-text:t">
                  <w:txbxContent>
                    <w:p w14:paraId="37C0AD38" w14:textId="77777777" w:rsidR="00564538" w:rsidRPr="00E271B5" w:rsidRDefault="0056453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v:textbox>
                <w10:wrap anchorx="margin"/>
              </v:shape>
            </w:pict>
          </mc:Fallback>
        </mc:AlternateContent>
      </w:r>
      <w:r w:rsidRPr="00E51462">
        <w:rPr>
          <w:rFonts w:ascii="Calibri" w:hAnsi="Calibri" w:cs="Calibri"/>
          <w:b/>
          <w:bCs/>
          <w:sz w:val="22"/>
          <w:szCs w:val="22"/>
          <w:u w:val="single"/>
        </w:rPr>
        <w:t>Première Lecture</w:t>
      </w:r>
      <w:r w:rsidR="00AC7583" w:rsidRPr="00AC7583">
        <w:rPr>
          <w:rFonts w:ascii="Calibri" w:hAnsi="Calibri" w:cs="Calibri"/>
          <w:sz w:val="22"/>
          <w:szCs w:val="22"/>
        </w:rPr>
        <w:t xml:space="preserve"> (</w:t>
      </w:r>
      <w:r w:rsidR="006650C4">
        <w:rPr>
          <w:rFonts w:ascii="Calibri" w:hAnsi="Calibri" w:cs="Calibri"/>
          <w:sz w:val="22"/>
          <w:szCs w:val="22"/>
        </w:rPr>
        <w:t xml:space="preserve">He </w:t>
      </w:r>
      <w:r w:rsidR="006650C4" w:rsidRPr="00057531">
        <w:rPr>
          <w:rFonts w:ascii="Calibri" w:hAnsi="Calibri" w:cs="Calibri"/>
          <w:sz w:val="22"/>
          <w:szCs w:val="22"/>
        </w:rPr>
        <w:t>11,1-7</w:t>
      </w:r>
      <w:r w:rsidR="00611099">
        <w:rPr>
          <w:rFonts w:ascii="Calibri" w:hAnsi="Calibri" w:cs="Calibri"/>
          <w:sz w:val="22"/>
          <w:szCs w:val="22"/>
        </w:rPr>
        <w:t>)</w:t>
      </w:r>
      <w:r w:rsidR="00611099">
        <w:rPr>
          <w:rFonts w:ascii="Calibri" w:hAnsi="Calibri" w:cs="Calibri"/>
          <w:sz w:val="22"/>
          <w:szCs w:val="22"/>
        </w:rPr>
        <w:br/>
      </w:r>
      <w:r w:rsidR="00611099" w:rsidRPr="00611099">
        <w:rPr>
          <w:rFonts w:ascii="Calibri" w:hAnsi="Calibri" w:cs="Calibri"/>
          <w:i/>
          <w:iCs/>
          <w:sz w:val="22"/>
          <w:szCs w:val="22"/>
        </w:rPr>
        <w:t xml:space="preserve">Confessez donc vos péchés les uns aux autres, </w:t>
      </w:r>
      <w:r w:rsidR="003755EC">
        <w:rPr>
          <w:rFonts w:ascii="Calibri" w:hAnsi="Calibri" w:cs="Calibri"/>
          <w:i/>
          <w:iCs/>
          <w:sz w:val="22"/>
          <w:szCs w:val="22"/>
        </w:rPr>
        <w:br/>
      </w:r>
      <w:r w:rsidR="00611099" w:rsidRPr="00611099">
        <w:rPr>
          <w:rFonts w:ascii="Calibri" w:hAnsi="Calibri" w:cs="Calibri"/>
          <w:i/>
          <w:iCs/>
          <w:sz w:val="22"/>
          <w:szCs w:val="22"/>
        </w:rPr>
        <w:t>et priez les uns pour les autres afin d’être guéris</w:t>
      </w:r>
    </w:p>
    <w:p w14:paraId="5DD16416" w14:textId="53291FF3" w:rsidR="00057531" w:rsidRPr="00057531" w:rsidRDefault="00057531" w:rsidP="00057531">
      <w:pPr>
        <w:spacing w:line="240" w:lineRule="auto"/>
        <w:rPr>
          <w:rFonts w:ascii="Calibri" w:hAnsi="Calibri" w:cs="Calibri"/>
          <w:sz w:val="22"/>
          <w:szCs w:val="22"/>
        </w:rPr>
      </w:pPr>
      <w:r w:rsidRPr="00057531">
        <w:rPr>
          <w:rFonts w:ascii="Calibri" w:hAnsi="Calibri" w:cs="Calibri"/>
          <w:sz w:val="22"/>
          <w:szCs w:val="22"/>
        </w:rPr>
        <w:t>Le</w:t>
      </w:r>
      <w:r w:rsidR="006650C4" w:rsidRPr="006650C4">
        <w:rPr>
          <w:rFonts w:ascii="Calibri" w:hAnsi="Calibri" w:cs="Calibri"/>
          <w:sz w:val="22"/>
          <w:szCs w:val="22"/>
        </w:rPr>
        <w:t>cture de la Le</w:t>
      </w:r>
      <w:r w:rsidRPr="00057531">
        <w:rPr>
          <w:rFonts w:ascii="Calibri" w:hAnsi="Calibri" w:cs="Calibri"/>
          <w:sz w:val="22"/>
          <w:szCs w:val="22"/>
        </w:rPr>
        <w:t>ttre aux Hébreux</w:t>
      </w:r>
    </w:p>
    <w:p w14:paraId="24AA9C02" w14:textId="77777777" w:rsidR="00006D93" w:rsidRDefault="00057531" w:rsidP="006650C4">
      <w:pPr>
        <w:spacing w:after="0" w:line="240" w:lineRule="auto"/>
        <w:rPr>
          <w:rFonts w:ascii="Calibri" w:hAnsi="Calibri" w:cs="Calibri"/>
          <w:sz w:val="22"/>
          <w:szCs w:val="22"/>
        </w:rPr>
      </w:pPr>
      <w:r w:rsidRPr="00057531">
        <w:rPr>
          <w:rFonts w:ascii="Calibri" w:hAnsi="Calibri" w:cs="Calibri"/>
          <w:sz w:val="22"/>
          <w:szCs w:val="22"/>
        </w:rPr>
        <w:t xml:space="preserve">Frères, </w:t>
      </w:r>
    </w:p>
    <w:p w14:paraId="402FC18F" w14:textId="77777777" w:rsidR="00006D93" w:rsidRPr="00006D93" w:rsidRDefault="00006D93" w:rsidP="00006D93">
      <w:pPr>
        <w:spacing w:after="0" w:line="240" w:lineRule="auto"/>
        <w:ind w:hanging="142"/>
        <w:rPr>
          <w:rFonts w:ascii="Calibri" w:hAnsi="Calibri" w:cs="Calibri"/>
          <w:sz w:val="22"/>
          <w:szCs w:val="22"/>
        </w:rPr>
      </w:pPr>
      <w:r w:rsidRPr="00006D93">
        <w:rPr>
          <w:rFonts w:ascii="Calibri" w:hAnsi="Calibri" w:cs="Calibri"/>
          <w:sz w:val="22"/>
          <w:szCs w:val="22"/>
          <w:vertAlign w:val="superscript"/>
        </w:rPr>
        <w:t xml:space="preserve">  1</w:t>
      </w:r>
      <w:r w:rsidRPr="00006D93">
        <w:rPr>
          <w:rFonts w:ascii="Calibri" w:hAnsi="Calibri" w:cs="Calibri"/>
          <w:sz w:val="22"/>
          <w:szCs w:val="22"/>
        </w:rPr>
        <w:t xml:space="preserve">La foi est une façon de posséder ce que l’on espère, </w:t>
      </w:r>
      <w:r w:rsidRPr="00006D93">
        <w:rPr>
          <w:rFonts w:ascii="Calibri" w:hAnsi="Calibri" w:cs="Calibri"/>
          <w:sz w:val="22"/>
          <w:szCs w:val="22"/>
        </w:rPr>
        <w:br/>
        <w:t>un moyen de connaître des réalités qu’on ne voit pas.</w:t>
      </w:r>
    </w:p>
    <w:p w14:paraId="032153B5" w14:textId="77777777" w:rsidR="00006D93" w:rsidRPr="00006D93" w:rsidRDefault="00006D93" w:rsidP="00006D93">
      <w:pPr>
        <w:spacing w:after="0" w:line="240" w:lineRule="auto"/>
        <w:ind w:hanging="142"/>
        <w:rPr>
          <w:rFonts w:ascii="Calibri" w:hAnsi="Calibri" w:cs="Calibri"/>
          <w:sz w:val="22"/>
          <w:szCs w:val="22"/>
        </w:rPr>
      </w:pPr>
      <w:r w:rsidRPr="00006D93">
        <w:rPr>
          <w:rFonts w:ascii="Calibri" w:hAnsi="Calibri" w:cs="Calibri"/>
          <w:sz w:val="22"/>
          <w:szCs w:val="22"/>
          <w:vertAlign w:val="superscript"/>
        </w:rPr>
        <w:t xml:space="preserve">  2</w:t>
      </w:r>
      <w:r w:rsidRPr="00006D93">
        <w:rPr>
          <w:rFonts w:ascii="Calibri" w:hAnsi="Calibri" w:cs="Calibri"/>
          <w:sz w:val="22"/>
          <w:szCs w:val="22"/>
        </w:rPr>
        <w:t>Et quand l’Écriture rend témoignage aux anciens, c’est à cause de leur foi.</w:t>
      </w:r>
    </w:p>
    <w:p w14:paraId="3095088B" w14:textId="5C4F05C6" w:rsidR="00006D93" w:rsidRPr="00006D93" w:rsidRDefault="00006D93" w:rsidP="00006D93">
      <w:pPr>
        <w:spacing w:line="240" w:lineRule="auto"/>
        <w:ind w:hanging="142"/>
        <w:rPr>
          <w:rFonts w:ascii="Calibri" w:hAnsi="Calibri" w:cs="Calibri"/>
          <w:sz w:val="22"/>
          <w:szCs w:val="22"/>
        </w:rPr>
      </w:pPr>
      <w:r w:rsidRPr="00006D93">
        <w:rPr>
          <w:rFonts w:ascii="Calibri" w:hAnsi="Calibri" w:cs="Calibri"/>
          <w:sz w:val="22"/>
          <w:szCs w:val="22"/>
          <w:vertAlign w:val="superscript"/>
        </w:rPr>
        <w:t xml:space="preserve">  3</w:t>
      </w:r>
      <w:r w:rsidRPr="00006D93">
        <w:rPr>
          <w:rFonts w:ascii="Calibri" w:hAnsi="Calibri" w:cs="Calibri"/>
          <w:sz w:val="22"/>
          <w:szCs w:val="22"/>
        </w:rPr>
        <w:t xml:space="preserve">Grâce à la foi, nous comprenons que les mondes ont été formés par une parole de Dieu, </w:t>
      </w:r>
      <w:r w:rsidRPr="00006D93">
        <w:rPr>
          <w:rFonts w:ascii="Calibri" w:hAnsi="Calibri" w:cs="Calibri"/>
          <w:sz w:val="22"/>
          <w:szCs w:val="22"/>
        </w:rPr>
        <w:br/>
        <w:t>et donc ce qui est visible n’a pas son origine dans ce qui apparaît au regard.</w:t>
      </w:r>
    </w:p>
    <w:p w14:paraId="60758268" w14:textId="1EEE2744" w:rsidR="00006D93" w:rsidRPr="00006D93" w:rsidRDefault="00006D93" w:rsidP="00006D93">
      <w:pPr>
        <w:spacing w:line="240" w:lineRule="auto"/>
        <w:ind w:hanging="142"/>
        <w:rPr>
          <w:rFonts w:ascii="Calibri" w:hAnsi="Calibri" w:cs="Calibri"/>
          <w:sz w:val="22"/>
          <w:szCs w:val="22"/>
        </w:rPr>
      </w:pPr>
      <w:r w:rsidRPr="00006D93">
        <w:rPr>
          <w:rFonts w:ascii="Calibri" w:hAnsi="Calibri" w:cs="Calibri"/>
          <w:sz w:val="22"/>
          <w:szCs w:val="22"/>
          <w:vertAlign w:val="superscript"/>
        </w:rPr>
        <w:t xml:space="preserve">  4</w:t>
      </w:r>
      <w:r w:rsidRPr="00006D93">
        <w:rPr>
          <w:rFonts w:ascii="Calibri" w:hAnsi="Calibri" w:cs="Calibri"/>
          <w:sz w:val="22"/>
          <w:szCs w:val="22"/>
        </w:rPr>
        <w:t xml:space="preserve">Grâce à la foi, Abel offrit à Dieu un sacrifice plus grand que celui de Caïn ; </w:t>
      </w:r>
      <w:r w:rsidRPr="00006D93">
        <w:rPr>
          <w:rFonts w:ascii="Calibri" w:hAnsi="Calibri" w:cs="Calibri"/>
          <w:sz w:val="22"/>
          <w:szCs w:val="22"/>
        </w:rPr>
        <w:br/>
        <w:t xml:space="preserve">à cause de sa foi, il fut déclaré juste : </w:t>
      </w:r>
      <w:r w:rsidRPr="00006D93">
        <w:rPr>
          <w:rFonts w:ascii="Calibri" w:hAnsi="Calibri" w:cs="Calibri"/>
          <w:sz w:val="22"/>
          <w:szCs w:val="22"/>
        </w:rPr>
        <w:br/>
        <w:t xml:space="preserve">Dieu Lui-même rendait témoignage à son offrande ; </w:t>
      </w:r>
      <w:r w:rsidRPr="00006D93">
        <w:rPr>
          <w:rFonts w:ascii="Calibri" w:hAnsi="Calibri" w:cs="Calibri"/>
          <w:sz w:val="22"/>
          <w:szCs w:val="22"/>
        </w:rPr>
        <w:br/>
        <w:t>à cause de sa foi, bien qu’il soit mort, il parle encore.</w:t>
      </w:r>
    </w:p>
    <w:p w14:paraId="1718AC52" w14:textId="65C46528" w:rsidR="00006D93" w:rsidRPr="00006D93" w:rsidRDefault="00006D93" w:rsidP="00006D93">
      <w:pPr>
        <w:spacing w:after="0" w:line="240" w:lineRule="auto"/>
        <w:ind w:hanging="142"/>
        <w:rPr>
          <w:rFonts w:ascii="Calibri" w:hAnsi="Calibri" w:cs="Calibri"/>
          <w:sz w:val="22"/>
          <w:szCs w:val="22"/>
        </w:rPr>
      </w:pPr>
      <w:r w:rsidRPr="00006D93">
        <w:rPr>
          <w:rFonts w:ascii="Calibri" w:hAnsi="Calibri" w:cs="Calibri"/>
          <w:sz w:val="22"/>
          <w:szCs w:val="22"/>
          <w:vertAlign w:val="superscript"/>
        </w:rPr>
        <w:t xml:space="preserve">  5</w:t>
      </w:r>
      <w:r w:rsidRPr="00006D93">
        <w:rPr>
          <w:rFonts w:ascii="Calibri" w:hAnsi="Calibri" w:cs="Calibri"/>
          <w:sz w:val="22"/>
          <w:szCs w:val="22"/>
        </w:rPr>
        <w:t xml:space="preserve">Grâce à la foi, Hénok fut retiré de ce monde, et il ne connut pas la mort ; </w:t>
      </w:r>
      <w:r w:rsidRPr="00006D93">
        <w:rPr>
          <w:rFonts w:ascii="Calibri" w:hAnsi="Calibri" w:cs="Calibri"/>
          <w:sz w:val="22"/>
          <w:szCs w:val="22"/>
        </w:rPr>
        <w:br/>
        <w:t xml:space="preserve">personne ne le retrouva parce que Dieu l’avait retiré ; </w:t>
      </w:r>
      <w:r w:rsidRPr="00006D93">
        <w:rPr>
          <w:rFonts w:ascii="Calibri" w:hAnsi="Calibri" w:cs="Calibri"/>
          <w:sz w:val="22"/>
          <w:szCs w:val="22"/>
        </w:rPr>
        <w:br/>
        <w:t>avant cet événement, il avait été agréable à Dieu, l’Écriture en témoigne.</w:t>
      </w:r>
    </w:p>
    <w:p w14:paraId="289785C8" w14:textId="32B3D158" w:rsidR="00006D93" w:rsidRPr="00006D93" w:rsidRDefault="00006D93" w:rsidP="00006D93">
      <w:pPr>
        <w:spacing w:line="240" w:lineRule="auto"/>
        <w:ind w:hanging="142"/>
        <w:rPr>
          <w:rFonts w:ascii="Calibri" w:hAnsi="Calibri" w:cs="Calibri"/>
          <w:sz w:val="22"/>
          <w:szCs w:val="22"/>
        </w:rPr>
      </w:pPr>
      <w:r w:rsidRPr="00006D93">
        <w:rPr>
          <w:rFonts w:ascii="Calibri" w:hAnsi="Calibri" w:cs="Calibri"/>
          <w:sz w:val="22"/>
          <w:szCs w:val="22"/>
          <w:vertAlign w:val="superscript"/>
        </w:rPr>
        <w:t xml:space="preserve">  6</w:t>
      </w:r>
      <w:r w:rsidRPr="00006D93">
        <w:rPr>
          <w:rFonts w:ascii="Calibri" w:hAnsi="Calibri" w:cs="Calibri"/>
          <w:sz w:val="22"/>
          <w:szCs w:val="22"/>
        </w:rPr>
        <w:t xml:space="preserve">Or, sans la foi, il est impossible d’être agréable à Dieu ; </w:t>
      </w:r>
      <w:r w:rsidRPr="00006D93">
        <w:rPr>
          <w:rFonts w:ascii="Calibri" w:hAnsi="Calibri" w:cs="Calibri"/>
          <w:sz w:val="22"/>
          <w:szCs w:val="22"/>
        </w:rPr>
        <w:br/>
        <w:t xml:space="preserve">car, pour s’avancer vers Lui, </w:t>
      </w:r>
      <w:r w:rsidRPr="00006D93">
        <w:rPr>
          <w:rFonts w:ascii="Calibri" w:hAnsi="Calibri" w:cs="Calibri"/>
          <w:sz w:val="22"/>
          <w:szCs w:val="22"/>
        </w:rPr>
        <w:br/>
        <w:t>il faut croire qu’Il existe et qu’Il récompense ceux qui Le cherchent.</w:t>
      </w:r>
    </w:p>
    <w:p w14:paraId="57F401C7" w14:textId="730673E4" w:rsidR="00006D93" w:rsidRPr="00006D93" w:rsidRDefault="00006D93" w:rsidP="00006D93">
      <w:pPr>
        <w:spacing w:line="240" w:lineRule="auto"/>
        <w:ind w:hanging="142"/>
        <w:rPr>
          <w:rFonts w:ascii="Calibri" w:hAnsi="Calibri" w:cs="Calibri"/>
          <w:sz w:val="22"/>
          <w:szCs w:val="22"/>
        </w:rPr>
      </w:pPr>
      <w:r w:rsidRPr="00006D93">
        <w:rPr>
          <w:rFonts w:ascii="Calibri" w:hAnsi="Calibri" w:cs="Calibri"/>
          <w:sz w:val="22"/>
          <w:szCs w:val="22"/>
          <w:vertAlign w:val="superscript"/>
        </w:rPr>
        <w:t xml:space="preserve">  7</w:t>
      </w:r>
      <w:r w:rsidRPr="00006D93">
        <w:rPr>
          <w:rFonts w:ascii="Calibri" w:hAnsi="Calibri" w:cs="Calibri"/>
          <w:sz w:val="22"/>
          <w:szCs w:val="22"/>
        </w:rPr>
        <w:t xml:space="preserve">Grâce à la foi, Noé, averti de choses encore invisibles, </w:t>
      </w:r>
      <w:r w:rsidRPr="00006D93">
        <w:rPr>
          <w:rFonts w:ascii="Calibri" w:hAnsi="Calibri" w:cs="Calibri"/>
          <w:sz w:val="22"/>
          <w:szCs w:val="22"/>
        </w:rPr>
        <w:br/>
        <w:t xml:space="preserve">accueillit cet oracle avec respect et construisit une arche pour le salut de sa famille. </w:t>
      </w:r>
      <w:r w:rsidRPr="00006D93">
        <w:rPr>
          <w:rFonts w:ascii="Calibri" w:hAnsi="Calibri" w:cs="Calibri"/>
          <w:sz w:val="22"/>
          <w:szCs w:val="22"/>
        </w:rPr>
        <w:br/>
        <w:t>Sa foi condamnait le monde, et il reçut en héritage la justice qui s’obtient par la foi.</w:t>
      </w:r>
    </w:p>
    <w:p w14:paraId="0379410D" w14:textId="6921ADEF" w:rsidR="00006D93" w:rsidRDefault="00006D93" w:rsidP="00057531">
      <w:pPr>
        <w:spacing w:line="240" w:lineRule="auto"/>
        <w:rPr>
          <w:rFonts w:ascii="Calibri" w:hAnsi="Calibri" w:cs="Calibri"/>
          <w:sz w:val="22"/>
          <w:szCs w:val="22"/>
        </w:rPr>
      </w:pPr>
      <w:r>
        <w:rPr>
          <w:rFonts w:ascii="Calibri" w:hAnsi="Calibri" w:cs="Calibri"/>
          <w:sz w:val="22"/>
          <w:szCs w:val="22"/>
        </w:rPr>
        <w:t xml:space="preserve"> – Parole du Seigneur</w:t>
      </w:r>
      <w:r w:rsidR="005B7F28">
        <w:rPr>
          <w:rFonts w:ascii="Calibri" w:hAnsi="Calibri" w:cs="Calibri"/>
          <w:sz w:val="22"/>
          <w:szCs w:val="22"/>
        </w:rPr>
        <w:t>.</w:t>
      </w:r>
    </w:p>
    <w:p w14:paraId="174A9C12" w14:textId="37AD76A0" w:rsidR="00006D93" w:rsidRPr="00057531" w:rsidRDefault="00006D93" w:rsidP="00057531">
      <w:pPr>
        <w:spacing w:line="240" w:lineRule="auto"/>
        <w:rPr>
          <w:rFonts w:ascii="Calibri" w:hAnsi="Calibri" w:cs="Calibri"/>
          <w:sz w:val="22"/>
          <w:szCs w:val="22"/>
        </w:rPr>
      </w:pPr>
    </w:p>
    <w:p w14:paraId="31D1C795" w14:textId="779C9A5C" w:rsidR="00057531" w:rsidRPr="00057531" w:rsidRDefault="005B7F28" w:rsidP="00057531">
      <w:pPr>
        <w:spacing w:line="240" w:lineRule="auto"/>
        <w:rPr>
          <w:rFonts w:ascii="Calibri" w:hAnsi="Calibri" w:cs="Calibri"/>
          <w:i/>
          <w:iCs/>
          <w:sz w:val="22"/>
          <w:szCs w:val="22"/>
        </w:rPr>
      </w:pPr>
      <w:r w:rsidRPr="00E51462">
        <w:rPr>
          <w:rFonts w:ascii="Calibri" w:hAnsi="Calibri" w:cs="Calibri"/>
          <w:b/>
          <w:bCs/>
          <w:iCs/>
          <w:noProof/>
          <w:sz w:val="22"/>
          <w:szCs w:val="22"/>
          <w:u w:val="single"/>
        </w:rPr>
        <mc:AlternateContent>
          <mc:Choice Requires="wps">
            <w:drawing>
              <wp:anchor distT="45720" distB="45720" distL="114300" distR="114300" simplePos="0" relativeHeight="251670528" behindDoc="0" locked="0" layoutInCell="1" allowOverlap="1" wp14:anchorId="25284347" wp14:editId="5A5FC640">
                <wp:simplePos x="0" y="0"/>
                <wp:positionH relativeFrom="margin">
                  <wp:align>right</wp:align>
                </wp:positionH>
                <wp:positionV relativeFrom="paragraph">
                  <wp:posOffset>8646</wp:posOffset>
                </wp:positionV>
                <wp:extent cx="1002323" cy="689610"/>
                <wp:effectExtent l="0" t="0" r="26670" b="18415"/>
                <wp:wrapNone/>
                <wp:docPr id="1489530272" name="Zone de texte 1489530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530A98BD" w14:textId="77777777" w:rsidR="005B7F28" w:rsidRPr="00E271B5" w:rsidRDefault="005B7F2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284347" id="Zone de texte 1489530272" o:spid="_x0000_s1027" type="#_x0000_t202" style="position:absolute;margin-left:27.7pt;margin-top:.7pt;width:78.9pt;height:54.3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iGgIAADI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" strokecolor="red">
                <v:textbox style="mso-fit-shape-to-text:t">
                  <w:txbxContent>
                    <w:p w14:paraId="530A98BD" w14:textId="77777777" w:rsidR="005B7F28" w:rsidRPr="00E271B5" w:rsidRDefault="005B7F2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v:textbox>
                <w10:wrap anchorx="margin"/>
              </v:shape>
            </w:pict>
          </mc:Fallback>
        </mc:AlternateContent>
      </w:r>
      <w:r w:rsidR="00057531" w:rsidRPr="00057531">
        <w:rPr>
          <w:rFonts w:ascii="Calibri" w:hAnsi="Calibri" w:cs="Calibri"/>
          <w:b/>
          <w:bCs/>
          <w:sz w:val="22"/>
          <w:szCs w:val="22"/>
          <w:u w:val="single"/>
        </w:rPr>
        <w:t>Psaume</w:t>
      </w:r>
      <w:r w:rsidR="006650C4">
        <w:rPr>
          <w:rFonts w:ascii="Calibri" w:hAnsi="Calibri" w:cs="Calibri"/>
          <w:b/>
          <w:bCs/>
          <w:sz w:val="22"/>
          <w:szCs w:val="22"/>
        </w:rPr>
        <w:t xml:space="preserve"> </w:t>
      </w:r>
      <w:r w:rsidR="006650C4" w:rsidRPr="006650C4">
        <w:rPr>
          <w:rFonts w:ascii="Calibri" w:hAnsi="Calibri" w:cs="Calibri"/>
          <w:sz w:val="22"/>
          <w:szCs w:val="22"/>
        </w:rPr>
        <w:t xml:space="preserve">Ps </w:t>
      </w:r>
      <w:r w:rsidR="00057531" w:rsidRPr="00057531">
        <w:rPr>
          <w:rFonts w:ascii="Calibri" w:hAnsi="Calibri" w:cs="Calibri"/>
          <w:sz w:val="22"/>
          <w:szCs w:val="22"/>
        </w:rPr>
        <w:t>14</w:t>
      </w:r>
      <w:r w:rsidR="005066C7">
        <w:rPr>
          <w:rFonts w:ascii="Calibri" w:hAnsi="Calibri" w:cs="Calibri"/>
          <w:sz w:val="22"/>
          <w:szCs w:val="22"/>
        </w:rPr>
        <w:t xml:space="preserve">4 </w:t>
      </w:r>
      <w:r w:rsidR="00057531" w:rsidRPr="00057531">
        <w:rPr>
          <w:rFonts w:ascii="Calibri" w:hAnsi="Calibri" w:cs="Calibri"/>
          <w:sz w:val="22"/>
          <w:szCs w:val="22"/>
        </w:rPr>
        <w:t>(14</w:t>
      </w:r>
      <w:r w:rsidR="005066C7">
        <w:rPr>
          <w:rFonts w:ascii="Calibri" w:hAnsi="Calibri" w:cs="Calibri"/>
          <w:sz w:val="22"/>
          <w:szCs w:val="22"/>
        </w:rPr>
        <w:t>5</w:t>
      </w:r>
      <w:r w:rsidR="00057531" w:rsidRPr="00057531">
        <w:rPr>
          <w:rFonts w:ascii="Calibri" w:hAnsi="Calibri" w:cs="Calibri"/>
          <w:sz w:val="22"/>
          <w:szCs w:val="22"/>
        </w:rPr>
        <w:t>),</w:t>
      </w:r>
      <w:r w:rsidR="005066C7">
        <w:rPr>
          <w:rFonts w:ascii="Calibri" w:hAnsi="Calibri" w:cs="Calibri"/>
          <w:sz w:val="22"/>
          <w:szCs w:val="22"/>
        </w:rPr>
        <w:t xml:space="preserve"> </w:t>
      </w:r>
      <w:r w:rsidR="00057531" w:rsidRPr="00057531">
        <w:rPr>
          <w:rFonts w:ascii="Calibri" w:hAnsi="Calibri" w:cs="Calibri"/>
          <w:sz w:val="22"/>
          <w:szCs w:val="22"/>
        </w:rPr>
        <w:t>2-3.4-5.10-11</w:t>
      </w:r>
      <w:r w:rsidR="006650C4">
        <w:rPr>
          <w:rFonts w:ascii="Calibri" w:hAnsi="Calibri" w:cs="Calibri"/>
          <w:sz w:val="22"/>
          <w:szCs w:val="22"/>
        </w:rPr>
        <w:br/>
      </w:r>
      <w:r w:rsidR="00057531" w:rsidRPr="00057531">
        <w:rPr>
          <w:rFonts w:ascii="Calibri" w:hAnsi="Calibri" w:cs="Calibri"/>
          <w:i/>
          <w:iCs/>
          <w:sz w:val="22"/>
          <w:szCs w:val="22"/>
        </w:rPr>
        <w:t xml:space="preserve">R/ </w:t>
      </w:r>
      <w:r w:rsidR="006650C4" w:rsidRPr="006650C4">
        <w:rPr>
          <w:rFonts w:ascii="Calibri" w:hAnsi="Calibri" w:cs="Calibri"/>
          <w:i/>
          <w:iCs/>
          <w:sz w:val="22"/>
          <w:szCs w:val="22"/>
          <w:vertAlign w:val="superscript"/>
        </w:rPr>
        <w:t>1</w:t>
      </w:r>
      <w:r w:rsidR="00057531" w:rsidRPr="00057531">
        <w:rPr>
          <w:rFonts w:ascii="Calibri" w:hAnsi="Calibri" w:cs="Calibri"/>
          <w:i/>
          <w:iCs/>
          <w:sz w:val="22"/>
          <w:szCs w:val="22"/>
        </w:rPr>
        <w:t xml:space="preserve">Mon Dieu, mon Roi, je bénirai </w:t>
      </w:r>
      <w:r w:rsidR="006650C4">
        <w:rPr>
          <w:rFonts w:ascii="Calibri" w:hAnsi="Calibri" w:cs="Calibri"/>
          <w:i/>
          <w:iCs/>
          <w:sz w:val="22"/>
          <w:szCs w:val="22"/>
        </w:rPr>
        <w:t>T</w:t>
      </w:r>
      <w:r w:rsidR="00057531" w:rsidRPr="00057531">
        <w:rPr>
          <w:rFonts w:ascii="Calibri" w:hAnsi="Calibri" w:cs="Calibri"/>
          <w:i/>
          <w:iCs/>
          <w:sz w:val="22"/>
          <w:szCs w:val="22"/>
        </w:rPr>
        <w:t xml:space="preserve">on </w:t>
      </w:r>
      <w:r w:rsidR="006650C4">
        <w:rPr>
          <w:rFonts w:ascii="Calibri" w:hAnsi="Calibri" w:cs="Calibri"/>
          <w:i/>
          <w:iCs/>
          <w:sz w:val="22"/>
          <w:szCs w:val="22"/>
        </w:rPr>
        <w:t>N</w:t>
      </w:r>
      <w:r w:rsidR="00057531" w:rsidRPr="00057531">
        <w:rPr>
          <w:rFonts w:ascii="Calibri" w:hAnsi="Calibri" w:cs="Calibri"/>
          <w:i/>
          <w:iCs/>
          <w:sz w:val="22"/>
          <w:szCs w:val="22"/>
        </w:rPr>
        <w:t>om toujours et à jamais !</w:t>
      </w:r>
    </w:p>
    <w:p w14:paraId="35BE08D1" w14:textId="77777777" w:rsidR="005066C7" w:rsidRPr="005066C7" w:rsidRDefault="005066C7" w:rsidP="005066C7">
      <w:pPr>
        <w:spacing w:after="0" w:line="240" w:lineRule="auto"/>
        <w:ind w:hanging="142"/>
        <w:rPr>
          <w:rFonts w:ascii="Calibri" w:hAnsi="Calibri" w:cs="Calibri"/>
          <w:sz w:val="22"/>
          <w:szCs w:val="22"/>
        </w:rPr>
      </w:pPr>
      <w:bookmarkStart w:id="1" w:name="_Hlk139866282"/>
      <w:bookmarkStart w:id="2" w:name="_Hlk146375703"/>
      <w:r w:rsidRPr="005066C7">
        <w:rPr>
          <w:rFonts w:ascii="Calibri" w:hAnsi="Calibri" w:cs="Calibri"/>
          <w:sz w:val="22"/>
          <w:szCs w:val="22"/>
          <w:vertAlign w:val="superscript"/>
        </w:rPr>
        <w:t xml:space="preserve">  2</w:t>
      </w:r>
      <w:r w:rsidRPr="005066C7">
        <w:rPr>
          <w:rFonts w:ascii="Calibri" w:hAnsi="Calibri" w:cs="Calibri"/>
          <w:sz w:val="22"/>
          <w:szCs w:val="22"/>
        </w:rPr>
        <w:t xml:space="preserve">Chaque jour je Te bénirai, </w:t>
      </w:r>
      <w:r w:rsidRPr="005066C7">
        <w:rPr>
          <w:rFonts w:ascii="Calibri" w:hAnsi="Calibri" w:cs="Calibri"/>
          <w:sz w:val="22"/>
          <w:szCs w:val="22"/>
        </w:rPr>
        <w:br/>
        <w:t>je louerai Ton Nom toujours et à jamais.</w:t>
      </w:r>
    </w:p>
    <w:bookmarkEnd w:id="1"/>
    <w:p w14:paraId="5664F964" w14:textId="77777777" w:rsidR="005066C7" w:rsidRPr="005066C7" w:rsidRDefault="005066C7" w:rsidP="005066C7">
      <w:pPr>
        <w:spacing w:line="240" w:lineRule="auto"/>
        <w:ind w:hanging="142"/>
        <w:rPr>
          <w:rFonts w:ascii="Calibri" w:hAnsi="Calibri" w:cs="Calibri"/>
          <w:sz w:val="22"/>
          <w:szCs w:val="22"/>
        </w:rPr>
      </w:pPr>
      <w:r w:rsidRPr="005066C7">
        <w:rPr>
          <w:rFonts w:ascii="Calibri" w:hAnsi="Calibri" w:cs="Calibri"/>
          <w:sz w:val="22"/>
          <w:szCs w:val="22"/>
          <w:vertAlign w:val="superscript"/>
        </w:rPr>
        <w:t xml:space="preserve">  3</w:t>
      </w:r>
      <w:r w:rsidRPr="005066C7">
        <w:rPr>
          <w:rFonts w:ascii="Calibri" w:hAnsi="Calibri" w:cs="Calibri"/>
          <w:sz w:val="22"/>
          <w:szCs w:val="22"/>
        </w:rPr>
        <w:t xml:space="preserve">Il est grand, le Seigneur, hautement loué ; </w:t>
      </w:r>
      <w:r w:rsidRPr="005066C7">
        <w:rPr>
          <w:rFonts w:ascii="Calibri" w:hAnsi="Calibri" w:cs="Calibri"/>
          <w:sz w:val="22"/>
          <w:szCs w:val="22"/>
        </w:rPr>
        <w:br/>
        <w:t>à Sa grandeur, il n'est pas de limite.</w:t>
      </w:r>
    </w:p>
    <w:bookmarkEnd w:id="2"/>
    <w:p w14:paraId="7AC04565" w14:textId="77777777" w:rsidR="005066C7" w:rsidRPr="005066C7" w:rsidRDefault="005066C7" w:rsidP="005066C7">
      <w:pPr>
        <w:spacing w:after="0" w:line="240" w:lineRule="auto"/>
        <w:ind w:hanging="142"/>
        <w:rPr>
          <w:rFonts w:ascii="Calibri" w:hAnsi="Calibri" w:cs="Calibri"/>
          <w:sz w:val="22"/>
          <w:szCs w:val="22"/>
        </w:rPr>
      </w:pPr>
      <w:r w:rsidRPr="005066C7">
        <w:rPr>
          <w:rFonts w:ascii="Calibri" w:hAnsi="Calibri" w:cs="Calibri"/>
          <w:sz w:val="22"/>
          <w:szCs w:val="22"/>
          <w:vertAlign w:val="superscript"/>
        </w:rPr>
        <w:t xml:space="preserve">  4</w:t>
      </w:r>
      <w:r w:rsidRPr="005066C7">
        <w:rPr>
          <w:rFonts w:ascii="Calibri" w:hAnsi="Calibri" w:cs="Calibri"/>
          <w:sz w:val="22"/>
          <w:szCs w:val="22"/>
        </w:rPr>
        <w:t xml:space="preserve">D'âge en âge, on vantera Tes œuvres, </w:t>
      </w:r>
      <w:r w:rsidRPr="005066C7">
        <w:rPr>
          <w:rFonts w:ascii="Calibri" w:hAnsi="Calibri" w:cs="Calibri"/>
          <w:sz w:val="22"/>
          <w:szCs w:val="22"/>
        </w:rPr>
        <w:br/>
        <w:t>on proclamera Tes exploits.</w:t>
      </w:r>
    </w:p>
    <w:p w14:paraId="2B11C6FF" w14:textId="43E086C4" w:rsidR="005066C7" w:rsidRPr="005066C7" w:rsidRDefault="005066C7" w:rsidP="005066C7">
      <w:pPr>
        <w:spacing w:line="240" w:lineRule="auto"/>
        <w:ind w:hanging="142"/>
        <w:rPr>
          <w:rFonts w:ascii="Calibri" w:hAnsi="Calibri" w:cs="Calibri"/>
          <w:sz w:val="22"/>
          <w:szCs w:val="22"/>
        </w:rPr>
      </w:pPr>
      <w:bookmarkStart w:id="3" w:name="_Hlk139871047"/>
      <w:r w:rsidRPr="005066C7">
        <w:rPr>
          <w:rFonts w:ascii="Calibri" w:hAnsi="Calibri" w:cs="Calibri"/>
          <w:sz w:val="22"/>
          <w:szCs w:val="22"/>
          <w:vertAlign w:val="superscript"/>
        </w:rPr>
        <w:t xml:space="preserve">  5</w:t>
      </w:r>
      <w:r w:rsidRPr="005066C7">
        <w:rPr>
          <w:rFonts w:ascii="Calibri" w:hAnsi="Calibri" w:cs="Calibri"/>
          <w:sz w:val="22"/>
          <w:szCs w:val="22"/>
        </w:rPr>
        <w:t>Je redirai le récit de Tes merveilles</w:t>
      </w:r>
      <w:bookmarkEnd w:id="3"/>
      <w:r w:rsidRPr="005066C7">
        <w:rPr>
          <w:rFonts w:ascii="Calibri" w:hAnsi="Calibri" w:cs="Calibri"/>
          <w:sz w:val="22"/>
          <w:szCs w:val="22"/>
        </w:rPr>
        <w:t xml:space="preserve">, </w:t>
      </w:r>
      <w:r w:rsidRPr="005066C7">
        <w:rPr>
          <w:rFonts w:ascii="Calibri" w:hAnsi="Calibri" w:cs="Calibri"/>
          <w:sz w:val="22"/>
          <w:szCs w:val="22"/>
        </w:rPr>
        <w:br/>
        <w:t>Ton éclat, Ta gloire et Ta splendeur.</w:t>
      </w:r>
    </w:p>
    <w:p w14:paraId="0196BBE6" w14:textId="77777777" w:rsidR="005066C7" w:rsidRPr="005066C7" w:rsidRDefault="005066C7" w:rsidP="005066C7">
      <w:pPr>
        <w:spacing w:after="0" w:line="240" w:lineRule="auto"/>
        <w:ind w:hanging="142"/>
        <w:rPr>
          <w:rFonts w:ascii="Calibri" w:hAnsi="Calibri" w:cs="Calibri"/>
          <w:sz w:val="22"/>
          <w:szCs w:val="22"/>
        </w:rPr>
      </w:pPr>
      <w:bookmarkStart w:id="4" w:name="_Hlk139866319"/>
      <w:r w:rsidRPr="005066C7">
        <w:rPr>
          <w:rFonts w:ascii="Calibri" w:hAnsi="Calibri" w:cs="Calibri"/>
          <w:sz w:val="22"/>
          <w:szCs w:val="22"/>
          <w:vertAlign w:val="superscript"/>
        </w:rPr>
        <w:t>10</w:t>
      </w:r>
      <w:r w:rsidRPr="005066C7">
        <w:rPr>
          <w:rFonts w:ascii="Calibri" w:hAnsi="Calibri" w:cs="Calibri"/>
          <w:sz w:val="22"/>
          <w:szCs w:val="22"/>
        </w:rPr>
        <w:t xml:space="preserve">Que Tes œuvres, Seigneur, Te rendent grâce </w:t>
      </w:r>
      <w:r w:rsidRPr="005066C7">
        <w:rPr>
          <w:rFonts w:ascii="Calibri" w:hAnsi="Calibri" w:cs="Calibri"/>
          <w:sz w:val="22"/>
          <w:szCs w:val="22"/>
        </w:rPr>
        <w:br/>
        <w:t>et que Tes fidèles Te bénissent !</w:t>
      </w:r>
    </w:p>
    <w:p w14:paraId="0EB30B33" w14:textId="2A3E0163" w:rsidR="005066C7" w:rsidRPr="005066C7" w:rsidRDefault="005B7F28" w:rsidP="005066C7">
      <w:pPr>
        <w:spacing w:line="240" w:lineRule="auto"/>
        <w:ind w:hanging="142"/>
        <w:rPr>
          <w:rFonts w:ascii="Calibri" w:hAnsi="Calibri" w:cs="Calibri"/>
          <w:sz w:val="22"/>
          <w:szCs w:val="22"/>
        </w:rPr>
      </w:pPr>
      <w:r w:rsidRPr="00E51462">
        <w:rPr>
          <w:rFonts w:ascii="Calibri" w:hAnsi="Calibri" w:cs="Calibri"/>
          <w:b/>
          <w:bCs/>
          <w:iCs/>
          <w:noProof/>
          <w:sz w:val="22"/>
          <w:szCs w:val="22"/>
          <w:u w:val="single"/>
        </w:rPr>
        <mc:AlternateContent>
          <mc:Choice Requires="wps">
            <w:drawing>
              <wp:anchor distT="45720" distB="45720" distL="114300" distR="114300" simplePos="0" relativeHeight="251672576" behindDoc="0" locked="0" layoutInCell="1" allowOverlap="1" wp14:anchorId="733B6CC2" wp14:editId="3B9286B4">
                <wp:simplePos x="0" y="0"/>
                <wp:positionH relativeFrom="margin">
                  <wp:posOffset>4263097</wp:posOffset>
                </wp:positionH>
                <wp:positionV relativeFrom="paragraph">
                  <wp:posOffset>241788</wp:posOffset>
                </wp:positionV>
                <wp:extent cx="1002323" cy="689610"/>
                <wp:effectExtent l="0" t="0" r="26670" b="18415"/>
                <wp:wrapNone/>
                <wp:docPr id="1368324332" name="Zone de texte 1368324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4C5BAB74" w14:textId="77777777" w:rsidR="005B7F28" w:rsidRPr="00E271B5" w:rsidRDefault="005B7F2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3B6CC2" id="Zone de texte 1368324332" o:spid="_x0000_s1028" type="#_x0000_t202" style="position:absolute;margin-left:335.7pt;margin-top:19.05pt;width:78.9pt;height:54.3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EMGwIAADI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" strokecolor="red">
                <v:textbox style="mso-fit-shape-to-text:t">
                  <w:txbxContent>
                    <w:p w14:paraId="4C5BAB74" w14:textId="77777777" w:rsidR="005B7F28" w:rsidRPr="00E271B5" w:rsidRDefault="005B7F2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v:textbox>
                <w10:wrap anchorx="margin"/>
              </v:shape>
            </w:pict>
          </mc:Fallback>
        </mc:AlternateContent>
      </w:r>
      <w:r w:rsidR="005066C7" w:rsidRPr="005066C7">
        <w:rPr>
          <w:rFonts w:ascii="Calibri" w:hAnsi="Calibri" w:cs="Calibri"/>
          <w:sz w:val="22"/>
          <w:szCs w:val="22"/>
          <w:vertAlign w:val="superscript"/>
        </w:rPr>
        <w:t>11</w:t>
      </w:r>
      <w:r w:rsidR="005066C7" w:rsidRPr="005066C7">
        <w:rPr>
          <w:rFonts w:ascii="Calibri" w:hAnsi="Calibri" w:cs="Calibri"/>
          <w:sz w:val="22"/>
          <w:szCs w:val="22"/>
        </w:rPr>
        <w:t xml:space="preserve">Ils diront la gloire de Ton règne, </w:t>
      </w:r>
      <w:r w:rsidR="005066C7" w:rsidRPr="005066C7">
        <w:rPr>
          <w:rFonts w:ascii="Calibri" w:hAnsi="Calibri" w:cs="Calibri"/>
          <w:sz w:val="22"/>
          <w:szCs w:val="22"/>
        </w:rPr>
        <w:br/>
        <w:t>ils parleront de Tes exploits,</w:t>
      </w:r>
    </w:p>
    <w:bookmarkEnd w:id="4"/>
    <w:p w14:paraId="6799CB5F" w14:textId="075D3437" w:rsidR="00EA09F6" w:rsidRPr="005066C7" w:rsidRDefault="00EA09F6" w:rsidP="00EA09F6">
      <w:pPr>
        <w:spacing w:line="240" w:lineRule="auto"/>
        <w:rPr>
          <w:rFonts w:ascii="Calibri" w:hAnsi="Calibri" w:cs="Calibri"/>
          <w:sz w:val="22"/>
          <w:szCs w:val="22"/>
        </w:rPr>
      </w:pPr>
      <w:r w:rsidRPr="005066C7">
        <w:rPr>
          <w:rFonts w:ascii="Calibri" w:hAnsi="Calibri" w:cs="Calibri"/>
          <w:sz w:val="22"/>
          <w:szCs w:val="22"/>
          <w:u w:val="single"/>
        </w:rPr>
        <w:lastRenderedPageBreak/>
        <w:t>Acclamation</w:t>
      </w:r>
      <w:r w:rsidRPr="005066C7">
        <w:rPr>
          <w:rFonts w:ascii="Calibri" w:hAnsi="Calibri" w:cs="Calibri"/>
          <w:sz w:val="22"/>
          <w:szCs w:val="22"/>
        </w:rPr>
        <w:t xml:space="preserve"> (Mc 9, 7)</w:t>
      </w:r>
    </w:p>
    <w:p w14:paraId="121BF86C" w14:textId="2E98B2C7" w:rsidR="00EA09F6" w:rsidRPr="005066C7" w:rsidRDefault="00EA09F6" w:rsidP="00EA09F6">
      <w:pPr>
        <w:spacing w:after="0" w:line="240" w:lineRule="auto"/>
        <w:rPr>
          <w:rFonts w:ascii="Calibri" w:hAnsi="Calibri" w:cs="Calibri"/>
          <w:sz w:val="22"/>
          <w:szCs w:val="22"/>
        </w:rPr>
      </w:pPr>
      <w:r w:rsidRPr="005066C7">
        <w:rPr>
          <w:rFonts w:ascii="Calibri" w:hAnsi="Calibri" w:cs="Calibri"/>
          <w:sz w:val="22"/>
          <w:szCs w:val="22"/>
        </w:rPr>
        <w:t>Alléluia. Alléluia.</w:t>
      </w:r>
    </w:p>
    <w:p w14:paraId="5615F2D7" w14:textId="77777777" w:rsidR="00EA09F6" w:rsidRPr="005066C7" w:rsidRDefault="00EA09F6" w:rsidP="00EA09F6">
      <w:pPr>
        <w:spacing w:after="0" w:line="240" w:lineRule="auto"/>
        <w:rPr>
          <w:rFonts w:ascii="Calibri" w:hAnsi="Calibri" w:cs="Calibri"/>
          <w:sz w:val="22"/>
          <w:szCs w:val="22"/>
        </w:rPr>
      </w:pPr>
      <w:r w:rsidRPr="005066C7">
        <w:rPr>
          <w:rFonts w:ascii="Calibri" w:hAnsi="Calibri" w:cs="Calibri"/>
          <w:sz w:val="22"/>
          <w:szCs w:val="22"/>
        </w:rPr>
        <w:t>De la nuée une voix se fit entendre :</w:t>
      </w:r>
    </w:p>
    <w:p w14:paraId="2312175F" w14:textId="1759A0F0" w:rsidR="00EA09F6" w:rsidRPr="005066C7" w:rsidRDefault="00EA09F6" w:rsidP="00EA09F6">
      <w:pPr>
        <w:spacing w:line="240" w:lineRule="auto"/>
        <w:rPr>
          <w:rFonts w:ascii="Calibri" w:hAnsi="Calibri" w:cs="Calibri"/>
          <w:sz w:val="22"/>
          <w:szCs w:val="22"/>
        </w:rPr>
      </w:pPr>
      <w:r w:rsidRPr="005066C7">
        <w:rPr>
          <w:rFonts w:ascii="Calibri" w:hAnsi="Calibri" w:cs="Calibri"/>
          <w:sz w:val="22"/>
          <w:szCs w:val="22"/>
        </w:rPr>
        <w:t xml:space="preserve">« Celui‐ci est mon Fils bien‐aimé : écoutez‐Le ! » </w:t>
      </w:r>
      <w:r w:rsidRPr="005066C7">
        <w:rPr>
          <w:rFonts w:ascii="Calibri" w:hAnsi="Calibri" w:cs="Calibri"/>
          <w:sz w:val="22"/>
          <w:szCs w:val="22"/>
        </w:rPr>
        <w:br/>
        <w:t>Alléluia</w:t>
      </w:r>
      <w:r w:rsidR="005066C7" w:rsidRPr="005066C7">
        <w:rPr>
          <w:rFonts w:ascii="Calibri" w:hAnsi="Calibri" w:cs="Calibri"/>
          <w:sz w:val="22"/>
          <w:szCs w:val="22"/>
        </w:rPr>
        <w:t> !</w:t>
      </w:r>
    </w:p>
    <w:p w14:paraId="2E0B541F" w14:textId="364CB89A" w:rsidR="005066C7" w:rsidRPr="005066C7" w:rsidRDefault="005066C7" w:rsidP="00EA09F6">
      <w:pPr>
        <w:spacing w:line="240" w:lineRule="auto"/>
        <w:rPr>
          <w:rFonts w:ascii="Calibri" w:hAnsi="Calibri" w:cs="Calibri"/>
          <w:sz w:val="22"/>
          <w:szCs w:val="22"/>
        </w:rPr>
      </w:pPr>
    </w:p>
    <w:p w14:paraId="7CE62B8F" w14:textId="3852C5B6" w:rsidR="005066C7" w:rsidRPr="005B7F28" w:rsidRDefault="005B7F28" w:rsidP="00EA09F6">
      <w:pPr>
        <w:spacing w:line="240" w:lineRule="auto"/>
        <w:rPr>
          <w:rFonts w:ascii="Calibri" w:hAnsi="Calibri" w:cs="Calibri"/>
          <w:i/>
          <w:iCs/>
          <w:sz w:val="22"/>
          <w:szCs w:val="22"/>
        </w:rPr>
      </w:pPr>
      <w:r w:rsidRPr="00E51462">
        <w:rPr>
          <w:rFonts w:ascii="Calibri" w:hAnsi="Calibri" w:cs="Calibri"/>
          <w:b/>
          <w:bCs/>
          <w:iCs/>
          <w:noProof/>
          <w:sz w:val="22"/>
          <w:szCs w:val="22"/>
          <w:u w:val="single"/>
        </w:rPr>
        <mc:AlternateContent>
          <mc:Choice Requires="wps">
            <w:drawing>
              <wp:anchor distT="45720" distB="45720" distL="114300" distR="114300" simplePos="0" relativeHeight="251674624" behindDoc="0" locked="0" layoutInCell="1" allowOverlap="1" wp14:anchorId="41B8B823" wp14:editId="73E722B9">
                <wp:simplePos x="0" y="0"/>
                <wp:positionH relativeFrom="margin">
                  <wp:align>right</wp:align>
                </wp:positionH>
                <wp:positionV relativeFrom="paragraph">
                  <wp:posOffset>6350</wp:posOffset>
                </wp:positionV>
                <wp:extent cx="1002323" cy="689610"/>
                <wp:effectExtent l="0" t="0" r="26670" b="18415"/>
                <wp:wrapNone/>
                <wp:docPr id="1933118983" name="Zone de texte 1933118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5351B784" w14:textId="77777777" w:rsidR="005B7F28" w:rsidRPr="00E271B5" w:rsidRDefault="005B7F2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B8B823" id="Zone de texte 1933118983" o:spid="_x0000_s1029" type="#_x0000_t202" style="position:absolute;margin-left:27.7pt;margin-top:.5pt;width:78.9pt;height:54.3pt;z-index:251674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" strokecolor="red">
                <v:textbox style="mso-fit-shape-to-text:t">
                  <w:txbxContent>
                    <w:p w14:paraId="5351B784" w14:textId="77777777" w:rsidR="005B7F28" w:rsidRPr="00E271B5" w:rsidRDefault="005B7F2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v:textbox>
                <w10:wrap anchorx="margin"/>
              </v:shape>
            </w:pict>
          </mc:Fallback>
        </mc:AlternateContent>
      </w:r>
      <w:r w:rsidR="005066C7" w:rsidRPr="005066C7">
        <w:rPr>
          <w:rFonts w:ascii="Calibri" w:hAnsi="Calibri" w:cs="Calibri"/>
          <w:b/>
          <w:bCs/>
          <w:sz w:val="22"/>
          <w:szCs w:val="22"/>
          <w:u w:val="single"/>
        </w:rPr>
        <w:t>Évangile</w:t>
      </w:r>
      <w:r w:rsidR="005066C7" w:rsidRPr="005066C7">
        <w:rPr>
          <w:rFonts w:ascii="Calibri" w:hAnsi="Calibri" w:cs="Calibri"/>
          <w:sz w:val="22"/>
          <w:szCs w:val="22"/>
        </w:rPr>
        <w:t xml:space="preserve"> (Mc </w:t>
      </w:r>
      <w:r w:rsidR="005066C7" w:rsidRPr="005066C7">
        <w:rPr>
          <w:rFonts w:ascii="Calibri" w:hAnsi="Calibri" w:cs="Calibri"/>
          <w:sz w:val="22"/>
          <w:szCs w:val="22"/>
        </w:rPr>
        <w:t>9,2-13</w:t>
      </w:r>
      <w:r w:rsidR="005066C7" w:rsidRPr="005066C7">
        <w:rPr>
          <w:rFonts w:ascii="Calibri" w:hAnsi="Calibri" w:cs="Calibri"/>
          <w:sz w:val="22"/>
          <w:szCs w:val="22"/>
        </w:rPr>
        <w:t>)</w:t>
      </w:r>
      <w:r>
        <w:rPr>
          <w:rFonts w:ascii="Calibri" w:hAnsi="Calibri" w:cs="Calibri"/>
          <w:sz w:val="22"/>
          <w:szCs w:val="22"/>
        </w:rPr>
        <w:br/>
      </w:r>
      <w:r w:rsidRPr="005B7F28">
        <w:rPr>
          <w:rFonts w:ascii="Calibri" w:hAnsi="Calibri" w:cs="Calibri"/>
          <w:i/>
          <w:iCs/>
          <w:sz w:val="22"/>
          <w:szCs w:val="22"/>
        </w:rPr>
        <w:t>« Celui-ci est mon Fils bien-aimé : écoutez-Le ! »</w:t>
      </w:r>
    </w:p>
    <w:p w14:paraId="21BB6825" w14:textId="4710045B" w:rsidR="00057531" w:rsidRPr="005B7F28" w:rsidRDefault="00057531" w:rsidP="00057531">
      <w:pPr>
        <w:spacing w:line="240" w:lineRule="auto"/>
        <w:rPr>
          <w:rFonts w:ascii="Calibri" w:hAnsi="Calibri" w:cs="Calibri"/>
          <w:sz w:val="22"/>
          <w:szCs w:val="22"/>
        </w:rPr>
      </w:pPr>
      <w:r w:rsidRPr="005B7F28">
        <w:rPr>
          <w:rFonts w:ascii="Calibri" w:hAnsi="Calibri" w:cs="Calibri"/>
          <w:sz w:val="22"/>
          <w:szCs w:val="22"/>
        </w:rPr>
        <w:t>Évangile de Jésus-Christ selon saint Marc</w:t>
      </w:r>
    </w:p>
    <w:p w14:paraId="4A9A8C36" w14:textId="1A14F102" w:rsidR="005066C7" w:rsidRPr="005066C7" w:rsidRDefault="005066C7" w:rsidP="005066C7">
      <w:pPr>
        <w:spacing w:after="0" w:line="240" w:lineRule="auto"/>
        <w:ind w:hanging="142"/>
        <w:rPr>
          <w:rFonts w:ascii="Calibri" w:hAnsi="Calibri" w:cs="Calibri"/>
          <w:sz w:val="22"/>
          <w:szCs w:val="22"/>
        </w:rPr>
      </w:pPr>
      <w:r w:rsidRPr="005066C7">
        <w:rPr>
          <w:rFonts w:ascii="Calibri" w:hAnsi="Calibri" w:cs="Calibri"/>
          <w:sz w:val="22"/>
          <w:szCs w:val="22"/>
          <w:vertAlign w:val="superscript"/>
        </w:rPr>
        <w:t xml:space="preserve">  2</w:t>
      </w:r>
      <w:r w:rsidRPr="005066C7">
        <w:rPr>
          <w:rFonts w:ascii="Calibri" w:hAnsi="Calibri" w:cs="Calibri"/>
          <w:sz w:val="22"/>
          <w:szCs w:val="22"/>
        </w:rPr>
        <w:t xml:space="preserve">Jésus prend avec Lui Pierre, Jacques et Jean, </w:t>
      </w:r>
      <w:r w:rsidRPr="005066C7">
        <w:rPr>
          <w:rFonts w:ascii="Calibri" w:hAnsi="Calibri" w:cs="Calibri"/>
          <w:sz w:val="22"/>
          <w:szCs w:val="22"/>
        </w:rPr>
        <w:br/>
        <w:t xml:space="preserve">et les emmène, eux seuls, à l’écart sur une haute montagne. </w:t>
      </w:r>
      <w:r w:rsidRPr="005066C7">
        <w:rPr>
          <w:rFonts w:ascii="Calibri" w:hAnsi="Calibri" w:cs="Calibri"/>
          <w:sz w:val="22"/>
          <w:szCs w:val="22"/>
        </w:rPr>
        <w:br/>
        <w:t>Et Il fut transfiguré devant eux.</w:t>
      </w:r>
    </w:p>
    <w:p w14:paraId="2601E104" w14:textId="77777777" w:rsidR="005066C7" w:rsidRPr="005066C7" w:rsidRDefault="005066C7" w:rsidP="005066C7">
      <w:pPr>
        <w:spacing w:after="0" w:line="240" w:lineRule="auto"/>
        <w:ind w:hanging="142"/>
        <w:rPr>
          <w:rFonts w:ascii="Calibri" w:hAnsi="Calibri" w:cs="Calibri"/>
          <w:sz w:val="22"/>
          <w:szCs w:val="22"/>
        </w:rPr>
      </w:pPr>
      <w:r w:rsidRPr="005066C7">
        <w:rPr>
          <w:rFonts w:ascii="Calibri" w:hAnsi="Calibri" w:cs="Calibri"/>
          <w:sz w:val="22"/>
          <w:szCs w:val="22"/>
          <w:vertAlign w:val="superscript"/>
        </w:rPr>
        <w:t xml:space="preserve">  3</w:t>
      </w:r>
      <w:r w:rsidRPr="005066C7">
        <w:rPr>
          <w:rFonts w:ascii="Calibri" w:hAnsi="Calibri" w:cs="Calibri"/>
          <w:sz w:val="22"/>
          <w:szCs w:val="22"/>
        </w:rPr>
        <w:t xml:space="preserve">Ses vêtements devinrent resplendissants, </w:t>
      </w:r>
      <w:r w:rsidRPr="005066C7">
        <w:rPr>
          <w:rFonts w:ascii="Calibri" w:hAnsi="Calibri" w:cs="Calibri"/>
          <w:sz w:val="22"/>
          <w:szCs w:val="22"/>
        </w:rPr>
        <w:br/>
        <w:t>d’une blancheur telle que personne sur terre ne peut obtenir une blancheur pareille.</w:t>
      </w:r>
    </w:p>
    <w:p w14:paraId="3122116C" w14:textId="77777777" w:rsidR="005066C7" w:rsidRPr="005066C7" w:rsidRDefault="005066C7" w:rsidP="005B7F28">
      <w:pPr>
        <w:spacing w:line="240" w:lineRule="auto"/>
        <w:ind w:hanging="142"/>
        <w:rPr>
          <w:rFonts w:ascii="Calibri" w:hAnsi="Calibri" w:cs="Calibri"/>
          <w:sz w:val="22"/>
          <w:szCs w:val="22"/>
        </w:rPr>
      </w:pPr>
      <w:r w:rsidRPr="005066C7">
        <w:rPr>
          <w:rFonts w:ascii="Calibri" w:hAnsi="Calibri" w:cs="Calibri"/>
          <w:sz w:val="22"/>
          <w:szCs w:val="22"/>
          <w:vertAlign w:val="superscript"/>
        </w:rPr>
        <w:t xml:space="preserve">  4</w:t>
      </w:r>
      <w:r w:rsidRPr="005066C7">
        <w:rPr>
          <w:rFonts w:ascii="Calibri" w:hAnsi="Calibri" w:cs="Calibri"/>
          <w:sz w:val="22"/>
          <w:szCs w:val="22"/>
        </w:rPr>
        <w:t>Élie leur apparut avec Moïse, et tous deux s’entretenaient avec Jésus.</w:t>
      </w:r>
    </w:p>
    <w:p w14:paraId="03033434" w14:textId="77777777" w:rsidR="005066C7" w:rsidRPr="005066C7" w:rsidRDefault="005066C7" w:rsidP="005066C7">
      <w:pPr>
        <w:spacing w:after="0" w:line="240" w:lineRule="auto"/>
        <w:ind w:hanging="142"/>
        <w:rPr>
          <w:rFonts w:ascii="Calibri" w:hAnsi="Calibri" w:cs="Calibri"/>
          <w:sz w:val="22"/>
          <w:szCs w:val="22"/>
        </w:rPr>
      </w:pPr>
      <w:r w:rsidRPr="005066C7">
        <w:rPr>
          <w:rFonts w:ascii="Calibri" w:hAnsi="Calibri" w:cs="Calibri"/>
          <w:sz w:val="22"/>
          <w:szCs w:val="22"/>
          <w:vertAlign w:val="superscript"/>
        </w:rPr>
        <w:t xml:space="preserve">  5</w:t>
      </w:r>
      <w:r w:rsidRPr="005066C7">
        <w:rPr>
          <w:rFonts w:ascii="Calibri" w:hAnsi="Calibri" w:cs="Calibri"/>
          <w:sz w:val="22"/>
          <w:szCs w:val="22"/>
        </w:rPr>
        <w:t xml:space="preserve">Pierre alors prend la parole et dit à Jésus : </w:t>
      </w:r>
      <w:r w:rsidRPr="005066C7">
        <w:rPr>
          <w:rFonts w:ascii="Calibri" w:hAnsi="Calibri" w:cs="Calibri"/>
          <w:sz w:val="22"/>
          <w:szCs w:val="22"/>
        </w:rPr>
        <w:br/>
        <w:t xml:space="preserve">« Rabbi, il est bon que nous soyons ici ! </w:t>
      </w:r>
      <w:r w:rsidRPr="005066C7">
        <w:rPr>
          <w:rFonts w:ascii="Calibri" w:hAnsi="Calibri" w:cs="Calibri"/>
          <w:sz w:val="22"/>
          <w:szCs w:val="22"/>
        </w:rPr>
        <w:br/>
        <w:t>Dressons donc trois tentes : une pour toi, une pour Moïse, et une pour Élie. »</w:t>
      </w:r>
    </w:p>
    <w:p w14:paraId="2CF66BCF" w14:textId="77777777" w:rsidR="005066C7" w:rsidRPr="005066C7" w:rsidRDefault="005066C7" w:rsidP="005B7F28">
      <w:pPr>
        <w:spacing w:line="240" w:lineRule="auto"/>
        <w:ind w:hanging="142"/>
        <w:rPr>
          <w:rFonts w:ascii="Calibri" w:hAnsi="Calibri" w:cs="Calibri"/>
          <w:sz w:val="22"/>
          <w:szCs w:val="22"/>
        </w:rPr>
      </w:pPr>
      <w:r w:rsidRPr="005066C7">
        <w:rPr>
          <w:rFonts w:ascii="Calibri" w:hAnsi="Calibri" w:cs="Calibri"/>
          <w:sz w:val="22"/>
          <w:szCs w:val="22"/>
          <w:vertAlign w:val="superscript"/>
        </w:rPr>
        <w:t xml:space="preserve">  6</w:t>
      </w:r>
      <w:r w:rsidRPr="005066C7">
        <w:rPr>
          <w:rFonts w:ascii="Calibri" w:hAnsi="Calibri" w:cs="Calibri"/>
          <w:sz w:val="22"/>
          <w:szCs w:val="22"/>
        </w:rPr>
        <w:t>De fait, Pierre ne savait que dire, tant leur frayeur était grande.</w:t>
      </w:r>
    </w:p>
    <w:p w14:paraId="0492B188" w14:textId="77777777" w:rsidR="005066C7" w:rsidRPr="005066C7" w:rsidRDefault="005066C7" w:rsidP="005066C7">
      <w:pPr>
        <w:spacing w:after="0" w:line="240" w:lineRule="auto"/>
        <w:ind w:hanging="142"/>
        <w:rPr>
          <w:rFonts w:ascii="Calibri" w:hAnsi="Calibri" w:cs="Calibri"/>
          <w:sz w:val="22"/>
          <w:szCs w:val="22"/>
        </w:rPr>
      </w:pPr>
      <w:r w:rsidRPr="005066C7">
        <w:rPr>
          <w:rFonts w:ascii="Calibri" w:hAnsi="Calibri" w:cs="Calibri"/>
          <w:sz w:val="22"/>
          <w:szCs w:val="22"/>
          <w:vertAlign w:val="superscript"/>
        </w:rPr>
        <w:t xml:space="preserve">  7</w:t>
      </w:r>
      <w:r w:rsidRPr="005066C7">
        <w:rPr>
          <w:rFonts w:ascii="Calibri" w:hAnsi="Calibri" w:cs="Calibri"/>
          <w:sz w:val="22"/>
          <w:szCs w:val="22"/>
        </w:rPr>
        <w:t xml:space="preserve">Survint une nuée qui les couvrit de son ombre, </w:t>
      </w:r>
      <w:r w:rsidRPr="005066C7">
        <w:rPr>
          <w:rFonts w:ascii="Calibri" w:hAnsi="Calibri" w:cs="Calibri"/>
          <w:sz w:val="22"/>
          <w:szCs w:val="22"/>
        </w:rPr>
        <w:br/>
        <w:t xml:space="preserve">et de la nuée une voix se fit entendre : </w:t>
      </w:r>
      <w:r w:rsidRPr="005066C7">
        <w:rPr>
          <w:rFonts w:ascii="Calibri" w:hAnsi="Calibri" w:cs="Calibri"/>
          <w:sz w:val="22"/>
          <w:szCs w:val="22"/>
        </w:rPr>
        <w:br/>
        <w:t>« Celui-ci est mon Fils bien-aimé : écoutez-Le ! »</w:t>
      </w:r>
    </w:p>
    <w:p w14:paraId="0AB163E9" w14:textId="77777777" w:rsidR="005066C7" w:rsidRPr="005066C7" w:rsidRDefault="005066C7" w:rsidP="005B7F28">
      <w:pPr>
        <w:spacing w:line="240" w:lineRule="auto"/>
        <w:ind w:hanging="142"/>
        <w:rPr>
          <w:rFonts w:ascii="Calibri" w:hAnsi="Calibri" w:cs="Calibri"/>
          <w:sz w:val="22"/>
          <w:szCs w:val="22"/>
        </w:rPr>
      </w:pPr>
      <w:r w:rsidRPr="005066C7">
        <w:rPr>
          <w:rFonts w:ascii="Calibri" w:hAnsi="Calibri" w:cs="Calibri"/>
          <w:sz w:val="22"/>
          <w:szCs w:val="22"/>
          <w:vertAlign w:val="superscript"/>
        </w:rPr>
        <w:t xml:space="preserve">  8</w:t>
      </w:r>
      <w:r w:rsidRPr="005066C7">
        <w:rPr>
          <w:rFonts w:ascii="Calibri" w:hAnsi="Calibri" w:cs="Calibri"/>
          <w:sz w:val="22"/>
          <w:szCs w:val="22"/>
        </w:rPr>
        <w:t xml:space="preserve">Soudain, regardant tout autour, </w:t>
      </w:r>
      <w:r w:rsidRPr="005066C7">
        <w:rPr>
          <w:rFonts w:ascii="Calibri" w:hAnsi="Calibri" w:cs="Calibri"/>
          <w:sz w:val="22"/>
          <w:szCs w:val="22"/>
        </w:rPr>
        <w:br/>
        <w:t>ils ne virent plus que Jésus seul avec eux.</w:t>
      </w:r>
    </w:p>
    <w:p w14:paraId="52528948" w14:textId="77777777" w:rsidR="005066C7" w:rsidRPr="005066C7" w:rsidRDefault="005066C7" w:rsidP="005066C7">
      <w:pPr>
        <w:spacing w:after="0" w:line="240" w:lineRule="auto"/>
        <w:ind w:hanging="142"/>
        <w:rPr>
          <w:rFonts w:ascii="Calibri" w:hAnsi="Calibri" w:cs="Calibri"/>
          <w:sz w:val="22"/>
          <w:szCs w:val="22"/>
        </w:rPr>
      </w:pPr>
      <w:r w:rsidRPr="005066C7">
        <w:rPr>
          <w:rFonts w:ascii="Calibri" w:hAnsi="Calibri" w:cs="Calibri"/>
          <w:sz w:val="22"/>
          <w:szCs w:val="22"/>
          <w:vertAlign w:val="superscript"/>
        </w:rPr>
        <w:t xml:space="preserve">  9</w:t>
      </w:r>
      <w:r w:rsidRPr="005066C7">
        <w:rPr>
          <w:rFonts w:ascii="Calibri" w:hAnsi="Calibri" w:cs="Calibri"/>
          <w:sz w:val="22"/>
          <w:szCs w:val="22"/>
        </w:rPr>
        <w:t xml:space="preserve">Ils descendirent de la montagne, </w:t>
      </w:r>
      <w:r w:rsidRPr="005066C7">
        <w:rPr>
          <w:rFonts w:ascii="Calibri" w:hAnsi="Calibri" w:cs="Calibri"/>
          <w:sz w:val="22"/>
          <w:szCs w:val="22"/>
        </w:rPr>
        <w:br/>
        <w:t xml:space="preserve">et Jésus leur ordonna de ne raconter à personne ce qu’ils avaient vu, </w:t>
      </w:r>
      <w:r w:rsidRPr="005066C7">
        <w:rPr>
          <w:rFonts w:ascii="Calibri" w:hAnsi="Calibri" w:cs="Calibri"/>
          <w:sz w:val="22"/>
          <w:szCs w:val="22"/>
        </w:rPr>
        <w:br/>
        <w:t>avant que le Fils de l’homme soit ressuscité d’entre les morts.</w:t>
      </w:r>
    </w:p>
    <w:p w14:paraId="43696C5E" w14:textId="77777777" w:rsidR="005066C7" w:rsidRPr="005066C7" w:rsidRDefault="005066C7" w:rsidP="005066C7">
      <w:pPr>
        <w:spacing w:line="240" w:lineRule="auto"/>
        <w:ind w:hanging="142"/>
        <w:rPr>
          <w:rFonts w:ascii="Calibri" w:hAnsi="Calibri" w:cs="Calibri"/>
          <w:sz w:val="22"/>
          <w:szCs w:val="22"/>
        </w:rPr>
      </w:pPr>
      <w:r w:rsidRPr="005066C7">
        <w:rPr>
          <w:rFonts w:ascii="Calibri" w:hAnsi="Calibri" w:cs="Calibri"/>
          <w:sz w:val="22"/>
          <w:szCs w:val="22"/>
          <w:vertAlign w:val="superscript"/>
        </w:rPr>
        <w:t>10</w:t>
      </w:r>
      <w:r w:rsidRPr="005066C7">
        <w:rPr>
          <w:rFonts w:ascii="Calibri" w:hAnsi="Calibri" w:cs="Calibri"/>
          <w:sz w:val="22"/>
          <w:szCs w:val="22"/>
        </w:rPr>
        <w:t xml:space="preserve">Et ils restèrent fermement attachés à cette parole, </w:t>
      </w:r>
      <w:r w:rsidRPr="005066C7">
        <w:rPr>
          <w:rFonts w:ascii="Calibri" w:hAnsi="Calibri" w:cs="Calibri"/>
          <w:sz w:val="22"/>
          <w:szCs w:val="22"/>
        </w:rPr>
        <w:br/>
        <w:t>tout en se demandant entre eux ce que voulait dire : « ressusciter d’entre les morts ».</w:t>
      </w:r>
    </w:p>
    <w:p w14:paraId="3E6F2A7D" w14:textId="77777777" w:rsidR="005066C7" w:rsidRPr="005066C7" w:rsidRDefault="005066C7" w:rsidP="005066C7">
      <w:pPr>
        <w:spacing w:after="0" w:line="240" w:lineRule="auto"/>
        <w:ind w:hanging="142"/>
        <w:rPr>
          <w:rFonts w:ascii="Calibri" w:hAnsi="Calibri" w:cs="Calibri"/>
          <w:sz w:val="22"/>
          <w:szCs w:val="22"/>
        </w:rPr>
      </w:pPr>
      <w:r w:rsidRPr="005066C7">
        <w:rPr>
          <w:rFonts w:ascii="Calibri" w:hAnsi="Calibri" w:cs="Calibri"/>
          <w:sz w:val="22"/>
          <w:szCs w:val="22"/>
          <w:vertAlign w:val="superscript"/>
        </w:rPr>
        <w:t>11</w:t>
      </w:r>
      <w:r w:rsidRPr="005066C7">
        <w:rPr>
          <w:rFonts w:ascii="Calibri" w:hAnsi="Calibri" w:cs="Calibri"/>
          <w:sz w:val="22"/>
          <w:szCs w:val="22"/>
        </w:rPr>
        <w:t xml:space="preserve">Ils L’interrogeaient : </w:t>
      </w:r>
      <w:r w:rsidRPr="005066C7">
        <w:rPr>
          <w:rFonts w:ascii="Calibri" w:hAnsi="Calibri" w:cs="Calibri"/>
          <w:sz w:val="22"/>
          <w:szCs w:val="22"/>
        </w:rPr>
        <w:br/>
        <w:t>« Pourquoi les scribes disent-ils que le prophète Élie doit venir d’abord ? »</w:t>
      </w:r>
    </w:p>
    <w:p w14:paraId="49BDDD2B" w14:textId="77777777" w:rsidR="005066C7" w:rsidRPr="005066C7" w:rsidRDefault="005066C7" w:rsidP="005066C7">
      <w:pPr>
        <w:spacing w:after="0" w:line="240" w:lineRule="auto"/>
        <w:ind w:hanging="142"/>
        <w:rPr>
          <w:rFonts w:ascii="Calibri" w:hAnsi="Calibri" w:cs="Calibri"/>
          <w:sz w:val="22"/>
          <w:szCs w:val="22"/>
        </w:rPr>
      </w:pPr>
      <w:r w:rsidRPr="005066C7">
        <w:rPr>
          <w:rFonts w:ascii="Calibri" w:hAnsi="Calibri" w:cs="Calibri"/>
          <w:sz w:val="22"/>
          <w:szCs w:val="22"/>
          <w:vertAlign w:val="superscript"/>
        </w:rPr>
        <w:t>12</w:t>
      </w:r>
      <w:r w:rsidRPr="005066C7">
        <w:rPr>
          <w:rFonts w:ascii="Calibri" w:hAnsi="Calibri" w:cs="Calibri"/>
          <w:sz w:val="22"/>
          <w:szCs w:val="22"/>
        </w:rPr>
        <w:t xml:space="preserve">Jésus leur dit : « Certes, Élie vient d’abord pour remettre toute chose à sa place. </w:t>
      </w:r>
      <w:r w:rsidRPr="005066C7">
        <w:rPr>
          <w:rFonts w:ascii="Calibri" w:hAnsi="Calibri" w:cs="Calibri"/>
          <w:sz w:val="22"/>
          <w:szCs w:val="22"/>
        </w:rPr>
        <w:br/>
        <w:t xml:space="preserve">Mais alors, pourquoi l’Écriture dit-elle, au sujet du Fils de l’homme, </w:t>
      </w:r>
      <w:r w:rsidRPr="005066C7">
        <w:rPr>
          <w:rFonts w:ascii="Calibri" w:hAnsi="Calibri" w:cs="Calibri"/>
          <w:sz w:val="22"/>
          <w:szCs w:val="22"/>
        </w:rPr>
        <w:br/>
        <w:t>qu’Il souffrira beaucoup et sera méprisé ?</w:t>
      </w:r>
    </w:p>
    <w:p w14:paraId="13DA99B5" w14:textId="09DF6FC1" w:rsidR="005066C7" w:rsidRPr="005066C7" w:rsidRDefault="005066C7" w:rsidP="005066C7">
      <w:pPr>
        <w:spacing w:line="240" w:lineRule="auto"/>
        <w:ind w:hanging="142"/>
        <w:rPr>
          <w:rFonts w:ascii="Calibri" w:hAnsi="Calibri" w:cs="Calibri"/>
          <w:sz w:val="22"/>
          <w:szCs w:val="22"/>
        </w:rPr>
      </w:pPr>
      <w:r w:rsidRPr="005066C7">
        <w:rPr>
          <w:rFonts w:ascii="Calibri" w:hAnsi="Calibri" w:cs="Calibri"/>
          <w:sz w:val="22"/>
          <w:szCs w:val="22"/>
          <w:vertAlign w:val="superscript"/>
        </w:rPr>
        <w:t>13</w:t>
      </w:r>
      <w:r w:rsidRPr="005066C7">
        <w:rPr>
          <w:rFonts w:ascii="Calibri" w:hAnsi="Calibri" w:cs="Calibri"/>
          <w:sz w:val="22"/>
          <w:szCs w:val="22"/>
        </w:rPr>
        <w:t xml:space="preserve">Eh bien ! je vous le déclare : </w:t>
      </w:r>
      <w:r w:rsidRPr="005066C7">
        <w:rPr>
          <w:rFonts w:ascii="Calibri" w:hAnsi="Calibri" w:cs="Calibri"/>
          <w:sz w:val="22"/>
          <w:szCs w:val="22"/>
        </w:rPr>
        <w:br/>
        <w:t xml:space="preserve">Élie est déjà venu, </w:t>
      </w:r>
      <w:r w:rsidRPr="005066C7">
        <w:rPr>
          <w:rFonts w:ascii="Calibri" w:hAnsi="Calibri" w:cs="Calibri"/>
          <w:sz w:val="22"/>
          <w:szCs w:val="22"/>
        </w:rPr>
        <w:br/>
        <w:t xml:space="preserve">et ils lui ont fait tout ce qu’ils ont voulu, </w:t>
      </w:r>
      <w:r w:rsidR="005B7F28">
        <w:rPr>
          <w:rFonts w:ascii="Calibri" w:hAnsi="Calibri" w:cs="Calibri"/>
          <w:sz w:val="22"/>
          <w:szCs w:val="22"/>
        </w:rPr>
        <w:br/>
      </w:r>
      <w:r w:rsidRPr="005066C7">
        <w:rPr>
          <w:rFonts w:ascii="Calibri" w:hAnsi="Calibri" w:cs="Calibri"/>
          <w:sz w:val="22"/>
          <w:szCs w:val="22"/>
        </w:rPr>
        <w:t>comme l’Écriture le dit à son sujet. »</w:t>
      </w:r>
    </w:p>
    <w:p w14:paraId="5D7020B9" w14:textId="6C8944CF" w:rsidR="00057531" w:rsidRDefault="005B7F28" w:rsidP="00057531">
      <w:pPr>
        <w:spacing w:line="240" w:lineRule="auto"/>
        <w:rPr>
          <w:rFonts w:ascii="Calibri" w:hAnsi="Calibri" w:cs="Calibri"/>
          <w:sz w:val="22"/>
          <w:szCs w:val="22"/>
        </w:rPr>
      </w:pPr>
      <w:r>
        <w:rPr>
          <w:rFonts w:ascii="Calibri" w:hAnsi="Calibri" w:cs="Calibri"/>
          <w:sz w:val="22"/>
          <w:szCs w:val="22"/>
        </w:rPr>
        <w:t>– Acclamons la Parole de Dieu.</w:t>
      </w:r>
    </w:p>
    <w:p w14:paraId="670C0FE4" w14:textId="5BCF04CC" w:rsidR="00057531" w:rsidRPr="00057531" w:rsidRDefault="005B7F28" w:rsidP="00057531">
      <w:pPr>
        <w:spacing w:line="240" w:lineRule="auto"/>
        <w:rPr>
          <w:rFonts w:ascii="Calibri" w:hAnsi="Calibri" w:cs="Calibri"/>
          <w:i/>
          <w:iCs/>
          <w:sz w:val="22"/>
          <w:szCs w:val="22"/>
        </w:rPr>
      </w:pPr>
      <w:r>
        <w:rPr>
          <w:rFonts w:ascii="Calibri" w:hAnsi="Calibri" w:cs="Calibri"/>
          <w:b/>
          <w:bCs/>
          <w:sz w:val="22"/>
          <w:szCs w:val="22"/>
          <w:u w:val="single"/>
        </w:rPr>
        <w:br w:type="column"/>
      </w:r>
      <w:r w:rsidR="006650C4" w:rsidRPr="00EA09F6">
        <w:rPr>
          <w:rFonts w:ascii="Calibri" w:hAnsi="Calibri" w:cs="Calibri"/>
          <w:b/>
          <w:bCs/>
          <w:sz w:val="22"/>
          <w:szCs w:val="22"/>
          <w:u w:val="single"/>
        </w:rPr>
        <w:lastRenderedPageBreak/>
        <w:t>Commentaire 2</w:t>
      </w:r>
      <w:r w:rsidR="00EA09F6" w:rsidRPr="00EA09F6">
        <w:rPr>
          <w:rFonts w:ascii="Calibri" w:hAnsi="Calibri" w:cs="Calibri"/>
          <w:b/>
          <w:bCs/>
          <w:sz w:val="22"/>
          <w:szCs w:val="22"/>
          <w:u w:val="single"/>
        </w:rPr>
        <w:t>019 de l’Evangile ai Quotidien</w:t>
      </w:r>
      <w:r w:rsidR="00EA09F6">
        <w:rPr>
          <w:rFonts w:ascii="Calibri" w:hAnsi="Calibri" w:cs="Calibri"/>
          <w:b/>
          <w:bCs/>
          <w:sz w:val="22"/>
          <w:szCs w:val="22"/>
          <w:u w:val="single"/>
        </w:rPr>
        <w:br/>
      </w:r>
      <w:r w:rsidR="00057531" w:rsidRPr="00057531">
        <w:rPr>
          <w:rFonts w:ascii="Calibri" w:hAnsi="Calibri" w:cs="Calibri"/>
          <w:i/>
          <w:iCs/>
          <w:sz w:val="22"/>
          <w:szCs w:val="22"/>
        </w:rPr>
        <w:t>Saint Ambroise (v. 340-397)</w:t>
      </w:r>
      <w:r w:rsidR="00EA09F6">
        <w:rPr>
          <w:rFonts w:ascii="Calibri" w:hAnsi="Calibri" w:cs="Calibri"/>
          <w:i/>
          <w:iCs/>
          <w:sz w:val="22"/>
          <w:szCs w:val="22"/>
        </w:rPr>
        <w:t xml:space="preserve">, </w:t>
      </w:r>
      <w:r w:rsidR="00057531" w:rsidRPr="00057531">
        <w:rPr>
          <w:rFonts w:ascii="Calibri" w:hAnsi="Calibri" w:cs="Calibri"/>
          <w:i/>
          <w:iCs/>
          <w:sz w:val="22"/>
          <w:szCs w:val="22"/>
        </w:rPr>
        <w:t>évêque de Milan et docteur de l'Églis</w:t>
      </w:r>
      <w:r w:rsidR="00EA09F6">
        <w:rPr>
          <w:rFonts w:ascii="Calibri" w:hAnsi="Calibri" w:cs="Calibri"/>
          <w:i/>
          <w:iCs/>
          <w:sz w:val="22"/>
          <w:szCs w:val="22"/>
        </w:rPr>
        <w:t>e</w:t>
      </w:r>
      <w:r w:rsidR="00EA09F6">
        <w:rPr>
          <w:rFonts w:ascii="Calibri" w:hAnsi="Calibri" w:cs="Calibri"/>
          <w:i/>
          <w:iCs/>
          <w:sz w:val="22"/>
          <w:szCs w:val="22"/>
        </w:rPr>
        <w:br/>
      </w:r>
      <w:r w:rsidR="00057531" w:rsidRPr="00057531">
        <w:rPr>
          <w:rFonts w:ascii="Calibri" w:hAnsi="Calibri" w:cs="Calibri"/>
          <w:i/>
          <w:iCs/>
          <w:sz w:val="22"/>
          <w:szCs w:val="22"/>
        </w:rPr>
        <w:t>Sur le psaume 45, 2; CSEL 64, 6, 330-331 (trad. Delhougne, Les Pères commentent, p. 186 rev.)</w:t>
      </w:r>
    </w:p>
    <w:p w14:paraId="54CA8C45" w14:textId="77777777" w:rsidR="00057531" w:rsidRPr="00057531" w:rsidRDefault="00057531" w:rsidP="00EA09F6">
      <w:pPr>
        <w:spacing w:line="240" w:lineRule="auto"/>
        <w:jc w:val="center"/>
        <w:rPr>
          <w:rFonts w:ascii="Calibri" w:hAnsi="Calibri" w:cs="Calibri"/>
          <w:b/>
          <w:bCs/>
          <w:sz w:val="22"/>
          <w:szCs w:val="22"/>
        </w:rPr>
      </w:pPr>
      <w:r w:rsidRPr="00057531">
        <w:rPr>
          <w:rFonts w:ascii="Calibri" w:hAnsi="Calibri" w:cs="Calibri"/>
          <w:b/>
          <w:bCs/>
          <w:sz w:val="22"/>
          <w:szCs w:val="22"/>
        </w:rPr>
        <w:t>Le témoignage des prophètes conduit au témoignage des apôtres</w:t>
      </w:r>
    </w:p>
    <w:p w14:paraId="7974293A" w14:textId="77777777" w:rsidR="00057531" w:rsidRPr="00057531" w:rsidRDefault="00057531" w:rsidP="00EA09F6">
      <w:pPr>
        <w:spacing w:line="240" w:lineRule="auto"/>
        <w:jc w:val="both"/>
        <w:rPr>
          <w:rFonts w:ascii="Calibri" w:hAnsi="Calibri" w:cs="Calibri"/>
          <w:sz w:val="22"/>
          <w:szCs w:val="22"/>
        </w:rPr>
      </w:pPr>
      <w:r w:rsidRPr="00057531">
        <w:rPr>
          <w:rFonts w:ascii="Calibri" w:hAnsi="Calibri" w:cs="Calibri"/>
          <w:sz w:val="22"/>
          <w:szCs w:val="22"/>
        </w:rPr>
        <w:t>Le Seigneur Jésus a voulu que Moïse gravît seul la montagne, mais il a été rejoint par Josué (Ex 24,13). Dans l'Évangile aussi, c'est à Pierre, Jacques et Jean, seuls de tous les disciples, qu'il a révélé la gloire de sa résurrection. Ainsi voulait-il que son mystère demeure caché, et il les avertissait fréquemment de ne pas annoncer facilement ce qu'ils avaient vu à n'importe qui, pour qu'un auditeur trop faible ne trouve là un obstacle qui empêcherait son esprit inconstant de recevoir ces mystères dans toute leur force. Car Pierre lui-même « ne savait pas ce qu'il disait », puisqu'il croyait qu'il fallait dresser trois tentes pour le Seigneur et ses compagnons. Ensuite, il n'a pas pu supporter l'éclat de gloire du Seigneur qui se transfigurait, mais il est tombé sur le sol (Mt 17,6), comme sont tombés aussi « les fils du tonnerre » (Mc 3,17), Jacques et Jean, quand la nuée les a recouverts... Ils sont entrés donc dans la nuée pour connaître ce qui est secret et caché, et c'est là qu'ils ont entendu la voix de Dieu disant : « Celui-ci est mon Fils bien-aimé, en qui j'ai mis tout mon amour : écoutez-le ». Que signifie : « Celui-ci est mon Fils bien-aimé » ? Cela veut dire — Simon Pierre, ne t'y trompe pas ! — que tu ne dois pas placer le Fils de Dieu sur le même rang que les serviteurs. « Celui-ci est mon Fils : Moïse n'est pas mon Fils, Élie n'est pas mon Fils, bien que l'un ait ouvert le ciel, et que l'autre ait fermé le ciel ». En effet, l'un et l'autre, à la parole du Seigneur, ont vaincu un élément de la nature (Ex 14 ;1R 17,1), mais ils n'ont fait que prêter leur ministère à celui qui a affermi les eaux et fermé par la sécheresse le ciel, qu'il a fait fondre en pluie dès qu'il l'a voulu. Là où il s'agit d'une simple annonce de la résurrection, on fait appel au ministère des serviteurs, mais là où se montre la gloire du Seigneur qui ressuscite, la gloire des serviteurs tombe dans l'obscurité. Car, en se levant, le soleil obscurcit les étoiles, et toutes leurs lumières disparaissent devant l'éclat de l'éternel Soleil de justice (Ml 3,20).</w:t>
      </w:r>
    </w:p>
    <w:p w14:paraId="6081A643" w14:textId="77777777" w:rsidR="00611099" w:rsidRDefault="00611099" w:rsidP="00652576">
      <w:pPr>
        <w:spacing w:line="240" w:lineRule="auto"/>
        <w:rPr>
          <w:rFonts w:ascii="Calibri" w:hAnsi="Calibri" w:cs="Calibri"/>
          <w:sz w:val="22"/>
          <w:szCs w:val="22"/>
        </w:rPr>
      </w:pPr>
    </w:p>
    <w:p w14:paraId="3A0F8752" w14:textId="77777777" w:rsidR="00057531" w:rsidRDefault="00057531" w:rsidP="00652576">
      <w:pPr>
        <w:spacing w:line="240" w:lineRule="auto"/>
        <w:rPr>
          <w:rFonts w:ascii="Calibri" w:hAnsi="Calibri" w:cs="Calibri"/>
          <w:sz w:val="22"/>
          <w:szCs w:val="22"/>
        </w:rPr>
      </w:pPr>
    </w:p>
    <w:p w14:paraId="02D3CAA6" w14:textId="6B85ACC9" w:rsidR="003755EC" w:rsidRPr="003755EC" w:rsidRDefault="003755EC" w:rsidP="00652576">
      <w:pPr>
        <w:spacing w:line="240" w:lineRule="auto"/>
        <w:rPr>
          <w:rFonts w:ascii="Calibri" w:hAnsi="Calibri" w:cs="Calibri"/>
          <w:i/>
          <w:iCs/>
          <w:sz w:val="22"/>
          <w:szCs w:val="22"/>
        </w:rPr>
      </w:pPr>
      <w:r w:rsidRPr="00E51462">
        <w:rPr>
          <w:rFonts w:ascii="Calibri" w:hAnsi="Calibri" w:cs="Calibri"/>
          <w:b/>
          <w:bCs/>
          <w:iCs/>
          <w:noProof/>
          <w:sz w:val="22"/>
          <w:szCs w:val="22"/>
          <w:u w:val="single"/>
        </w:rPr>
        <mc:AlternateContent>
          <mc:Choice Requires="wps">
            <w:drawing>
              <wp:anchor distT="45720" distB="45720" distL="114300" distR="114300" simplePos="0" relativeHeight="251668480" behindDoc="0" locked="0" layoutInCell="1" allowOverlap="1" wp14:anchorId="4BE4FD30" wp14:editId="46248A5C">
                <wp:simplePos x="0" y="0"/>
                <wp:positionH relativeFrom="margin">
                  <wp:posOffset>4755466</wp:posOffset>
                </wp:positionH>
                <wp:positionV relativeFrom="paragraph">
                  <wp:posOffset>6350</wp:posOffset>
                </wp:positionV>
                <wp:extent cx="1002030" cy="689610"/>
                <wp:effectExtent l="0" t="0" r="26670" b="18415"/>
                <wp:wrapNone/>
                <wp:docPr id="1535162967" name="Zone de texte 1535162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53DF577D" w14:textId="77777777" w:rsidR="003755EC" w:rsidRPr="00E271B5" w:rsidRDefault="003755EC" w:rsidP="003755EC">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E4FD30" id="Zone de texte 1535162967" o:spid="_x0000_s1027" type="#_x0000_t202" style="position:absolute;margin-left:374.45pt;margin-top:.5pt;width:78.9pt;height:54.3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" strokecolor="red">
                <v:textbox style="mso-fit-shape-to-text:t">
                  <w:txbxContent>
                    <w:p w14:paraId="53DF577D" w14:textId="77777777" w:rsidR="003755EC" w:rsidRPr="00E271B5" w:rsidRDefault="003755EC" w:rsidP="003755EC">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t>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00652576" w:rsidRPr="00652576">
        <w:rPr>
          <w:rFonts w:ascii="Calibri" w:hAnsi="Calibri" w:cs="Calibri"/>
          <w:b/>
          <w:bCs/>
          <w:sz w:val="22"/>
          <w:szCs w:val="22"/>
          <w:u w:val="single"/>
        </w:rPr>
        <w:t>Évangile</w:t>
      </w:r>
      <w:r w:rsidR="00611099" w:rsidRPr="00611099">
        <w:rPr>
          <w:rFonts w:ascii="Calibri" w:hAnsi="Calibri" w:cs="Calibri"/>
          <w:sz w:val="22"/>
          <w:szCs w:val="22"/>
        </w:rPr>
        <w:t xml:space="preserve"> (</w:t>
      </w:r>
      <w:r w:rsidR="00611099">
        <w:rPr>
          <w:rFonts w:ascii="Calibri" w:hAnsi="Calibri" w:cs="Calibri"/>
          <w:sz w:val="22"/>
          <w:szCs w:val="22"/>
        </w:rPr>
        <w:t xml:space="preserve">Mc </w:t>
      </w:r>
      <w:r w:rsidR="00611099" w:rsidRPr="00652576">
        <w:rPr>
          <w:rFonts w:ascii="Calibri" w:hAnsi="Calibri" w:cs="Calibri"/>
          <w:sz w:val="22"/>
          <w:szCs w:val="22"/>
        </w:rPr>
        <w:t>10,13-16</w:t>
      </w:r>
      <w:r w:rsidR="00611099">
        <w:rPr>
          <w:rFonts w:ascii="Calibri" w:hAnsi="Calibri" w:cs="Calibri"/>
          <w:sz w:val="22"/>
          <w:szCs w:val="22"/>
        </w:rPr>
        <w:t>)</w:t>
      </w:r>
      <w:r w:rsidR="00611099">
        <w:rPr>
          <w:rFonts w:ascii="Calibri" w:hAnsi="Calibri" w:cs="Calibri"/>
          <w:sz w:val="22"/>
          <w:szCs w:val="22"/>
        </w:rPr>
        <w:br/>
      </w:r>
      <w:r w:rsidRPr="003755EC">
        <w:rPr>
          <w:rFonts w:ascii="Calibri" w:hAnsi="Calibri" w:cs="Calibri"/>
          <w:i/>
          <w:iCs/>
          <w:sz w:val="22"/>
          <w:szCs w:val="22"/>
        </w:rPr>
        <w:t xml:space="preserve">« Laissez les enfants venir à moi, ne les empêchez pas, </w:t>
      </w:r>
      <w:r w:rsidRPr="003755EC">
        <w:rPr>
          <w:rFonts w:ascii="Calibri" w:hAnsi="Calibri" w:cs="Calibri"/>
          <w:i/>
          <w:iCs/>
          <w:sz w:val="22"/>
          <w:szCs w:val="22"/>
        </w:rPr>
        <w:br/>
        <w:t>car le royaume de Dieu est à ceux qui leur ressemblent.</w:t>
      </w:r>
    </w:p>
    <w:p w14:paraId="785BD186" w14:textId="6BCE7C5B" w:rsidR="00652576" w:rsidRPr="00652576" w:rsidRDefault="00611099" w:rsidP="00652576">
      <w:pPr>
        <w:spacing w:line="240" w:lineRule="auto"/>
        <w:rPr>
          <w:rFonts w:ascii="Calibri" w:hAnsi="Calibri" w:cs="Calibri"/>
          <w:sz w:val="22"/>
          <w:szCs w:val="22"/>
        </w:rPr>
      </w:pPr>
      <w:r w:rsidRPr="00652576">
        <w:rPr>
          <w:rFonts w:ascii="Calibri" w:hAnsi="Calibri" w:cs="Calibri"/>
          <w:sz w:val="22"/>
          <w:szCs w:val="22"/>
        </w:rPr>
        <w:t>Évangile</w:t>
      </w:r>
      <w:r w:rsidR="00652576" w:rsidRPr="00652576">
        <w:rPr>
          <w:rFonts w:ascii="Calibri" w:hAnsi="Calibri" w:cs="Calibri"/>
          <w:sz w:val="22"/>
          <w:szCs w:val="22"/>
        </w:rPr>
        <w:t xml:space="preserve"> de Jésus-Christ selon saint Marc </w:t>
      </w:r>
    </w:p>
    <w:p w14:paraId="190B3ED8" w14:textId="77777777" w:rsidR="003755EC" w:rsidRDefault="00652576" w:rsidP="003755EC">
      <w:pPr>
        <w:spacing w:after="0" w:line="240" w:lineRule="auto"/>
        <w:rPr>
          <w:rFonts w:ascii="Calibri" w:hAnsi="Calibri" w:cs="Calibri"/>
          <w:sz w:val="22"/>
          <w:szCs w:val="22"/>
        </w:rPr>
      </w:pPr>
      <w:r w:rsidRPr="00652576">
        <w:rPr>
          <w:rFonts w:ascii="Calibri" w:hAnsi="Calibri" w:cs="Calibri"/>
          <w:sz w:val="22"/>
          <w:szCs w:val="22"/>
        </w:rPr>
        <w:t xml:space="preserve">En ce temps-là, </w:t>
      </w:r>
    </w:p>
    <w:p w14:paraId="5F76ABA6" w14:textId="77777777" w:rsidR="003755EC" w:rsidRPr="003755EC" w:rsidRDefault="003755EC" w:rsidP="003755EC">
      <w:pPr>
        <w:spacing w:after="0" w:line="240" w:lineRule="auto"/>
        <w:ind w:hanging="142"/>
        <w:rPr>
          <w:rFonts w:ascii="Calibri" w:hAnsi="Calibri" w:cs="Calibri"/>
          <w:sz w:val="22"/>
          <w:szCs w:val="22"/>
        </w:rPr>
      </w:pPr>
      <w:r w:rsidRPr="003755EC">
        <w:rPr>
          <w:rFonts w:ascii="Calibri" w:hAnsi="Calibri" w:cs="Calibri"/>
          <w:sz w:val="22"/>
          <w:szCs w:val="22"/>
          <w:vertAlign w:val="superscript"/>
        </w:rPr>
        <w:t>13</w:t>
      </w:r>
      <w:r w:rsidRPr="003755EC">
        <w:rPr>
          <w:rFonts w:ascii="Calibri" w:hAnsi="Calibri" w:cs="Calibri"/>
          <w:sz w:val="22"/>
          <w:szCs w:val="22"/>
        </w:rPr>
        <w:t xml:space="preserve">Des gens présentaient à Jésus des enfants pour qu’Il pose la main sur eux ; </w:t>
      </w:r>
      <w:r w:rsidRPr="003755EC">
        <w:rPr>
          <w:rFonts w:ascii="Calibri" w:hAnsi="Calibri" w:cs="Calibri"/>
          <w:sz w:val="22"/>
          <w:szCs w:val="22"/>
        </w:rPr>
        <w:br/>
        <w:t>mais les disciples les écartèrent vivement.</w:t>
      </w:r>
    </w:p>
    <w:p w14:paraId="66A3EE92" w14:textId="7271845B" w:rsidR="003755EC" w:rsidRPr="003755EC" w:rsidRDefault="003755EC" w:rsidP="003755EC">
      <w:pPr>
        <w:spacing w:after="0" w:line="240" w:lineRule="auto"/>
        <w:ind w:hanging="142"/>
        <w:rPr>
          <w:rFonts w:ascii="Calibri" w:hAnsi="Calibri" w:cs="Calibri"/>
          <w:sz w:val="22"/>
          <w:szCs w:val="22"/>
        </w:rPr>
      </w:pPr>
      <w:r w:rsidRPr="003755EC">
        <w:rPr>
          <w:rFonts w:ascii="Calibri" w:hAnsi="Calibri" w:cs="Calibri"/>
          <w:sz w:val="22"/>
          <w:szCs w:val="22"/>
          <w:vertAlign w:val="superscript"/>
        </w:rPr>
        <w:t>14</w:t>
      </w:r>
      <w:r w:rsidRPr="003755EC">
        <w:rPr>
          <w:rFonts w:ascii="Calibri" w:hAnsi="Calibri" w:cs="Calibri"/>
          <w:sz w:val="22"/>
          <w:szCs w:val="22"/>
        </w:rPr>
        <w:t>Voyant cela, Jésus se fâcha et leur dit :</w:t>
      </w:r>
      <w:r w:rsidRPr="003755EC">
        <w:rPr>
          <w:rFonts w:ascii="Calibri" w:hAnsi="Calibri" w:cs="Calibri"/>
          <w:sz w:val="22"/>
          <w:szCs w:val="22"/>
        </w:rPr>
        <w:br/>
        <w:t xml:space="preserve">« Laissez les enfants venir à moi, ne les empêchez pas, </w:t>
      </w:r>
      <w:r w:rsidRPr="003755EC">
        <w:rPr>
          <w:rFonts w:ascii="Calibri" w:hAnsi="Calibri" w:cs="Calibri"/>
          <w:sz w:val="22"/>
          <w:szCs w:val="22"/>
        </w:rPr>
        <w:br/>
        <w:t>car le royaume de Dieu est à ceux qui leur ressemblent.</w:t>
      </w:r>
    </w:p>
    <w:p w14:paraId="3A044D20" w14:textId="77777777" w:rsidR="003755EC" w:rsidRPr="003755EC" w:rsidRDefault="003755EC" w:rsidP="003755EC">
      <w:pPr>
        <w:spacing w:after="0" w:line="240" w:lineRule="auto"/>
        <w:ind w:hanging="142"/>
        <w:rPr>
          <w:rFonts w:ascii="Calibri" w:hAnsi="Calibri" w:cs="Calibri"/>
          <w:sz w:val="22"/>
          <w:szCs w:val="22"/>
        </w:rPr>
      </w:pPr>
      <w:r w:rsidRPr="003755EC">
        <w:rPr>
          <w:rFonts w:ascii="Calibri" w:hAnsi="Calibri" w:cs="Calibri"/>
          <w:sz w:val="22"/>
          <w:szCs w:val="22"/>
          <w:vertAlign w:val="superscript"/>
        </w:rPr>
        <w:t>15</w:t>
      </w:r>
      <w:r w:rsidRPr="003755EC">
        <w:rPr>
          <w:rFonts w:ascii="Calibri" w:hAnsi="Calibri" w:cs="Calibri"/>
          <w:sz w:val="22"/>
          <w:szCs w:val="22"/>
        </w:rPr>
        <w:t xml:space="preserve">Amen, je vous le dis : </w:t>
      </w:r>
      <w:r w:rsidRPr="003755EC">
        <w:rPr>
          <w:rFonts w:ascii="Calibri" w:hAnsi="Calibri" w:cs="Calibri"/>
          <w:sz w:val="22"/>
          <w:szCs w:val="22"/>
        </w:rPr>
        <w:br/>
        <w:t>celui qui n’accueille pas le royaume de Dieu à la manière d’un enfant n’y entrera pas. »</w:t>
      </w:r>
    </w:p>
    <w:p w14:paraId="520FA8A7" w14:textId="77777777" w:rsidR="003755EC" w:rsidRPr="003755EC" w:rsidRDefault="003755EC" w:rsidP="003755EC">
      <w:pPr>
        <w:spacing w:line="240" w:lineRule="auto"/>
        <w:ind w:hanging="142"/>
        <w:rPr>
          <w:rFonts w:ascii="Calibri" w:hAnsi="Calibri" w:cs="Calibri"/>
          <w:sz w:val="22"/>
          <w:szCs w:val="22"/>
        </w:rPr>
      </w:pPr>
      <w:r w:rsidRPr="003755EC">
        <w:rPr>
          <w:rFonts w:ascii="Calibri" w:hAnsi="Calibri" w:cs="Calibri"/>
          <w:sz w:val="22"/>
          <w:szCs w:val="22"/>
          <w:vertAlign w:val="superscript"/>
        </w:rPr>
        <w:t>16</w:t>
      </w:r>
      <w:r w:rsidRPr="003755EC">
        <w:rPr>
          <w:rFonts w:ascii="Calibri" w:hAnsi="Calibri" w:cs="Calibri"/>
          <w:sz w:val="22"/>
          <w:szCs w:val="22"/>
        </w:rPr>
        <w:t>Il les embrassait et les bénissait en leur imposant les mains.</w:t>
      </w:r>
    </w:p>
    <w:p w14:paraId="14F6D6A2" w14:textId="77777777" w:rsidR="003755EC" w:rsidRPr="00AC7583" w:rsidRDefault="003755EC" w:rsidP="003755EC">
      <w:pPr>
        <w:spacing w:line="240" w:lineRule="auto"/>
        <w:rPr>
          <w:rFonts w:ascii="Calibri" w:hAnsi="Calibri" w:cs="Calibri"/>
          <w:sz w:val="22"/>
          <w:szCs w:val="22"/>
        </w:rPr>
      </w:pPr>
      <w:r w:rsidRPr="00AC7583">
        <w:rPr>
          <w:rFonts w:ascii="Calibri" w:hAnsi="Calibri" w:cs="Calibri"/>
          <w:sz w:val="22"/>
          <w:szCs w:val="22"/>
        </w:rPr>
        <w:t>– Acclamons la Parole de Dieu.</w:t>
      </w:r>
    </w:p>
    <w:p w14:paraId="3EABCCEB" w14:textId="0E05937C" w:rsidR="00652576" w:rsidRPr="00652576" w:rsidRDefault="00652576" w:rsidP="00652576">
      <w:pPr>
        <w:spacing w:line="240" w:lineRule="auto"/>
        <w:rPr>
          <w:rFonts w:ascii="Calibri" w:hAnsi="Calibri" w:cs="Calibri"/>
          <w:sz w:val="22"/>
          <w:szCs w:val="22"/>
        </w:rPr>
      </w:pPr>
    </w:p>
    <w:p w14:paraId="07AC875B" w14:textId="7EF78C32" w:rsidR="00652576" w:rsidRPr="00652576" w:rsidRDefault="00652576" w:rsidP="00652576">
      <w:pPr>
        <w:spacing w:line="240" w:lineRule="auto"/>
        <w:rPr>
          <w:rFonts w:ascii="Calibri" w:hAnsi="Calibri" w:cs="Calibri"/>
          <w:i/>
          <w:iCs/>
          <w:sz w:val="22"/>
          <w:szCs w:val="22"/>
        </w:rPr>
      </w:pPr>
      <w:r w:rsidRPr="003173F2">
        <w:rPr>
          <w:rFonts w:ascii="Calibri" w:hAnsi="Calibri" w:cs="Calibri"/>
          <w:b/>
          <w:bCs/>
          <w:sz w:val="22"/>
          <w:szCs w:val="22"/>
          <w:u w:val="single"/>
        </w:rPr>
        <w:t>Commentaire 2022 de l’Evangile au Quotidien</w:t>
      </w:r>
      <w:r w:rsidRPr="003173F2">
        <w:rPr>
          <w:rFonts w:ascii="Calibri" w:hAnsi="Calibri" w:cs="Calibri"/>
          <w:b/>
          <w:bCs/>
          <w:sz w:val="22"/>
          <w:szCs w:val="22"/>
          <w:u w:val="single"/>
        </w:rPr>
        <w:br/>
      </w:r>
      <w:r w:rsidRPr="00652576">
        <w:rPr>
          <w:rFonts w:ascii="Calibri" w:hAnsi="Calibri" w:cs="Calibri"/>
          <w:i/>
          <w:iCs/>
          <w:sz w:val="22"/>
          <w:szCs w:val="22"/>
        </w:rPr>
        <w:t>Saint Léon le Grand (?-v. 461)</w:t>
      </w:r>
      <w:r w:rsidR="003755EC" w:rsidRPr="003755EC">
        <w:rPr>
          <w:rFonts w:ascii="Calibri" w:hAnsi="Calibri" w:cs="Calibri"/>
          <w:i/>
          <w:iCs/>
          <w:sz w:val="22"/>
          <w:szCs w:val="22"/>
        </w:rPr>
        <w:t xml:space="preserve">, </w:t>
      </w:r>
      <w:r w:rsidRPr="00652576">
        <w:rPr>
          <w:rFonts w:ascii="Calibri" w:hAnsi="Calibri" w:cs="Calibri"/>
          <w:i/>
          <w:iCs/>
          <w:sz w:val="22"/>
          <w:szCs w:val="22"/>
        </w:rPr>
        <w:t>pape et docteur de l'Église</w:t>
      </w:r>
      <w:r w:rsidR="003755EC">
        <w:rPr>
          <w:rFonts w:ascii="Calibri" w:hAnsi="Calibri" w:cs="Calibri"/>
          <w:i/>
          <w:iCs/>
          <w:sz w:val="22"/>
          <w:szCs w:val="22"/>
        </w:rPr>
        <w:br/>
      </w:r>
      <w:r w:rsidRPr="00652576">
        <w:rPr>
          <w:rFonts w:ascii="Calibri" w:hAnsi="Calibri" w:cs="Calibri"/>
          <w:i/>
          <w:iCs/>
          <w:sz w:val="22"/>
          <w:szCs w:val="22"/>
        </w:rPr>
        <w:t>Sermon 7 pour l'Épiphanie, 3 4 ; SC 22 bis, PL 54, 258 (trad. cf Orval et SC, p. 281)</w:t>
      </w:r>
    </w:p>
    <w:p w14:paraId="00D166C9" w14:textId="77777777" w:rsidR="00652576" w:rsidRPr="00652576" w:rsidRDefault="00652576" w:rsidP="003755EC">
      <w:pPr>
        <w:spacing w:line="240" w:lineRule="auto"/>
        <w:jc w:val="center"/>
        <w:rPr>
          <w:rFonts w:ascii="Calibri" w:hAnsi="Calibri" w:cs="Calibri"/>
          <w:b/>
          <w:bCs/>
          <w:sz w:val="22"/>
          <w:szCs w:val="22"/>
        </w:rPr>
      </w:pPr>
      <w:r w:rsidRPr="00652576">
        <w:rPr>
          <w:rFonts w:ascii="Calibri" w:hAnsi="Calibri" w:cs="Calibri"/>
          <w:b/>
          <w:bCs/>
          <w:sz w:val="22"/>
          <w:szCs w:val="22"/>
        </w:rPr>
        <w:t>« Laissez les enfants venir à moi »</w:t>
      </w:r>
    </w:p>
    <w:p w14:paraId="36017455" w14:textId="77777777" w:rsidR="003755EC" w:rsidRDefault="00652576" w:rsidP="003755EC">
      <w:pPr>
        <w:spacing w:line="240" w:lineRule="auto"/>
        <w:jc w:val="both"/>
        <w:rPr>
          <w:rFonts w:ascii="Calibri" w:hAnsi="Calibri" w:cs="Calibri"/>
          <w:sz w:val="22"/>
          <w:szCs w:val="22"/>
        </w:rPr>
      </w:pPr>
      <w:r w:rsidRPr="00652576">
        <w:rPr>
          <w:rFonts w:ascii="Calibri" w:hAnsi="Calibri" w:cs="Calibri"/>
          <w:sz w:val="22"/>
          <w:szCs w:val="22"/>
        </w:rPr>
        <w:lastRenderedPageBreak/>
        <w:t>Le Christ aime l'enfance qu'il a d'abord assumée dans son âme comme dans son corps. Le Christ aime l'enfance, qui enseigne l'humilité, qui est la norme de l'innocence, le modèle de la douceur. Le Christ aime l'enfance : vers elle il oriente la conduite des adultes, vers elle il ramène les vieillards, il attire à son propre exemple ceux qu'il élève au royaume éternel.</w:t>
      </w:r>
    </w:p>
    <w:p w14:paraId="7C60CD63" w14:textId="06F2232A" w:rsidR="00652576" w:rsidRPr="00652576" w:rsidRDefault="00652576" w:rsidP="003755EC">
      <w:pPr>
        <w:spacing w:line="240" w:lineRule="auto"/>
        <w:jc w:val="both"/>
        <w:rPr>
          <w:rFonts w:ascii="Calibri" w:hAnsi="Calibri" w:cs="Calibri"/>
          <w:sz w:val="22"/>
          <w:szCs w:val="22"/>
        </w:rPr>
      </w:pPr>
      <w:r w:rsidRPr="00652576">
        <w:rPr>
          <w:rFonts w:ascii="Calibri" w:hAnsi="Calibri" w:cs="Calibri"/>
          <w:sz w:val="22"/>
          <w:szCs w:val="22"/>
        </w:rPr>
        <w:t>Mais pour comprendre comment il est possible de parvenir à une conversion si admirable, et par quelle transformation il nous faut revenir à une attitude d'enfants, laissons saint Paul nous instruire et nous dire : « Pour ce qui est du bons sens, ne soyez pas des enfants, mais soyez de petits enfants pour ce qui est de la malice » (1Co 14,20). Il ne s'agit donc pas pour nous de revenir aux jeux de l'enfance, ni aux maladresses des débuts, mais de lui prendre quelque chose qui convient aux années de la maturité, c'est-à-dire apaiser rapidement les agitations intérieures, retrouver vite le calme, oublier totalement les offenses, être complètement indifférent aux honneurs, aimer se retrouver ensemble, garder l'égalité d'humeur comme étant naturelle. En effet, c'est un grand bien que de ne pas savoir nuire et ne pas avoir de goût pour le mal...; ne rendre à personne le mal pour le mal (Rm 12,17), c'est la paix intérieure des enfants qui convient aux chrétiens... C'est cette forme d'humilité que nous enseigne le Sauveur enfant quand il a été adoré par les mages.  </w:t>
      </w:r>
    </w:p>
    <w:p w14:paraId="6416EF8C" w14:textId="54A6D501" w:rsidR="00AC7583" w:rsidRPr="00AC7583" w:rsidRDefault="00AC7583" w:rsidP="00AC7583">
      <w:pPr>
        <w:spacing w:line="240" w:lineRule="auto"/>
        <w:rPr>
          <w:rFonts w:ascii="Calibri" w:hAnsi="Calibri" w:cs="Calibri"/>
          <w:sz w:val="22"/>
          <w:szCs w:val="22"/>
        </w:rPr>
      </w:pPr>
    </w:p>
    <w:sectPr w:rsidR="00AC7583" w:rsidRPr="00AC7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38"/>
    <w:rsid w:val="00006D8A"/>
    <w:rsid w:val="00006D93"/>
    <w:rsid w:val="00007C95"/>
    <w:rsid w:val="00021F37"/>
    <w:rsid w:val="0004268D"/>
    <w:rsid w:val="00057531"/>
    <w:rsid w:val="000B6411"/>
    <w:rsid w:val="000E3C91"/>
    <w:rsid w:val="000E7A62"/>
    <w:rsid w:val="0013194F"/>
    <w:rsid w:val="001F0F14"/>
    <w:rsid w:val="0020749C"/>
    <w:rsid w:val="00210CB0"/>
    <w:rsid w:val="00222324"/>
    <w:rsid w:val="0025050C"/>
    <w:rsid w:val="00285081"/>
    <w:rsid w:val="002D134A"/>
    <w:rsid w:val="002F11D2"/>
    <w:rsid w:val="003173F2"/>
    <w:rsid w:val="00325627"/>
    <w:rsid w:val="003661BC"/>
    <w:rsid w:val="003755EC"/>
    <w:rsid w:val="003C1F6F"/>
    <w:rsid w:val="00437C3E"/>
    <w:rsid w:val="00493840"/>
    <w:rsid w:val="004B3574"/>
    <w:rsid w:val="004C65AE"/>
    <w:rsid w:val="005066C7"/>
    <w:rsid w:val="00522465"/>
    <w:rsid w:val="00555C3B"/>
    <w:rsid w:val="00564538"/>
    <w:rsid w:val="00586DF2"/>
    <w:rsid w:val="005B7F28"/>
    <w:rsid w:val="00610892"/>
    <w:rsid w:val="00611099"/>
    <w:rsid w:val="00652576"/>
    <w:rsid w:val="006650C4"/>
    <w:rsid w:val="00702467"/>
    <w:rsid w:val="00782A39"/>
    <w:rsid w:val="007E1EBA"/>
    <w:rsid w:val="0082262D"/>
    <w:rsid w:val="00826957"/>
    <w:rsid w:val="008A56DA"/>
    <w:rsid w:val="0093397A"/>
    <w:rsid w:val="009C6D6E"/>
    <w:rsid w:val="00AC7583"/>
    <w:rsid w:val="00AD709E"/>
    <w:rsid w:val="00B41CBE"/>
    <w:rsid w:val="00B44EDE"/>
    <w:rsid w:val="00B83C3B"/>
    <w:rsid w:val="00BA1F38"/>
    <w:rsid w:val="00BC3C27"/>
    <w:rsid w:val="00C047AB"/>
    <w:rsid w:val="00C47933"/>
    <w:rsid w:val="00D5019E"/>
    <w:rsid w:val="00D50E81"/>
    <w:rsid w:val="00D772E9"/>
    <w:rsid w:val="00D80C86"/>
    <w:rsid w:val="00D85011"/>
    <w:rsid w:val="00D95FC5"/>
    <w:rsid w:val="00E05F9B"/>
    <w:rsid w:val="00E07F41"/>
    <w:rsid w:val="00E26792"/>
    <w:rsid w:val="00E51462"/>
    <w:rsid w:val="00E9787B"/>
    <w:rsid w:val="00EA09F6"/>
    <w:rsid w:val="00EB4470"/>
    <w:rsid w:val="00FF4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2CE9"/>
  <w15:chartTrackingRefBased/>
  <w15:docId w15:val="{048EEA36-CADF-4ABD-BAE9-BA48C06A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4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4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45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45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45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45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45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45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45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45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45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45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45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45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45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45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45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4538"/>
    <w:rPr>
      <w:rFonts w:eastAsiaTheme="majorEastAsia" w:cstheme="majorBidi"/>
      <w:color w:val="272727" w:themeColor="text1" w:themeTint="D8"/>
    </w:rPr>
  </w:style>
  <w:style w:type="paragraph" w:styleId="Titre">
    <w:name w:val="Title"/>
    <w:basedOn w:val="Normal"/>
    <w:next w:val="Normal"/>
    <w:link w:val="TitreCar"/>
    <w:uiPriority w:val="10"/>
    <w:qFormat/>
    <w:rsid w:val="00564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45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45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45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4538"/>
    <w:pPr>
      <w:spacing w:before="160"/>
      <w:jc w:val="center"/>
    </w:pPr>
    <w:rPr>
      <w:i/>
      <w:iCs/>
      <w:color w:val="404040" w:themeColor="text1" w:themeTint="BF"/>
    </w:rPr>
  </w:style>
  <w:style w:type="character" w:customStyle="1" w:styleId="CitationCar">
    <w:name w:val="Citation Car"/>
    <w:basedOn w:val="Policepardfaut"/>
    <w:link w:val="Citation"/>
    <w:uiPriority w:val="29"/>
    <w:rsid w:val="00564538"/>
    <w:rPr>
      <w:i/>
      <w:iCs/>
      <w:color w:val="404040" w:themeColor="text1" w:themeTint="BF"/>
    </w:rPr>
  </w:style>
  <w:style w:type="paragraph" w:styleId="Paragraphedeliste">
    <w:name w:val="List Paragraph"/>
    <w:basedOn w:val="Normal"/>
    <w:uiPriority w:val="34"/>
    <w:qFormat/>
    <w:rsid w:val="00564538"/>
    <w:pPr>
      <w:ind w:left="720"/>
      <w:contextualSpacing/>
    </w:pPr>
  </w:style>
  <w:style w:type="character" w:styleId="Accentuationintense">
    <w:name w:val="Intense Emphasis"/>
    <w:basedOn w:val="Policepardfaut"/>
    <w:uiPriority w:val="21"/>
    <w:qFormat/>
    <w:rsid w:val="00564538"/>
    <w:rPr>
      <w:i/>
      <w:iCs/>
      <w:color w:val="0F4761" w:themeColor="accent1" w:themeShade="BF"/>
    </w:rPr>
  </w:style>
  <w:style w:type="paragraph" w:styleId="Citationintense">
    <w:name w:val="Intense Quote"/>
    <w:basedOn w:val="Normal"/>
    <w:next w:val="Normal"/>
    <w:link w:val="CitationintenseCar"/>
    <w:uiPriority w:val="30"/>
    <w:qFormat/>
    <w:rsid w:val="00564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4538"/>
    <w:rPr>
      <w:i/>
      <w:iCs/>
      <w:color w:val="0F4761" w:themeColor="accent1" w:themeShade="BF"/>
    </w:rPr>
  </w:style>
  <w:style w:type="character" w:styleId="Rfrenceintense">
    <w:name w:val="Intense Reference"/>
    <w:basedOn w:val="Policepardfaut"/>
    <w:uiPriority w:val="32"/>
    <w:qFormat/>
    <w:rsid w:val="005645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568">
      <w:bodyDiv w:val="1"/>
      <w:marLeft w:val="0"/>
      <w:marRight w:val="0"/>
      <w:marTop w:val="0"/>
      <w:marBottom w:val="0"/>
      <w:divBdr>
        <w:top w:val="none" w:sz="0" w:space="0" w:color="auto"/>
        <w:left w:val="none" w:sz="0" w:space="0" w:color="auto"/>
        <w:bottom w:val="none" w:sz="0" w:space="0" w:color="auto"/>
        <w:right w:val="none" w:sz="0" w:space="0" w:color="auto"/>
      </w:divBdr>
    </w:div>
    <w:div w:id="57218391">
      <w:bodyDiv w:val="1"/>
      <w:marLeft w:val="0"/>
      <w:marRight w:val="0"/>
      <w:marTop w:val="0"/>
      <w:marBottom w:val="0"/>
      <w:divBdr>
        <w:top w:val="none" w:sz="0" w:space="0" w:color="auto"/>
        <w:left w:val="none" w:sz="0" w:space="0" w:color="auto"/>
        <w:bottom w:val="none" w:sz="0" w:space="0" w:color="auto"/>
        <w:right w:val="none" w:sz="0" w:space="0" w:color="auto"/>
      </w:divBdr>
      <w:divsChild>
        <w:div w:id="524175901">
          <w:marLeft w:val="0"/>
          <w:marRight w:val="0"/>
          <w:marTop w:val="0"/>
          <w:marBottom w:val="0"/>
          <w:divBdr>
            <w:top w:val="none" w:sz="0" w:space="0" w:color="auto"/>
            <w:left w:val="none" w:sz="0" w:space="0" w:color="auto"/>
            <w:bottom w:val="none" w:sz="0" w:space="0" w:color="auto"/>
            <w:right w:val="none" w:sz="0" w:space="0" w:color="auto"/>
          </w:divBdr>
        </w:div>
        <w:div w:id="1318269757">
          <w:marLeft w:val="0"/>
          <w:marRight w:val="0"/>
          <w:marTop w:val="0"/>
          <w:marBottom w:val="0"/>
          <w:divBdr>
            <w:top w:val="none" w:sz="0" w:space="0" w:color="auto"/>
            <w:left w:val="none" w:sz="0" w:space="0" w:color="auto"/>
            <w:bottom w:val="none" w:sz="0" w:space="0" w:color="auto"/>
            <w:right w:val="none" w:sz="0" w:space="0" w:color="auto"/>
          </w:divBdr>
        </w:div>
        <w:div w:id="1020013151">
          <w:marLeft w:val="0"/>
          <w:marRight w:val="0"/>
          <w:marTop w:val="0"/>
          <w:marBottom w:val="0"/>
          <w:divBdr>
            <w:top w:val="none" w:sz="0" w:space="0" w:color="auto"/>
            <w:left w:val="none" w:sz="0" w:space="0" w:color="auto"/>
            <w:bottom w:val="none" w:sz="0" w:space="0" w:color="auto"/>
            <w:right w:val="none" w:sz="0" w:space="0" w:color="auto"/>
          </w:divBdr>
        </w:div>
      </w:divsChild>
    </w:div>
    <w:div w:id="126510662">
      <w:bodyDiv w:val="1"/>
      <w:marLeft w:val="0"/>
      <w:marRight w:val="0"/>
      <w:marTop w:val="0"/>
      <w:marBottom w:val="0"/>
      <w:divBdr>
        <w:top w:val="none" w:sz="0" w:space="0" w:color="auto"/>
        <w:left w:val="none" w:sz="0" w:space="0" w:color="auto"/>
        <w:bottom w:val="none" w:sz="0" w:space="0" w:color="auto"/>
        <w:right w:val="none" w:sz="0" w:space="0" w:color="auto"/>
      </w:divBdr>
      <w:divsChild>
        <w:div w:id="850022609">
          <w:marLeft w:val="0"/>
          <w:marRight w:val="0"/>
          <w:marTop w:val="0"/>
          <w:marBottom w:val="0"/>
          <w:divBdr>
            <w:top w:val="none" w:sz="0" w:space="0" w:color="auto"/>
            <w:left w:val="none" w:sz="0" w:space="0" w:color="auto"/>
            <w:bottom w:val="none" w:sz="0" w:space="0" w:color="auto"/>
            <w:right w:val="none" w:sz="0" w:space="0" w:color="auto"/>
          </w:divBdr>
        </w:div>
        <w:div w:id="172496779">
          <w:marLeft w:val="0"/>
          <w:marRight w:val="0"/>
          <w:marTop w:val="0"/>
          <w:marBottom w:val="0"/>
          <w:divBdr>
            <w:top w:val="none" w:sz="0" w:space="0" w:color="auto"/>
            <w:left w:val="none" w:sz="0" w:space="0" w:color="auto"/>
            <w:bottom w:val="none" w:sz="0" w:space="0" w:color="auto"/>
            <w:right w:val="none" w:sz="0" w:space="0" w:color="auto"/>
          </w:divBdr>
        </w:div>
        <w:div w:id="1258908680">
          <w:marLeft w:val="0"/>
          <w:marRight w:val="0"/>
          <w:marTop w:val="0"/>
          <w:marBottom w:val="0"/>
          <w:divBdr>
            <w:top w:val="none" w:sz="0" w:space="0" w:color="auto"/>
            <w:left w:val="none" w:sz="0" w:space="0" w:color="auto"/>
            <w:bottom w:val="none" w:sz="0" w:space="0" w:color="auto"/>
            <w:right w:val="none" w:sz="0" w:space="0" w:color="auto"/>
          </w:divBdr>
        </w:div>
      </w:divsChild>
    </w:div>
    <w:div w:id="129519885">
      <w:bodyDiv w:val="1"/>
      <w:marLeft w:val="0"/>
      <w:marRight w:val="0"/>
      <w:marTop w:val="0"/>
      <w:marBottom w:val="0"/>
      <w:divBdr>
        <w:top w:val="none" w:sz="0" w:space="0" w:color="auto"/>
        <w:left w:val="none" w:sz="0" w:space="0" w:color="auto"/>
        <w:bottom w:val="none" w:sz="0" w:space="0" w:color="auto"/>
        <w:right w:val="none" w:sz="0" w:space="0" w:color="auto"/>
      </w:divBdr>
      <w:divsChild>
        <w:div w:id="786899593">
          <w:marLeft w:val="0"/>
          <w:marRight w:val="0"/>
          <w:marTop w:val="0"/>
          <w:marBottom w:val="0"/>
          <w:divBdr>
            <w:top w:val="none" w:sz="0" w:space="0" w:color="auto"/>
            <w:left w:val="none" w:sz="0" w:space="0" w:color="auto"/>
            <w:bottom w:val="none" w:sz="0" w:space="0" w:color="auto"/>
            <w:right w:val="none" w:sz="0" w:space="0" w:color="auto"/>
          </w:divBdr>
        </w:div>
        <w:div w:id="2084911246">
          <w:marLeft w:val="0"/>
          <w:marRight w:val="0"/>
          <w:marTop w:val="0"/>
          <w:marBottom w:val="0"/>
          <w:divBdr>
            <w:top w:val="none" w:sz="0" w:space="0" w:color="auto"/>
            <w:left w:val="none" w:sz="0" w:space="0" w:color="auto"/>
            <w:bottom w:val="none" w:sz="0" w:space="0" w:color="auto"/>
            <w:right w:val="none" w:sz="0" w:space="0" w:color="auto"/>
          </w:divBdr>
        </w:div>
        <w:div w:id="806164635">
          <w:marLeft w:val="0"/>
          <w:marRight w:val="0"/>
          <w:marTop w:val="0"/>
          <w:marBottom w:val="0"/>
          <w:divBdr>
            <w:top w:val="none" w:sz="0" w:space="0" w:color="auto"/>
            <w:left w:val="none" w:sz="0" w:space="0" w:color="auto"/>
            <w:bottom w:val="none" w:sz="0" w:space="0" w:color="auto"/>
            <w:right w:val="none" w:sz="0" w:space="0" w:color="auto"/>
          </w:divBdr>
        </w:div>
      </w:divsChild>
    </w:div>
    <w:div w:id="177087357">
      <w:bodyDiv w:val="1"/>
      <w:marLeft w:val="0"/>
      <w:marRight w:val="0"/>
      <w:marTop w:val="0"/>
      <w:marBottom w:val="0"/>
      <w:divBdr>
        <w:top w:val="none" w:sz="0" w:space="0" w:color="auto"/>
        <w:left w:val="none" w:sz="0" w:space="0" w:color="auto"/>
        <w:bottom w:val="none" w:sz="0" w:space="0" w:color="auto"/>
        <w:right w:val="none" w:sz="0" w:space="0" w:color="auto"/>
      </w:divBdr>
      <w:divsChild>
        <w:div w:id="126701434">
          <w:marLeft w:val="0"/>
          <w:marRight w:val="0"/>
          <w:marTop w:val="0"/>
          <w:marBottom w:val="0"/>
          <w:divBdr>
            <w:top w:val="none" w:sz="0" w:space="0" w:color="auto"/>
            <w:left w:val="none" w:sz="0" w:space="0" w:color="auto"/>
            <w:bottom w:val="none" w:sz="0" w:space="0" w:color="auto"/>
            <w:right w:val="none" w:sz="0" w:space="0" w:color="auto"/>
          </w:divBdr>
          <w:divsChild>
            <w:div w:id="14957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6593">
      <w:bodyDiv w:val="1"/>
      <w:marLeft w:val="0"/>
      <w:marRight w:val="0"/>
      <w:marTop w:val="0"/>
      <w:marBottom w:val="0"/>
      <w:divBdr>
        <w:top w:val="none" w:sz="0" w:space="0" w:color="auto"/>
        <w:left w:val="none" w:sz="0" w:space="0" w:color="auto"/>
        <w:bottom w:val="none" w:sz="0" w:space="0" w:color="auto"/>
        <w:right w:val="none" w:sz="0" w:space="0" w:color="auto"/>
      </w:divBdr>
      <w:divsChild>
        <w:div w:id="1925213906">
          <w:marLeft w:val="0"/>
          <w:marRight w:val="0"/>
          <w:marTop w:val="0"/>
          <w:marBottom w:val="0"/>
          <w:divBdr>
            <w:top w:val="none" w:sz="0" w:space="0" w:color="auto"/>
            <w:left w:val="none" w:sz="0" w:space="0" w:color="auto"/>
            <w:bottom w:val="none" w:sz="0" w:space="0" w:color="auto"/>
            <w:right w:val="none" w:sz="0" w:space="0" w:color="auto"/>
          </w:divBdr>
          <w:divsChild>
            <w:div w:id="19668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5786">
      <w:bodyDiv w:val="1"/>
      <w:marLeft w:val="0"/>
      <w:marRight w:val="0"/>
      <w:marTop w:val="0"/>
      <w:marBottom w:val="0"/>
      <w:divBdr>
        <w:top w:val="none" w:sz="0" w:space="0" w:color="auto"/>
        <w:left w:val="none" w:sz="0" w:space="0" w:color="auto"/>
        <w:bottom w:val="none" w:sz="0" w:space="0" w:color="auto"/>
        <w:right w:val="none" w:sz="0" w:space="0" w:color="auto"/>
      </w:divBdr>
    </w:div>
    <w:div w:id="414129205">
      <w:bodyDiv w:val="1"/>
      <w:marLeft w:val="0"/>
      <w:marRight w:val="0"/>
      <w:marTop w:val="0"/>
      <w:marBottom w:val="0"/>
      <w:divBdr>
        <w:top w:val="none" w:sz="0" w:space="0" w:color="auto"/>
        <w:left w:val="none" w:sz="0" w:space="0" w:color="auto"/>
        <w:bottom w:val="none" w:sz="0" w:space="0" w:color="auto"/>
        <w:right w:val="none" w:sz="0" w:space="0" w:color="auto"/>
      </w:divBdr>
    </w:div>
    <w:div w:id="509566787">
      <w:bodyDiv w:val="1"/>
      <w:marLeft w:val="0"/>
      <w:marRight w:val="0"/>
      <w:marTop w:val="0"/>
      <w:marBottom w:val="0"/>
      <w:divBdr>
        <w:top w:val="none" w:sz="0" w:space="0" w:color="auto"/>
        <w:left w:val="none" w:sz="0" w:space="0" w:color="auto"/>
        <w:bottom w:val="none" w:sz="0" w:space="0" w:color="auto"/>
        <w:right w:val="none" w:sz="0" w:space="0" w:color="auto"/>
      </w:divBdr>
      <w:divsChild>
        <w:div w:id="1770464109">
          <w:marLeft w:val="0"/>
          <w:marRight w:val="0"/>
          <w:marTop w:val="0"/>
          <w:marBottom w:val="0"/>
          <w:divBdr>
            <w:top w:val="none" w:sz="0" w:space="0" w:color="auto"/>
            <w:left w:val="none" w:sz="0" w:space="0" w:color="auto"/>
            <w:bottom w:val="none" w:sz="0" w:space="0" w:color="auto"/>
            <w:right w:val="none" w:sz="0" w:space="0" w:color="auto"/>
          </w:divBdr>
          <w:divsChild>
            <w:div w:id="1687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4341">
      <w:bodyDiv w:val="1"/>
      <w:marLeft w:val="0"/>
      <w:marRight w:val="0"/>
      <w:marTop w:val="0"/>
      <w:marBottom w:val="0"/>
      <w:divBdr>
        <w:top w:val="none" w:sz="0" w:space="0" w:color="auto"/>
        <w:left w:val="none" w:sz="0" w:space="0" w:color="auto"/>
        <w:bottom w:val="none" w:sz="0" w:space="0" w:color="auto"/>
        <w:right w:val="none" w:sz="0" w:space="0" w:color="auto"/>
      </w:divBdr>
      <w:divsChild>
        <w:div w:id="171729987">
          <w:marLeft w:val="0"/>
          <w:marRight w:val="0"/>
          <w:marTop w:val="0"/>
          <w:marBottom w:val="0"/>
          <w:divBdr>
            <w:top w:val="none" w:sz="0" w:space="0" w:color="auto"/>
            <w:left w:val="none" w:sz="0" w:space="0" w:color="auto"/>
            <w:bottom w:val="none" w:sz="0" w:space="0" w:color="auto"/>
            <w:right w:val="none" w:sz="0" w:space="0" w:color="auto"/>
          </w:divBdr>
        </w:div>
        <w:div w:id="2071340221">
          <w:marLeft w:val="0"/>
          <w:marRight w:val="0"/>
          <w:marTop w:val="0"/>
          <w:marBottom w:val="0"/>
          <w:divBdr>
            <w:top w:val="none" w:sz="0" w:space="0" w:color="auto"/>
            <w:left w:val="none" w:sz="0" w:space="0" w:color="auto"/>
            <w:bottom w:val="none" w:sz="0" w:space="0" w:color="auto"/>
            <w:right w:val="none" w:sz="0" w:space="0" w:color="auto"/>
          </w:divBdr>
        </w:div>
        <w:div w:id="1927613809">
          <w:marLeft w:val="0"/>
          <w:marRight w:val="0"/>
          <w:marTop w:val="0"/>
          <w:marBottom w:val="0"/>
          <w:divBdr>
            <w:top w:val="none" w:sz="0" w:space="0" w:color="auto"/>
            <w:left w:val="none" w:sz="0" w:space="0" w:color="auto"/>
            <w:bottom w:val="none" w:sz="0" w:space="0" w:color="auto"/>
            <w:right w:val="none" w:sz="0" w:space="0" w:color="auto"/>
          </w:divBdr>
        </w:div>
      </w:divsChild>
    </w:div>
    <w:div w:id="697781866">
      <w:bodyDiv w:val="1"/>
      <w:marLeft w:val="0"/>
      <w:marRight w:val="0"/>
      <w:marTop w:val="0"/>
      <w:marBottom w:val="0"/>
      <w:divBdr>
        <w:top w:val="none" w:sz="0" w:space="0" w:color="auto"/>
        <w:left w:val="none" w:sz="0" w:space="0" w:color="auto"/>
        <w:bottom w:val="none" w:sz="0" w:space="0" w:color="auto"/>
        <w:right w:val="none" w:sz="0" w:space="0" w:color="auto"/>
      </w:divBdr>
      <w:divsChild>
        <w:div w:id="886062941">
          <w:marLeft w:val="0"/>
          <w:marRight w:val="0"/>
          <w:marTop w:val="0"/>
          <w:marBottom w:val="0"/>
          <w:divBdr>
            <w:top w:val="none" w:sz="0" w:space="0" w:color="auto"/>
            <w:left w:val="none" w:sz="0" w:space="0" w:color="auto"/>
            <w:bottom w:val="none" w:sz="0" w:space="0" w:color="auto"/>
            <w:right w:val="none" w:sz="0" w:space="0" w:color="auto"/>
          </w:divBdr>
        </w:div>
        <w:div w:id="1885749161">
          <w:marLeft w:val="0"/>
          <w:marRight w:val="0"/>
          <w:marTop w:val="0"/>
          <w:marBottom w:val="0"/>
          <w:divBdr>
            <w:top w:val="none" w:sz="0" w:space="0" w:color="auto"/>
            <w:left w:val="none" w:sz="0" w:space="0" w:color="auto"/>
            <w:bottom w:val="none" w:sz="0" w:space="0" w:color="auto"/>
            <w:right w:val="none" w:sz="0" w:space="0" w:color="auto"/>
          </w:divBdr>
        </w:div>
        <w:div w:id="1141387689">
          <w:marLeft w:val="0"/>
          <w:marRight w:val="0"/>
          <w:marTop w:val="0"/>
          <w:marBottom w:val="0"/>
          <w:divBdr>
            <w:top w:val="none" w:sz="0" w:space="0" w:color="auto"/>
            <w:left w:val="none" w:sz="0" w:space="0" w:color="auto"/>
            <w:bottom w:val="none" w:sz="0" w:space="0" w:color="auto"/>
            <w:right w:val="none" w:sz="0" w:space="0" w:color="auto"/>
          </w:divBdr>
        </w:div>
      </w:divsChild>
    </w:div>
    <w:div w:id="762146402">
      <w:bodyDiv w:val="1"/>
      <w:marLeft w:val="0"/>
      <w:marRight w:val="0"/>
      <w:marTop w:val="0"/>
      <w:marBottom w:val="0"/>
      <w:divBdr>
        <w:top w:val="none" w:sz="0" w:space="0" w:color="auto"/>
        <w:left w:val="none" w:sz="0" w:space="0" w:color="auto"/>
        <w:bottom w:val="none" w:sz="0" w:space="0" w:color="auto"/>
        <w:right w:val="none" w:sz="0" w:space="0" w:color="auto"/>
      </w:divBdr>
      <w:divsChild>
        <w:div w:id="218714646">
          <w:marLeft w:val="0"/>
          <w:marRight w:val="0"/>
          <w:marTop w:val="0"/>
          <w:marBottom w:val="0"/>
          <w:divBdr>
            <w:top w:val="none" w:sz="0" w:space="0" w:color="auto"/>
            <w:left w:val="none" w:sz="0" w:space="0" w:color="auto"/>
            <w:bottom w:val="none" w:sz="0" w:space="0" w:color="auto"/>
            <w:right w:val="none" w:sz="0" w:space="0" w:color="auto"/>
          </w:divBdr>
          <w:divsChild>
            <w:div w:id="3991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5731">
      <w:bodyDiv w:val="1"/>
      <w:marLeft w:val="0"/>
      <w:marRight w:val="0"/>
      <w:marTop w:val="0"/>
      <w:marBottom w:val="0"/>
      <w:divBdr>
        <w:top w:val="none" w:sz="0" w:space="0" w:color="auto"/>
        <w:left w:val="none" w:sz="0" w:space="0" w:color="auto"/>
        <w:bottom w:val="none" w:sz="0" w:space="0" w:color="auto"/>
        <w:right w:val="none" w:sz="0" w:space="0" w:color="auto"/>
      </w:divBdr>
      <w:divsChild>
        <w:div w:id="35129907">
          <w:marLeft w:val="0"/>
          <w:marRight w:val="0"/>
          <w:marTop w:val="0"/>
          <w:marBottom w:val="0"/>
          <w:divBdr>
            <w:top w:val="none" w:sz="0" w:space="0" w:color="auto"/>
            <w:left w:val="none" w:sz="0" w:space="0" w:color="auto"/>
            <w:bottom w:val="none" w:sz="0" w:space="0" w:color="auto"/>
            <w:right w:val="none" w:sz="0" w:space="0" w:color="auto"/>
          </w:divBdr>
        </w:div>
        <w:div w:id="1335301476">
          <w:marLeft w:val="0"/>
          <w:marRight w:val="0"/>
          <w:marTop w:val="0"/>
          <w:marBottom w:val="0"/>
          <w:divBdr>
            <w:top w:val="none" w:sz="0" w:space="0" w:color="auto"/>
            <w:left w:val="none" w:sz="0" w:space="0" w:color="auto"/>
            <w:bottom w:val="none" w:sz="0" w:space="0" w:color="auto"/>
            <w:right w:val="none" w:sz="0" w:space="0" w:color="auto"/>
          </w:divBdr>
        </w:div>
        <w:div w:id="739717555">
          <w:marLeft w:val="0"/>
          <w:marRight w:val="0"/>
          <w:marTop w:val="0"/>
          <w:marBottom w:val="0"/>
          <w:divBdr>
            <w:top w:val="none" w:sz="0" w:space="0" w:color="auto"/>
            <w:left w:val="none" w:sz="0" w:space="0" w:color="auto"/>
            <w:bottom w:val="none" w:sz="0" w:space="0" w:color="auto"/>
            <w:right w:val="none" w:sz="0" w:space="0" w:color="auto"/>
          </w:divBdr>
        </w:div>
      </w:divsChild>
    </w:div>
    <w:div w:id="800148394">
      <w:bodyDiv w:val="1"/>
      <w:marLeft w:val="0"/>
      <w:marRight w:val="0"/>
      <w:marTop w:val="0"/>
      <w:marBottom w:val="0"/>
      <w:divBdr>
        <w:top w:val="none" w:sz="0" w:space="0" w:color="auto"/>
        <w:left w:val="none" w:sz="0" w:space="0" w:color="auto"/>
        <w:bottom w:val="none" w:sz="0" w:space="0" w:color="auto"/>
        <w:right w:val="none" w:sz="0" w:space="0" w:color="auto"/>
      </w:divBdr>
      <w:divsChild>
        <w:div w:id="665399842">
          <w:marLeft w:val="0"/>
          <w:marRight w:val="0"/>
          <w:marTop w:val="0"/>
          <w:marBottom w:val="0"/>
          <w:divBdr>
            <w:top w:val="none" w:sz="0" w:space="0" w:color="auto"/>
            <w:left w:val="none" w:sz="0" w:space="0" w:color="auto"/>
            <w:bottom w:val="none" w:sz="0" w:space="0" w:color="auto"/>
            <w:right w:val="none" w:sz="0" w:space="0" w:color="auto"/>
          </w:divBdr>
        </w:div>
        <w:div w:id="1713261475">
          <w:marLeft w:val="0"/>
          <w:marRight w:val="0"/>
          <w:marTop w:val="0"/>
          <w:marBottom w:val="0"/>
          <w:divBdr>
            <w:top w:val="none" w:sz="0" w:space="0" w:color="auto"/>
            <w:left w:val="none" w:sz="0" w:space="0" w:color="auto"/>
            <w:bottom w:val="none" w:sz="0" w:space="0" w:color="auto"/>
            <w:right w:val="none" w:sz="0" w:space="0" w:color="auto"/>
          </w:divBdr>
        </w:div>
        <w:div w:id="1154907820">
          <w:marLeft w:val="0"/>
          <w:marRight w:val="0"/>
          <w:marTop w:val="0"/>
          <w:marBottom w:val="0"/>
          <w:divBdr>
            <w:top w:val="none" w:sz="0" w:space="0" w:color="auto"/>
            <w:left w:val="none" w:sz="0" w:space="0" w:color="auto"/>
            <w:bottom w:val="none" w:sz="0" w:space="0" w:color="auto"/>
            <w:right w:val="none" w:sz="0" w:space="0" w:color="auto"/>
          </w:divBdr>
        </w:div>
      </w:divsChild>
    </w:div>
    <w:div w:id="825971774">
      <w:bodyDiv w:val="1"/>
      <w:marLeft w:val="0"/>
      <w:marRight w:val="0"/>
      <w:marTop w:val="0"/>
      <w:marBottom w:val="0"/>
      <w:divBdr>
        <w:top w:val="none" w:sz="0" w:space="0" w:color="auto"/>
        <w:left w:val="none" w:sz="0" w:space="0" w:color="auto"/>
        <w:bottom w:val="none" w:sz="0" w:space="0" w:color="auto"/>
        <w:right w:val="none" w:sz="0" w:space="0" w:color="auto"/>
      </w:divBdr>
    </w:div>
    <w:div w:id="959461324">
      <w:bodyDiv w:val="1"/>
      <w:marLeft w:val="0"/>
      <w:marRight w:val="0"/>
      <w:marTop w:val="0"/>
      <w:marBottom w:val="0"/>
      <w:divBdr>
        <w:top w:val="none" w:sz="0" w:space="0" w:color="auto"/>
        <w:left w:val="none" w:sz="0" w:space="0" w:color="auto"/>
        <w:bottom w:val="none" w:sz="0" w:space="0" w:color="auto"/>
        <w:right w:val="none" w:sz="0" w:space="0" w:color="auto"/>
      </w:divBdr>
      <w:divsChild>
        <w:div w:id="1790970435">
          <w:marLeft w:val="0"/>
          <w:marRight w:val="0"/>
          <w:marTop w:val="0"/>
          <w:marBottom w:val="0"/>
          <w:divBdr>
            <w:top w:val="none" w:sz="0" w:space="0" w:color="auto"/>
            <w:left w:val="none" w:sz="0" w:space="0" w:color="auto"/>
            <w:bottom w:val="none" w:sz="0" w:space="0" w:color="auto"/>
            <w:right w:val="none" w:sz="0" w:space="0" w:color="auto"/>
          </w:divBdr>
        </w:div>
        <w:div w:id="782530233">
          <w:marLeft w:val="0"/>
          <w:marRight w:val="0"/>
          <w:marTop w:val="0"/>
          <w:marBottom w:val="0"/>
          <w:divBdr>
            <w:top w:val="none" w:sz="0" w:space="0" w:color="auto"/>
            <w:left w:val="none" w:sz="0" w:space="0" w:color="auto"/>
            <w:bottom w:val="none" w:sz="0" w:space="0" w:color="auto"/>
            <w:right w:val="none" w:sz="0" w:space="0" w:color="auto"/>
          </w:divBdr>
        </w:div>
        <w:div w:id="894705467">
          <w:marLeft w:val="0"/>
          <w:marRight w:val="0"/>
          <w:marTop w:val="0"/>
          <w:marBottom w:val="0"/>
          <w:divBdr>
            <w:top w:val="none" w:sz="0" w:space="0" w:color="auto"/>
            <w:left w:val="none" w:sz="0" w:space="0" w:color="auto"/>
            <w:bottom w:val="none" w:sz="0" w:space="0" w:color="auto"/>
            <w:right w:val="none" w:sz="0" w:space="0" w:color="auto"/>
          </w:divBdr>
        </w:div>
      </w:divsChild>
    </w:div>
    <w:div w:id="1258101661">
      <w:bodyDiv w:val="1"/>
      <w:marLeft w:val="0"/>
      <w:marRight w:val="0"/>
      <w:marTop w:val="0"/>
      <w:marBottom w:val="0"/>
      <w:divBdr>
        <w:top w:val="none" w:sz="0" w:space="0" w:color="auto"/>
        <w:left w:val="none" w:sz="0" w:space="0" w:color="auto"/>
        <w:bottom w:val="none" w:sz="0" w:space="0" w:color="auto"/>
        <w:right w:val="none" w:sz="0" w:space="0" w:color="auto"/>
      </w:divBdr>
      <w:divsChild>
        <w:div w:id="21052959">
          <w:marLeft w:val="0"/>
          <w:marRight w:val="0"/>
          <w:marTop w:val="0"/>
          <w:marBottom w:val="0"/>
          <w:divBdr>
            <w:top w:val="none" w:sz="0" w:space="0" w:color="auto"/>
            <w:left w:val="none" w:sz="0" w:space="0" w:color="auto"/>
            <w:bottom w:val="none" w:sz="0" w:space="0" w:color="auto"/>
            <w:right w:val="none" w:sz="0" w:space="0" w:color="auto"/>
          </w:divBdr>
          <w:divsChild>
            <w:div w:id="66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5663">
      <w:bodyDiv w:val="1"/>
      <w:marLeft w:val="0"/>
      <w:marRight w:val="0"/>
      <w:marTop w:val="0"/>
      <w:marBottom w:val="0"/>
      <w:divBdr>
        <w:top w:val="none" w:sz="0" w:space="0" w:color="auto"/>
        <w:left w:val="none" w:sz="0" w:space="0" w:color="auto"/>
        <w:bottom w:val="none" w:sz="0" w:space="0" w:color="auto"/>
        <w:right w:val="none" w:sz="0" w:space="0" w:color="auto"/>
      </w:divBdr>
      <w:divsChild>
        <w:div w:id="316152922">
          <w:marLeft w:val="0"/>
          <w:marRight w:val="0"/>
          <w:marTop w:val="0"/>
          <w:marBottom w:val="0"/>
          <w:divBdr>
            <w:top w:val="none" w:sz="0" w:space="0" w:color="auto"/>
            <w:left w:val="none" w:sz="0" w:space="0" w:color="auto"/>
            <w:bottom w:val="none" w:sz="0" w:space="0" w:color="auto"/>
            <w:right w:val="none" w:sz="0" w:space="0" w:color="auto"/>
          </w:divBdr>
          <w:divsChild>
            <w:div w:id="13691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7252">
      <w:bodyDiv w:val="1"/>
      <w:marLeft w:val="0"/>
      <w:marRight w:val="0"/>
      <w:marTop w:val="0"/>
      <w:marBottom w:val="0"/>
      <w:divBdr>
        <w:top w:val="none" w:sz="0" w:space="0" w:color="auto"/>
        <w:left w:val="none" w:sz="0" w:space="0" w:color="auto"/>
        <w:bottom w:val="none" w:sz="0" w:space="0" w:color="auto"/>
        <w:right w:val="none" w:sz="0" w:space="0" w:color="auto"/>
      </w:divBdr>
    </w:div>
    <w:div w:id="1449009664">
      <w:bodyDiv w:val="1"/>
      <w:marLeft w:val="0"/>
      <w:marRight w:val="0"/>
      <w:marTop w:val="0"/>
      <w:marBottom w:val="0"/>
      <w:divBdr>
        <w:top w:val="none" w:sz="0" w:space="0" w:color="auto"/>
        <w:left w:val="none" w:sz="0" w:space="0" w:color="auto"/>
        <w:bottom w:val="none" w:sz="0" w:space="0" w:color="auto"/>
        <w:right w:val="none" w:sz="0" w:space="0" w:color="auto"/>
      </w:divBdr>
      <w:divsChild>
        <w:div w:id="565799991">
          <w:marLeft w:val="0"/>
          <w:marRight w:val="0"/>
          <w:marTop w:val="0"/>
          <w:marBottom w:val="0"/>
          <w:divBdr>
            <w:top w:val="none" w:sz="0" w:space="0" w:color="auto"/>
            <w:left w:val="none" w:sz="0" w:space="0" w:color="auto"/>
            <w:bottom w:val="none" w:sz="0" w:space="0" w:color="auto"/>
            <w:right w:val="none" w:sz="0" w:space="0" w:color="auto"/>
          </w:divBdr>
          <w:divsChild>
            <w:div w:id="400979850">
              <w:marLeft w:val="0"/>
              <w:marRight w:val="0"/>
              <w:marTop w:val="0"/>
              <w:marBottom w:val="0"/>
              <w:divBdr>
                <w:top w:val="none" w:sz="0" w:space="0" w:color="auto"/>
                <w:left w:val="none" w:sz="0" w:space="0" w:color="auto"/>
                <w:bottom w:val="none" w:sz="0" w:space="0" w:color="auto"/>
                <w:right w:val="none" w:sz="0" w:space="0" w:color="auto"/>
              </w:divBdr>
            </w:div>
          </w:divsChild>
        </w:div>
        <w:div w:id="823353350">
          <w:marLeft w:val="0"/>
          <w:marRight w:val="0"/>
          <w:marTop w:val="0"/>
          <w:marBottom w:val="0"/>
          <w:divBdr>
            <w:top w:val="none" w:sz="0" w:space="0" w:color="auto"/>
            <w:left w:val="none" w:sz="0" w:space="0" w:color="auto"/>
            <w:bottom w:val="none" w:sz="0" w:space="0" w:color="auto"/>
            <w:right w:val="none" w:sz="0" w:space="0" w:color="auto"/>
          </w:divBdr>
          <w:divsChild>
            <w:div w:id="464660664">
              <w:marLeft w:val="0"/>
              <w:marRight w:val="0"/>
              <w:marTop w:val="0"/>
              <w:marBottom w:val="225"/>
              <w:divBdr>
                <w:top w:val="none" w:sz="0" w:space="0" w:color="auto"/>
                <w:left w:val="none" w:sz="0" w:space="0" w:color="auto"/>
                <w:bottom w:val="none" w:sz="0" w:space="0" w:color="auto"/>
                <w:right w:val="none" w:sz="0" w:space="0" w:color="auto"/>
              </w:divBdr>
            </w:div>
            <w:div w:id="987711751">
              <w:marLeft w:val="0"/>
              <w:marRight w:val="0"/>
              <w:marTop w:val="0"/>
              <w:marBottom w:val="0"/>
              <w:divBdr>
                <w:top w:val="none" w:sz="0" w:space="0" w:color="auto"/>
                <w:left w:val="none" w:sz="0" w:space="0" w:color="auto"/>
                <w:bottom w:val="none" w:sz="0" w:space="0" w:color="auto"/>
                <w:right w:val="none" w:sz="0" w:space="0" w:color="auto"/>
              </w:divBdr>
            </w:div>
          </w:divsChild>
        </w:div>
        <w:div w:id="1787695245">
          <w:marLeft w:val="0"/>
          <w:marRight w:val="0"/>
          <w:marTop w:val="0"/>
          <w:marBottom w:val="0"/>
          <w:divBdr>
            <w:top w:val="none" w:sz="0" w:space="0" w:color="auto"/>
            <w:left w:val="none" w:sz="0" w:space="0" w:color="auto"/>
            <w:bottom w:val="none" w:sz="0" w:space="0" w:color="auto"/>
            <w:right w:val="none" w:sz="0" w:space="0" w:color="auto"/>
          </w:divBdr>
          <w:divsChild>
            <w:div w:id="1549754597">
              <w:marLeft w:val="0"/>
              <w:marRight w:val="0"/>
              <w:marTop w:val="0"/>
              <w:marBottom w:val="0"/>
              <w:divBdr>
                <w:top w:val="none" w:sz="0" w:space="0" w:color="auto"/>
                <w:left w:val="none" w:sz="0" w:space="0" w:color="auto"/>
                <w:bottom w:val="none" w:sz="0" w:space="0" w:color="auto"/>
                <w:right w:val="none" w:sz="0" w:space="0" w:color="auto"/>
              </w:divBdr>
            </w:div>
            <w:div w:id="1637104557">
              <w:marLeft w:val="0"/>
              <w:marRight w:val="0"/>
              <w:marTop w:val="330"/>
              <w:marBottom w:val="0"/>
              <w:divBdr>
                <w:top w:val="none" w:sz="0" w:space="0" w:color="auto"/>
                <w:left w:val="none" w:sz="0" w:space="0" w:color="auto"/>
                <w:bottom w:val="none" w:sz="0" w:space="0" w:color="auto"/>
                <w:right w:val="none" w:sz="0" w:space="0" w:color="auto"/>
              </w:divBdr>
            </w:div>
          </w:divsChild>
        </w:div>
        <w:div w:id="836848003">
          <w:marLeft w:val="0"/>
          <w:marRight w:val="0"/>
          <w:marTop w:val="0"/>
          <w:marBottom w:val="8205"/>
          <w:divBdr>
            <w:top w:val="none" w:sz="0" w:space="0" w:color="auto"/>
            <w:left w:val="none" w:sz="0" w:space="0" w:color="auto"/>
            <w:bottom w:val="none" w:sz="0" w:space="0" w:color="auto"/>
            <w:right w:val="none" w:sz="0" w:space="0" w:color="auto"/>
          </w:divBdr>
          <w:divsChild>
            <w:div w:id="1587378703">
              <w:marLeft w:val="0"/>
              <w:marRight w:val="0"/>
              <w:marTop w:val="300"/>
              <w:marBottom w:val="0"/>
              <w:divBdr>
                <w:top w:val="none" w:sz="0" w:space="0" w:color="auto"/>
                <w:left w:val="none" w:sz="0" w:space="0" w:color="auto"/>
                <w:bottom w:val="none" w:sz="0" w:space="0" w:color="auto"/>
                <w:right w:val="none" w:sz="0" w:space="0" w:color="auto"/>
              </w:divBdr>
              <w:divsChild>
                <w:div w:id="1414742353">
                  <w:marLeft w:val="0"/>
                  <w:marRight w:val="0"/>
                  <w:marTop w:val="0"/>
                  <w:marBottom w:val="0"/>
                  <w:divBdr>
                    <w:top w:val="none" w:sz="0" w:space="0" w:color="auto"/>
                    <w:left w:val="none" w:sz="0" w:space="0" w:color="auto"/>
                    <w:bottom w:val="none" w:sz="0" w:space="0" w:color="auto"/>
                    <w:right w:val="none" w:sz="0" w:space="0" w:color="auto"/>
                  </w:divBdr>
                  <w:divsChild>
                    <w:div w:id="19719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98636">
      <w:bodyDiv w:val="1"/>
      <w:marLeft w:val="0"/>
      <w:marRight w:val="0"/>
      <w:marTop w:val="0"/>
      <w:marBottom w:val="0"/>
      <w:divBdr>
        <w:top w:val="none" w:sz="0" w:space="0" w:color="auto"/>
        <w:left w:val="none" w:sz="0" w:space="0" w:color="auto"/>
        <w:bottom w:val="none" w:sz="0" w:space="0" w:color="auto"/>
        <w:right w:val="none" w:sz="0" w:space="0" w:color="auto"/>
      </w:divBdr>
      <w:divsChild>
        <w:div w:id="317543413">
          <w:marLeft w:val="0"/>
          <w:marRight w:val="0"/>
          <w:marTop w:val="0"/>
          <w:marBottom w:val="0"/>
          <w:divBdr>
            <w:top w:val="none" w:sz="0" w:space="0" w:color="auto"/>
            <w:left w:val="none" w:sz="0" w:space="0" w:color="auto"/>
            <w:bottom w:val="none" w:sz="0" w:space="0" w:color="auto"/>
            <w:right w:val="none" w:sz="0" w:space="0" w:color="auto"/>
          </w:divBdr>
        </w:div>
        <w:div w:id="2010282225">
          <w:marLeft w:val="0"/>
          <w:marRight w:val="0"/>
          <w:marTop w:val="0"/>
          <w:marBottom w:val="0"/>
          <w:divBdr>
            <w:top w:val="none" w:sz="0" w:space="0" w:color="auto"/>
            <w:left w:val="none" w:sz="0" w:space="0" w:color="auto"/>
            <w:bottom w:val="none" w:sz="0" w:space="0" w:color="auto"/>
            <w:right w:val="none" w:sz="0" w:space="0" w:color="auto"/>
          </w:divBdr>
        </w:div>
        <w:div w:id="1906068911">
          <w:marLeft w:val="0"/>
          <w:marRight w:val="0"/>
          <w:marTop w:val="0"/>
          <w:marBottom w:val="0"/>
          <w:divBdr>
            <w:top w:val="none" w:sz="0" w:space="0" w:color="auto"/>
            <w:left w:val="none" w:sz="0" w:space="0" w:color="auto"/>
            <w:bottom w:val="none" w:sz="0" w:space="0" w:color="auto"/>
            <w:right w:val="none" w:sz="0" w:space="0" w:color="auto"/>
          </w:divBdr>
        </w:div>
      </w:divsChild>
    </w:div>
    <w:div w:id="1695691294">
      <w:bodyDiv w:val="1"/>
      <w:marLeft w:val="0"/>
      <w:marRight w:val="0"/>
      <w:marTop w:val="0"/>
      <w:marBottom w:val="0"/>
      <w:divBdr>
        <w:top w:val="none" w:sz="0" w:space="0" w:color="auto"/>
        <w:left w:val="none" w:sz="0" w:space="0" w:color="auto"/>
        <w:bottom w:val="none" w:sz="0" w:space="0" w:color="auto"/>
        <w:right w:val="none" w:sz="0" w:space="0" w:color="auto"/>
      </w:divBdr>
      <w:divsChild>
        <w:div w:id="249120067">
          <w:marLeft w:val="0"/>
          <w:marRight w:val="0"/>
          <w:marTop w:val="0"/>
          <w:marBottom w:val="0"/>
          <w:divBdr>
            <w:top w:val="none" w:sz="0" w:space="0" w:color="auto"/>
            <w:left w:val="none" w:sz="0" w:space="0" w:color="auto"/>
            <w:bottom w:val="none" w:sz="0" w:space="0" w:color="auto"/>
            <w:right w:val="none" w:sz="0" w:space="0" w:color="auto"/>
          </w:divBdr>
        </w:div>
        <w:div w:id="707723717">
          <w:marLeft w:val="0"/>
          <w:marRight w:val="0"/>
          <w:marTop w:val="0"/>
          <w:marBottom w:val="0"/>
          <w:divBdr>
            <w:top w:val="none" w:sz="0" w:space="0" w:color="auto"/>
            <w:left w:val="none" w:sz="0" w:space="0" w:color="auto"/>
            <w:bottom w:val="none" w:sz="0" w:space="0" w:color="auto"/>
            <w:right w:val="none" w:sz="0" w:space="0" w:color="auto"/>
          </w:divBdr>
        </w:div>
        <w:div w:id="1830368312">
          <w:marLeft w:val="0"/>
          <w:marRight w:val="0"/>
          <w:marTop w:val="0"/>
          <w:marBottom w:val="0"/>
          <w:divBdr>
            <w:top w:val="none" w:sz="0" w:space="0" w:color="auto"/>
            <w:left w:val="none" w:sz="0" w:space="0" w:color="auto"/>
            <w:bottom w:val="none" w:sz="0" w:space="0" w:color="auto"/>
            <w:right w:val="none" w:sz="0" w:space="0" w:color="auto"/>
          </w:divBdr>
        </w:div>
      </w:divsChild>
    </w:div>
    <w:div w:id="1734042916">
      <w:bodyDiv w:val="1"/>
      <w:marLeft w:val="0"/>
      <w:marRight w:val="0"/>
      <w:marTop w:val="0"/>
      <w:marBottom w:val="0"/>
      <w:divBdr>
        <w:top w:val="none" w:sz="0" w:space="0" w:color="auto"/>
        <w:left w:val="none" w:sz="0" w:space="0" w:color="auto"/>
        <w:bottom w:val="none" w:sz="0" w:space="0" w:color="auto"/>
        <w:right w:val="none" w:sz="0" w:space="0" w:color="auto"/>
      </w:divBdr>
      <w:divsChild>
        <w:div w:id="2101948203">
          <w:marLeft w:val="0"/>
          <w:marRight w:val="0"/>
          <w:marTop w:val="0"/>
          <w:marBottom w:val="0"/>
          <w:divBdr>
            <w:top w:val="none" w:sz="0" w:space="0" w:color="auto"/>
            <w:left w:val="none" w:sz="0" w:space="0" w:color="auto"/>
            <w:bottom w:val="none" w:sz="0" w:space="0" w:color="auto"/>
            <w:right w:val="none" w:sz="0" w:space="0" w:color="auto"/>
          </w:divBdr>
          <w:divsChild>
            <w:div w:id="2098213321">
              <w:marLeft w:val="0"/>
              <w:marRight w:val="0"/>
              <w:marTop w:val="0"/>
              <w:marBottom w:val="0"/>
              <w:divBdr>
                <w:top w:val="none" w:sz="0" w:space="0" w:color="auto"/>
                <w:left w:val="none" w:sz="0" w:space="0" w:color="auto"/>
                <w:bottom w:val="none" w:sz="0" w:space="0" w:color="auto"/>
                <w:right w:val="none" w:sz="0" w:space="0" w:color="auto"/>
              </w:divBdr>
            </w:div>
          </w:divsChild>
        </w:div>
        <w:div w:id="1313412219">
          <w:marLeft w:val="0"/>
          <w:marRight w:val="0"/>
          <w:marTop w:val="0"/>
          <w:marBottom w:val="0"/>
          <w:divBdr>
            <w:top w:val="none" w:sz="0" w:space="0" w:color="auto"/>
            <w:left w:val="none" w:sz="0" w:space="0" w:color="auto"/>
            <w:bottom w:val="none" w:sz="0" w:space="0" w:color="auto"/>
            <w:right w:val="none" w:sz="0" w:space="0" w:color="auto"/>
          </w:divBdr>
          <w:divsChild>
            <w:div w:id="270624731">
              <w:marLeft w:val="0"/>
              <w:marRight w:val="0"/>
              <w:marTop w:val="0"/>
              <w:marBottom w:val="225"/>
              <w:divBdr>
                <w:top w:val="none" w:sz="0" w:space="0" w:color="auto"/>
                <w:left w:val="none" w:sz="0" w:space="0" w:color="auto"/>
                <w:bottom w:val="none" w:sz="0" w:space="0" w:color="auto"/>
                <w:right w:val="none" w:sz="0" w:space="0" w:color="auto"/>
              </w:divBdr>
            </w:div>
            <w:div w:id="1702507602">
              <w:marLeft w:val="0"/>
              <w:marRight w:val="0"/>
              <w:marTop w:val="0"/>
              <w:marBottom w:val="0"/>
              <w:divBdr>
                <w:top w:val="none" w:sz="0" w:space="0" w:color="auto"/>
                <w:left w:val="none" w:sz="0" w:space="0" w:color="auto"/>
                <w:bottom w:val="none" w:sz="0" w:space="0" w:color="auto"/>
                <w:right w:val="none" w:sz="0" w:space="0" w:color="auto"/>
              </w:divBdr>
            </w:div>
          </w:divsChild>
        </w:div>
        <w:div w:id="821696997">
          <w:marLeft w:val="0"/>
          <w:marRight w:val="0"/>
          <w:marTop w:val="0"/>
          <w:marBottom w:val="0"/>
          <w:divBdr>
            <w:top w:val="none" w:sz="0" w:space="0" w:color="auto"/>
            <w:left w:val="none" w:sz="0" w:space="0" w:color="auto"/>
            <w:bottom w:val="none" w:sz="0" w:space="0" w:color="auto"/>
            <w:right w:val="none" w:sz="0" w:space="0" w:color="auto"/>
          </w:divBdr>
          <w:divsChild>
            <w:div w:id="843975538">
              <w:marLeft w:val="0"/>
              <w:marRight w:val="0"/>
              <w:marTop w:val="0"/>
              <w:marBottom w:val="0"/>
              <w:divBdr>
                <w:top w:val="none" w:sz="0" w:space="0" w:color="auto"/>
                <w:left w:val="none" w:sz="0" w:space="0" w:color="auto"/>
                <w:bottom w:val="none" w:sz="0" w:space="0" w:color="auto"/>
                <w:right w:val="none" w:sz="0" w:space="0" w:color="auto"/>
              </w:divBdr>
            </w:div>
            <w:div w:id="351997644">
              <w:marLeft w:val="0"/>
              <w:marRight w:val="0"/>
              <w:marTop w:val="330"/>
              <w:marBottom w:val="0"/>
              <w:divBdr>
                <w:top w:val="none" w:sz="0" w:space="0" w:color="auto"/>
                <w:left w:val="none" w:sz="0" w:space="0" w:color="auto"/>
                <w:bottom w:val="none" w:sz="0" w:space="0" w:color="auto"/>
                <w:right w:val="none" w:sz="0" w:space="0" w:color="auto"/>
              </w:divBdr>
            </w:div>
          </w:divsChild>
        </w:div>
        <w:div w:id="1382288117">
          <w:marLeft w:val="0"/>
          <w:marRight w:val="0"/>
          <w:marTop w:val="0"/>
          <w:marBottom w:val="8205"/>
          <w:divBdr>
            <w:top w:val="none" w:sz="0" w:space="0" w:color="auto"/>
            <w:left w:val="none" w:sz="0" w:space="0" w:color="auto"/>
            <w:bottom w:val="none" w:sz="0" w:space="0" w:color="auto"/>
            <w:right w:val="none" w:sz="0" w:space="0" w:color="auto"/>
          </w:divBdr>
          <w:divsChild>
            <w:div w:id="598955553">
              <w:marLeft w:val="0"/>
              <w:marRight w:val="0"/>
              <w:marTop w:val="300"/>
              <w:marBottom w:val="0"/>
              <w:divBdr>
                <w:top w:val="none" w:sz="0" w:space="0" w:color="auto"/>
                <w:left w:val="none" w:sz="0" w:space="0" w:color="auto"/>
                <w:bottom w:val="none" w:sz="0" w:space="0" w:color="auto"/>
                <w:right w:val="none" w:sz="0" w:space="0" w:color="auto"/>
              </w:divBdr>
              <w:divsChild>
                <w:div w:id="1634286343">
                  <w:marLeft w:val="0"/>
                  <w:marRight w:val="0"/>
                  <w:marTop w:val="0"/>
                  <w:marBottom w:val="0"/>
                  <w:divBdr>
                    <w:top w:val="none" w:sz="0" w:space="0" w:color="auto"/>
                    <w:left w:val="none" w:sz="0" w:space="0" w:color="auto"/>
                    <w:bottom w:val="none" w:sz="0" w:space="0" w:color="auto"/>
                    <w:right w:val="none" w:sz="0" w:space="0" w:color="auto"/>
                  </w:divBdr>
                  <w:divsChild>
                    <w:div w:id="17115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09165">
      <w:bodyDiv w:val="1"/>
      <w:marLeft w:val="0"/>
      <w:marRight w:val="0"/>
      <w:marTop w:val="0"/>
      <w:marBottom w:val="0"/>
      <w:divBdr>
        <w:top w:val="none" w:sz="0" w:space="0" w:color="auto"/>
        <w:left w:val="none" w:sz="0" w:space="0" w:color="auto"/>
        <w:bottom w:val="none" w:sz="0" w:space="0" w:color="auto"/>
        <w:right w:val="none" w:sz="0" w:space="0" w:color="auto"/>
      </w:divBdr>
    </w:div>
    <w:div w:id="1813794262">
      <w:bodyDiv w:val="1"/>
      <w:marLeft w:val="0"/>
      <w:marRight w:val="0"/>
      <w:marTop w:val="0"/>
      <w:marBottom w:val="0"/>
      <w:divBdr>
        <w:top w:val="none" w:sz="0" w:space="0" w:color="auto"/>
        <w:left w:val="none" w:sz="0" w:space="0" w:color="auto"/>
        <w:bottom w:val="none" w:sz="0" w:space="0" w:color="auto"/>
        <w:right w:val="none" w:sz="0" w:space="0" w:color="auto"/>
      </w:divBdr>
      <w:divsChild>
        <w:div w:id="333728666">
          <w:marLeft w:val="0"/>
          <w:marRight w:val="0"/>
          <w:marTop w:val="0"/>
          <w:marBottom w:val="0"/>
          <w:divBdr>
            <w:top w:val="none" w:sz="0" w:space="0" w:color="auto"/>
            <w:left w:val="none" w:sz="0" w:space="0" w:color="auto"/>
            <w:bottom w:val="none" w:sz="0" w:space="0" w:color="auto"/>
            <w:right w:val="none" w:sz="0" w:space="0" w:color="auto"/>
          </w:divBdr>
        </w:div>
        <w:div w:id="1794446379">
          <w:marLeft w:val="0"/>
          <w:marRight w:val="0"/>
          <w:marTop w:val="0"/>
          <w:marBottom w:val="0"/>
          <w:divBdr>
            <w:top w:val="none" w:sz="0" w:space="0" w:color="auto"/>
            <w:left w:val="none" w:sz="0" w:space="0" w:color="auto"/>
            <w:bottom w:val="none" w:sz="0" w:space="0" w:color="auto"/>
            <w:right w:val="none" w:sz="0" w:space="0" w:color="auto"/>
          </w:divBdr>
        </w:div>
        <w:div w:id="1065570192">
          <w:marLeft w:val="0"/>
          <w:marRight w:val="0"/>
          <w:marTop w:val="0"/>
          <w:marBottom w:val="0"/>
          <w:divBdr>
            <w:top w:val="none" w:sz="0" w:space="0" w:color="auto"/>
            <w:left w:val="none" w:sz="0" w:space="0" w:color="auto"/>
            <w:bottom w:val="none" w:sz="0" w:space="0" w:color="auto"/>
            <w:right w:val="none" w:sz="0" w:space="0" w:color="auto"/>
          </w:divBdr>
        </w:div>
      </w:divsChild>
    </w:div>
    <w:div w:id="1839953843">
      <w:bodyDiv w:val="1"/>
      <w:marLeft w:val="0"/>
      <w:marRight w:val="0"/>
      <w:marTop w:val="0"/>
      <w:marBottom w:val="0"/>
      <w:divBdr>
        <w:top w:val="none" w:sz="0" w:space="0" w:color="auto"/>
        <w:left w:val="none" w:sz="0" w:space="0" w:color="auto"/>
        <w:bottom w:val="none" w:sz="0" w:space="0" w:color="auto"/>
        <w:right w:val="none" w:sz="0" w:space="0" w:color="auto"/>
      </w:divBdr>
      <w:divsChild>
        <w:div w:id="1785153472">
          <w:marLeft w:val="0"/>
          <w:marRight w:val="0"/>
          <w:marTop w:val="0"/>
          <w:marBottom w:val="0"/>
          <w:divBdr>
            <w:top w:val="none" w:sz="0" w:space="0" w:color="auto"/>
            <w:left w:val="none" w:sz="0" w:space="0" w:color="auto"/>
            <w:bottom w:val="none" w:sz="0" w:space="0" w:color="auto"/>
            <w:right w:val="none" w:sz="0" w:space="0" w:color="auto"/>
          </w:divBdr>
          <w:divsChild>
            <w:div w:id="843059361">
              <w:marLeft w:val="0"/>
              <w:marRight w:val="0"/>
              <w:marTop w:val="0"/>
              <w:marBottom w:val="0"/>
              <w:divBdr>
                <w:top w:val="none" w:sz="0" w:space="0" w:color="auto"/>
                <w:left w:val="none" w:sz="0" w:space="0" w:color="auto"/>
                <w:bottom w:val="none" w:sz="0" w:space="0" w:color="auto"/>
                <w:right w:val="none" w:sz="0" w:space="0" w:color="auto"/>
              </w:divBdr>
            </w:div>
          </w:divsChild>
        </w:div>
        <w:div w:id="1429546833">
          <w:marLeft w:val="0"/>
          <w:marRight w:val="0"/>
          <w:marTop w:val="0"/>
          <w:marBottom w:val="0"/>
          <w:divBdr>
            <w:top w:val="none" w:sz="0" w:space="0" w:color="auto"/>
            <w:left w:val="none" w:sz="0" w:space="0" w:color="auto"/>
            <w:bottom w:val="none" w:sz="0" w:space="0" w:color="auto"/>
            <w:right w:val="none" w:sz="0" w:space="0" w:color="auto"/>
          </w:divBdr>
          <w:divsChild>
            <w:div w:id="454325314">
              <w:marLeft w:val="0"/>
              <w:marRight w:val="0"/>
              <w:marTop w:val="0"/>
              <w:marBottom w:val="225"/>
              <w:divBdr>
                <w:top w:val="none" w:sz="0" w:space="0" w:color="auto"/>
                <w:left w:val="none" w:sz="0" w:space="0" w:color="auto"/>
                <w:bottom w:val="none" w:sz="0" w:space="0" w:color="auto"/>
                <w:right w:val="none" w:sz="0" w:space="0" w:color="auto"/>
              </w:divBdr>
            </w:div>
            <w:div w:id="1138839560">
              <w:marLeft w:val="0"/>
              <w:marRight w:val="0"/>
              <w:marTop w:val="0"/>
              <w:marBottom w:val="0"/>
              <w:divBdr>
                <w:top w:val="none" w:sz="0" w:space="0" w:color="auto"/>
                <w:left w:val="none" w:sz="0" w:space="0" w:color="auto"/>
                <w:bottom w:val="none" w:sz="0" w:space="0" w:color="auto"/>
                <w:right w:val="none" w:sz="0" w:space="0" w:color="auto"/>
              </w:divBdr>
            </w:div>
          </w:divsChild>
        </w:div>
        <w:div w:id="1190338259">
          <w:marLeft w:val="0"/>
          <w:marRight w:val="0"/>
          <w:marTop w:val="0"/>
          <w:marBottom w:val="0"/>
          <w:divBdr>
            <w:top w:val="none" w:sz="0" w:space="0" w:color="auto"/>
            <w:left w:val="none" w:sz="0" w:space="0" w:color="auto"/>
            <w:bottom w:val="none" w:sz="0" w:space="0" w:color="auto"/>
            <w:right w:val="none" w:sz="0" w:space="0" w:color="auto"/>
          </w:divBdr>
          <w:divsChild>
            <w:div w:id="1677800991">
              <w:marLeft w:val="0"/>
              <w:marRight w:val="0"/>
              <w:marTop w:val="0"/>
              <w:marBottom w:val="0"/>
              <w:divBdr>
                <w:top w:val="none" w:sz="0" w:space="0" w:color="auto"/>
                <w:left w:val="none" w:sz="0" w:space="0" w:color="auto"/>
                <w:bottom w:val="none" w:sz="0" w:space="0" w:color="auto"/>
                <w:right w:val="none" w:sz="0" w:space="0" w:color="auto"/>
              </w:divBdr>
            </w:div>
            <w:div w:id="1347902042">
              <w:marLeft w:val="0"/>
              <w:marRight w:val="0"/>
              <w:marTop w:val="330"/>
              <w:marBottom w:val="0"/>
              <w:divBdr>
                <w:top w:val="none" w:sz="0" w:space="0" w:color="auto"/>
                <w:left w:val="none" w:sz="0" w:space="0" w:color="auto"/>
                <w:bottom w:val="none" w:sz="0" w:space="0" w:color="auto"/>
                <w:right w:val="none" w:sz="0" w:space="0" w:color="auto"/>
              </w:divBdr>
            </w:div>
          </w:divsChild>
        </w:div>
        <w:div w:id="1247690529">
          <w:marLeft w:val="0"/>
          <w:marRight w:val="0"/>
          <w:marTop w:val="0"/>
          <w:marBottom w:val="3855"/>
          <w:divBdr>
            <w:top w:val="none" w:sz="0" w:space="0" w:color="auto"/>
            <w:left w:val="none" w:sz="0" w:space="0" w:color="auto"/>
            <w:bottom w:val="none" w:sz="0" w:space="0" w:color="auto"/>
            <w:right w:val="none" w:sz="0" w:space="0" w:color="auto"/>
          </w:divBdr>
          <w:divsChild>
            <w:div w:id="783764958">
              <w:marLeft w:val="0"/>
              <w:marRight w:val="0"/>
              <w:marTop w:val="300"/>
              <w:marBottom w:val="0"/>
              <w:divBdr>
                <w:top w:val="none" w:sz="0" w:space="0" w:color="auto"/>
                <w:left w:val="none" w:sz="0" w:space="0" w:color="auto"/>
                <w:bottom w:val="none" w:sz="0" w:space="0" w:color="auto"/>
                <w:right w:val="none" w:sz="0" w:space="0" w:color="auto"/>
              </w:divBdr>
              <w:divsChild>
                <w:div w:id="1292397430">
                  <w:marLeft w:val="0"/>
                  <w:marRight w:val="0"/>
                  <w:marTop w:val="0"/>
                  <w:marBottom w:val="0"/>
                  <w:divBdr>
                    <w:top w:val="none" w:sz="0" w:space="0" w:color="auto"/>
                    <w:left w:val="none" w:sz="0" w:space="0" w:color="auto"/>
                    <w:bottom w:val="none" w:sz="0" w:space="0" w:color="auto"/>
                    <w:right w:val="none" w:sz="0" w:space="0" w:color="auto"/>
                  </w:divBdr>
                  <w:divsChild>
                    <w:div w:id="1094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881119">
      <w:bodyDiv w:val="1"/>
      <w:marLeft w:val="0"/>
      <w:marRight w:val="0"/>
      <w:marTop w:val="0"/>
      <w:marBottom w:val="0"/>
      <w:divBdr>
        <w:top w:val="none" w:sz="0" w:space="0" w:color="auto"/>
        <w:left w:val="none" w:sz="0" w:space="0" w:color="auto"/>
        <w:bottom w:val="none" w:sz="0" w:space="0" w:color="auto"/>
        <w:right w:val="none" w:sz="0" w:space="0" w:color="auto"/>
      </w:divBdr>
      <w:divsChild>
        <w:div w:id="1292712532">
          <w:marLeft w:val="0"/>
          <w:marRight w:val="0"/>
          <w:marTop w:val="0"/>
          <w:marBottom w:val="0"/>
          <w:divBdr>
            <w:top w:val="none" w:sz="0" w:space="0" w:color="auto"/>
            <w:left w:val="none" w:sz="0" w:space="0" w:color="auto"/>
            <w:bottom w:val="none" w:sz="0" w:space="0" w:color="auto"/>
            <w:right w:val="none" w:sz="0" w:space="0" w:color="auto"/>
          </w:divBdr>
        </w:div>
        <w:div w:id="1028676678">
          <w:marLeft w:val="0"/>
          <w:marRight w:val="0"/>
          <w:marTop w:val="0"/>
          <w:marBottom w:val="0"/>
          <w:divBdr>
            <w:top w:val="none" w:sz="0" w:space="0" w:color="auto"/>
            <w:left w:val="none" w:sz="0" w:space="0" w:color="auto"/>
            <w:bottom w:val="none" w:sz="0" w:space="0" w:color="auto"/>
            <w:right w:val="none" w:sz="0" w:space="0" w:color="auto"/>
          </w:divBdr>
        </w:div>
        <w:div w:id="2116050603">
          <w:marLeft w:val="0"/>
          <w:marRight w:val="0"/>
          <w:marTop w:val="0"/>
          <w:marBottom w:val="0"/>
          <w:divBdr>
            <w:top w:val="none" w:sz="0" w:space="0" w:color="auto"/>
            <w:left w:val="none" w:sz="0" w:space="0" w:color="auto"/>
            <w:bottom w:val="none" w:sz="0" w:space="0" w:color="auto"/>
            <w:right w:val="none" w:sz="0" w:space="0" w:color="auto"/>
          </w:divBdr>
        </w:div>
      </w:divsChild>
    </w:div>
    <w:div w:id="1940600048">
      <w:bodyDiv w:val="1"/>
      <w:marLeft w:val="0"/>
      <w:marRight w:val="0"/>
      <w:marTop w:val="0"/>
      <w:marBottom w:val="0"/>
      <w:divBdr>
        <w:top w:val="none" w:sz="0" w:space="0" w:color="auto"/>
        <w:left w:val="none" w:sz="0" w:space="0" w:color="auto"/>
        <w:bottom w:val="none" w:sz="0" w:space="0" w:color="auto"/>
        <w:right w:val="none" w:sz="0" w:space="0" w:color="auto"/>
      </w:divBdr>
      <w:divsChild>
        <w:div w:id="937831462">
          <w:marLeft w:val="0"/>
          <w:marRight w:val="0"/>
          <w:marTop w:val="0"/>
          <w:marBottom w:val="0"/>
          <w:divBdr>
            <w:top w:val="none" w:sz="0" w:space="0" w:color="auto"/>
            <w:left w:val="none" w:sz="0" w:space="0" w:color="auto"/>
            <w:bottom w:val="none" w:sz="0" w:space="0" w:color="auto"/>
            <w:right w:val="none" w:sz="0" w:space="0" w:color="auto"/>
          </w:divBdr>
          <w:divsChild>
            <w:div w:id="35861873">
              <w:marLeft w:val="0"/>
              <w:marRight w:val="0"/>
              <w:marTop w:val="0"/>
              <w:marBottom w:val="0"/>
              <w:divBdr>
                <w:top w:val="none" w:sz="0" w:space="0" w:color="auto"/>
                <w:left w:val="none" w:sz="0" w:space="0" w:color="auto"/>
                <w:bottom w:val="none" w:sz="0" w:space="0" w:color="auto"/>
                <w:right w:val="none" w:sz="0" w:space="0" w:color="auto"/>
              </w:divBdr>
            </w:div>
          </w:divsChild>
        </w:div>
        <w:div w:id="850992757">
          <w:marLeft w:val="0"/>
          <w:marRight w:val="0"/>
          <w:marTop w:val="0"/>
          <w:marBottom w:val="0"/>
          <w:divBdr>
            <w:top w:val="none" w:sz="0" w:space="0" w:color="auto"/>
            <w:left w:val="none" w:sz="0" w:space="0" w:color="auto"/>
            <w:bottom w:val="none" w:sz="0" w:space="0" w:color="auto"/>
            <w:right w:val="none" w:sz="0" w:space="0" w:color="auto"/>
          </w:divBdr>
          <w:divsChild>
            <w:div w:id="946548121">
              <w:marLeft w:val="0"/>
              <w:marRight w:val="0"/>
              <w:marTop w:val="0"/>
              <w:marBottom w:val="225"/>
              <w:divBdr>
                <w:top w:val="none" w:sz="0" w:space="0" w:color="auto"/>
                <w:left w:val="none" w:sz="0" w:space="0" w:color="auto"/>
                <w:bottom w:val="none" w:sz="0" w:space="0" w:color="auto"/>
                <w:right w:val="none" w:sz="0" w:space="0" w:color="auto"/>
              </w:divBdr>
            </w:div>
            <w:div w:id="1310554589">
              <w:marLeft w:val="0"/>
              <w:marRight w:val="0"/>
              <w:marTop w:val="0"/>
              <w:marBottom w:val="0"/>
              <w:divBdr>
                <w:top w:val="none" w:sz="0" w:space="0" w:color="auto"/>
                <w:left w:val="none" w:sz="0" w:space="0" w:color="auto"/>
                <w:bottom w:val="none" w:sz="0" w:space="0" w:color="auto"/>
                <w:right w:val="none" w:sz="0" w:space="0" w:color="auto"/>
              </w:divBdr>
            </w:div>
          </w:divsChild>
        </w:div>
        <w:div w:id="415640522">
          <w:marLeft w:val="0"/>
          <w:marRight w:val="0"/>
          <w:marTop w:val="0"/>
          <w:marBottom w:val="0"/>
          <w:divBdr>
            <w:top w:val="none" w:sz="0" w:space="0" w:color="auto"/>
            <w:left w:val="none" w:sz="0" w:space="0" w:color="auto"/>
            <w:bottom w:val="none" w:sz="0" w:space="0" w:color="auto"/>
            <w:right w:val="none" w:sz="0" w:space="0" w:color="auto"/>
          </w:divBdr>
          <w:divsChild>
            <w:div w:id="1984043639">
              <w:marLeft w:val="0"/>
              <w:marRight w:val="0"/>
              <w:marTop w:val="0"/>
              <w:marBottom w:val="0"/>
              <w:divBdr>
                <w:top w:val="none" w:sz="0" w:space="0" w:color="auto"/>
                <w:left w:val="none" w:sz="0" w:space="0" w:color="auto"/>
                <w:bottom w:val="none" w:sz="0" w:space="0" w:color="auto"/>
                <w:right w:val="none" w:sz="0" w:space="0" w:color="auto"/>
              </w:divBdr>
            </w:div>
            <w:div w:id="1256674047">
              <w:marLeft w:val="0"/>
              <w:marRight w:val="0"/>
              <w:marTop w:val="330"/>
              <w:marBottom w:val="0"/>
              <w:divBdr>
                <w:top w:val="none" w:sz="0" w:space="0" w:color="auto"/>
                <w:left w:val="none" w:sz="0" w:space="0" w:color="auto"/>
                <w:bottom w:val="none" w:sz="0" w:space="0" w:color="auto"/>
                <w:right w:val="none" w:sz="0" w:space="0" w:color="auto"/>
              </w:divBdr>
            </w:div>
          </w:divsChild>
        </w:div>
        <w:div w:id="1388263187">
          <w:marLeft w:val="0"/>
          <w:marRight w:val="0"/>
          <w:marTop w:val="0"/>
          <w:marBottom w:val="3855"/>
          <w:divBdr>
            <w:top w:val="none" w:sz="0" w:space="0" w:color="auto"/>
            <w:left w:val="none" w:sz="0" w:space="0" w:color="auto"/>
            <w:bottom w:val="none" w:sz="0" w:space="0" w:color="auto"/>
            <w:right w:val="none" w:sz="0" w:space="0" w:color="auto"/>
          </w:divBdr>
          <w:divsChild>
            <w:div w:id="898398619">
              <w:marLeft w:val="0"/>
              <w:marRight w:val="0"/>
              <w:marTop w:val="300"/>
              <w:marBottom w:val="0"/>
              <w:divBdr>
                <w:top w:val="none" w:sz="0" w:space="0" w:color="auto"/>
                <w:left w:val="none" w:sz="0" w:space="0" w:color="auto"/>
                <w:bottom w:val="none" w:sz="0" w:space="0" w:color="auto"/>
                <w:right w:val="none" w:sz="0" w:space="0" w:color="auto"/>
              </w:divBdr>
              <w:divsChild>
                <w:div w:id="1463114399">
                  <w:marLeft w:val="0"/>
                  <w:marRight w:val="0"/>
                  <w:marTop w:val="0"/>
                  <w:marBottom w:val="0"/>
                  <w:divBdr>
                    <w:top w:val="none" w:sz="0" w:space="0" w:color="auto"/>
                    <w:left w:val="none" w:sz="0" w:space="0" w:color="auto"/>
                    <w:bottom w:val="none" w:sz="0" w:space="0" w:color="auto"/>
                    <w:right w:val="none" w:sz="0" w:space="0" w:color="auto"/>
                  </w:divBdr>
                  <w:divsChild>
                    <w:div w:id="1938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098507">
      <w:bodyDiv w:val="1"/>
      <w:marLeft w:val="0"/>
      <w:marRight w:val="0"/>
      <w:marTop w:val="0"/>
      <w:marBottom w:val="0"/>
      <w:divBdr>
        <w:top w:val="none" w:sz="0" w:space="0" w:color="auto"/>
        <w:left w:val="none" w:sz="0" w:space="0" w:color="auto"/>
        <w:bottom w:val="none" w:sz="0" w:space="0" w:color="auto"/>
        <w:right w:val="none" w:sz="0" w:space="0" w:color="auto"/>
      </w:divBdr>
      <w:divsChild>
        <w:div w:id="299459678">
          <w:marLeft w:val="0"/>
          <w:marRight w:val="0"/>
          <w:marTop w:val="0"/>
          <w:marBottom w:val="0"/>
          <w:divBdr>
            <w:top w:val="none" w:sz="0" w:space="0" w:color="auto"/>
            <w:left w:val="none" w:sz="0" w:space="0" w:color="auto"/>
            <w:bottom w:val="none" w:sz="0" w:space="0" w:color="auto"/>
            <w:right w:val="none" w:sz="0" w:space="0" w:color="auto"/>
          </w:divBdr>
        </w:div>
        <w:div w:id="510216321">
          <w:marLeft w:val="0"/>
          <w:marRight w:val="0"/>
          <w:marTop w:val="0"/>
          <w:marBottom w:val="0"/>
          <w:divBdr>
            <w:top w:val="none" w:sz="0" w:space="0" w:color="auto"/>
            <w:left w:val="none" w:sz="0" w:space="0" w:color="auto"/>
            <w:bottom w:val="none" w:sz="0" w:space="0" w:color="auto"/>
            <w:right w:val="none" w:sz="0" w:space="0" w:color="auto"/>
          </w:divBdr>
        </w:div>
        <w:div w:id="179396161">
          <w:marLeft w:val="0"/>
          <w:marRight w:val="0"/>
          <w:marTop w:val="0"/>
          <w:marBottom w:val="0"/>
          <w:divBdr>
            <w:top w:val="none" w:sz="0" w:space="0" w:color="auto"/>
            <w:left w:val="none" w:sz="0" w:space="0" w:color="auto"/>
            <w:bottom w:val="none" w:sz="0" w:space="0" w:color="auto"/>
            <w:right w:val="none" w:sz="0" w:space="0" w:color="auto"/>
          </w:divBdr>
        </w:div>
      </w:divsChild>
    </w:div>
    <w:div w:id="2112040851">
      <w:bodyDiv w:val="1"/>
      <w:marLeft w:val="0"/>
      <w:marRight w:val="0"/>
      <w:marTop w:val="0"/>
      <w:marBottom w:val="0"/>
      <w:divBdr>
        <w:top w:val="none" w:sz="0" w:space="0" w:color="auto"/>
        <w:left w:val="none" w:sz="0" w:space="0" w:color="auto"/>
        <w:bottom w:val="none" w:sz="0" w:space="0" w:color="auto"/>
        <w:right w:val="none" w:sz="0" w:space="0" w:color="auto"/>
      </w:divBdr>
      <w:divsChild>
        <w:div w:id="1823891981">
          <w:marLeft w:val="0"/>
          <w:marRight w:val="0"/>
          <w:marTop w:val="0"/>
          <w:marBottom w:val="0"/>
          <w:divBdr>
            <w:top w:val="none" w:sz="0" w:space="0" w:color="auto"/>
            <w:left w:val="none" w:sz="0" w:space="0" w:color="auto"/>
            <w:bottom w:val="none" w:sz="0" w:space="0" w:color="auto"/>
            <w:right w:val="none" w:sz="0" w:space="0" w:color="auto"/>
          </w:divBdr>
        </w:div>
        <w:div w:id="591934401">
          <w:marLeft w:val="0"/>
          <w:marRight w:val="0"/>
          <w:marTop w:val="0"/>
          <w:marBottom w:val="0"/>
          <w:divBdr>
            <w:top w:val="none" w:sz="0" w:space="0" w:color="auto"/>
            <w:left w:val="none" w:sz="0" w:space="0" w:color="auto"/>
            <w:bottom w:val="none" w:sz="0" w:space="0" w:color="auto"/>
            <w:right w:val="none" w:sz="0" w:space="0" w:color="auto"/>
          </w:divBdr>
        </w:div>
        <w:div w:id="204219207">
          <w:marLeft w:val="0"/>
          <w:marRight w:val="0"/>
          <w:marTop w:val="0"/>
          <w:marBottom w:val="0"/>
          <w:divBdr>
            <w:top w:val="none" w:sz="0" w:space="0" w:color="auto"/>
            <w:left w:val="none" w:sz="0" w:space="0" w:color="auto"/>
            <w:bottom w:val="none" w:sz="0" w:space="0" w:color="auto"/>
            <w:right w:val="none" w:sz="0" w:space="0" w:color="auto"/>
          </w:divBdr>
        </w:div>
      </w:divsChild>
    </w:div>
    <w:div w:id="2125801915">
      <w:bodyDiv w:val="1"/>
      <w:marLeft w:val="0"/>
      <w:marRight w:val="0"/>
      <w:marTop w:val="0"/>
      <w:marBottom w:val="0"/>
      <w:divBdr>
        <w:top w:val="none" w:sz="0" w:space="0" w:color="auto"/>
        <w:left w:val="none" w:sz="0" w:space="0" w:color="auto"/>
        <w:bottom w:val="none" w:sz="0" w:space="0" w:color="auto"/>
        <w:right w:val="none" w:sz="0" w:space="0" w:color="auto"/>
      </w:divBdr>
      <w:divsChild>
        <w:div w:id="607659674">
          <w:marLeft w:val="0"/>
          <w:marRight w:val="0"/>
          <w:marTop w:val="0"/>
          <w:marBottom w:val="0"/>
          <w:divBdr>
            <w:top w:val="none" w:sz="0" w:space="0" w:color="auto"/>
            <w:left w:val="none" w:sz="0" w:space="0" w:color="auto"/>
            <w:bottom w:val="none" w:sz="0" w:space="0" w:color="auto"/>
            <w:right w:val="none" w:sz="0" w:space="0" w:color="auto"/>
          </w:divBdr>
          <w:divsChild>
            <w:div w:id="14180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1331</Words>
  <Characters>7322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5</cp:revision>
  <dcterms:created xsi:type="dcterms:W3CDTF">2025-02-22T18:33:00Z</dcterms:created>
  <dcterms:modified xsi:type="dcterms:W3CDTF">2025-02-23T07:53:00Z</dcterms:modified>
</cp:coreProperties>
</file>