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0654" w14:textId="14EEA177" w:rsidR="00CA74A2" w:rsidRPr="00026678" w:rsidRDefault="00CA74A2" w:rsidP="00CA74A2">
      <w:r w:rsidRPr="00CA74A2">
        <w:rPr>
          <w:b/>
          <w:bCs/>
          <w:sz w:val="24"/>
          <w:szCs w:val="24"/>
          <w:u w:val="single"/>
        </w:rPr>
        <w:t>Messe du mercredi de la 7</w:t>
      </w:r>
      <w:r w:rsidRPr="00CA74A2">
        <w:rPr>
          <w:b/>
          <w:bCs/>
          <w:sz w:val="24"/>
          <w:szCs w:val="24"/>
          <w:u w:val="single"/>
          <w:vertAlign w:val="superscript"/>
        </w:rPr>
        <w:t>e</w:t>
      </w:r>
      <w:r w:rsidRPr="00CA74A2">
        <w:rPr>
          <w:b/>
          <w:bCs/>
          <w:sz w:val="24"/>
          <w:szCs w:val="24"/>
          <w:u w:val="single"/>
        </w:rPr>
        <w:t xml:space="preserve"> semaine du TO années paires</w:t>
      </w:r>
      <w:bookmarkStart w:id="0" w:name="_Hlk128028913"/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06A0791E" w14:textId="77777777" w:rsidR="00CA74A2" w:rsidRDefault="00CA74A2" w:rsidP="00CA74A2">
      <w:pPr>
        <w:spacing w:line="240" w:lineRule="auto"/>
      </w:pPr>
    </w:p>
    <w:p w14:paraId="297661AE" w14:textId="77777777" w:rsidR="003D02C7" w:rsidRPr="003D02C7" w:rsidRDefault="003D02C7" w:rsidP="00CA74A2">
      <w:pPr>
        <w:spacing w:line="240" w:lineRule="auto"/>
      </w:pPr>
    </w:p>
    <w:p w14:paraId="2D22A996" w14:textId="0C7B717F" w:rsidR="00CA74A2" w:rsidRPr="00CF0DB1" w:rsidRDefault="00CA74A2" w:rsidP="00194750">
      <w:pPr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B7DA9" wp14:editId="6A195CF4">
                <wp:simplePos x="0" y="0"/>
                <wp:positionH relativeFrom="margin">
                  <wp:posOffset>4706572</wp:posOffset>
                </wp:positionH>
                <wp:positionV relativeFrom="paragraph">
                  <wp:posOffset>9477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95BE0" w14:textId="77777777" w:rsidR="00CA74A2" w:rsidRPr="00507F30" w:rsidRDefault="00CA74A2" w:rsidP="00CA74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B7D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6pt;margin-top:.7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J9VoM/aAAAACQEAAA8AAAAAAAAAAAAAAAAAcAQAAGRycy9kb3ducmV2LnhtbFBLBQYAAAAABAAE&#10;APMAAAB3BQAAAAA=&#10;" strokecolor="red">
                <v:textbox style="mso-fit-shape-to-text:t">
                  <w:txbxContent>
                    <w:p w14:paraId="16395BE0" w14:textId="77777777" w:rsidR="00CA74A2" w:rsidRPr="00507F30" w:rsidRDefault="00CA74A2" w:rsidP="00CA74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89E">
        <w:rPr>
          <w:b/>
          <w:bCs/>
          <w:u w:val="single"/>
        </w:rPr>
        <w:t>Première Lecture</w:t>
      </w:r>
      <w:r w:rsidRPr="00786D34">
        <w:t xml:space="preserve"> (</w:t>
      </w:r>
      <w:proofErr w:type="spellStart"/>
      <w:r w:rsidRPr="00786D34">
        <w:t>Jc</w:t>
      </w:r>
      <w:proofErr w:type="spellEnd"/>
      <w:r w:rsidRPr="00786D34">
        <w:t xml:space="preserve"> </w:t>
      </w:r>
      <w:r w:rsidR="00194750">
        <w:t>4</w:t>
      </w:r>
      <w:r w:rsidRPr="00786D34">
        <w:t>, 1</w:t>
      </w:r>
      <w:r w:rsidR="00194750">
        <w:t>3</w:t>
      </w:r>
      <w:r w:rsidRPr="00786D34">
        <w:t>-</w:t>
      </w:r>
      <w:r w:rsidR="00194750">
        <w:t>17</w:t>
      </w:r>
      <w:r w:rsidRPr="00786D34">
        <w:t>)</w:t>
      </w:r>
      <w:r>
        <w:br/>
      </w:r>
      <w:r w:rsidRPr="00CF0DB1">
        <w:rPr>
          <w:i/>
          <w:iCs/>
        </w:rPr>
        <w:t xml:space="preserve">« Vous ne savez même pas ce que sera votre vie demain ! </w:t>
      </w:r>
      <w:r w:rsidR="00194750" w:rsidRPr="00CF0DB1">
        <w:rPr>
          <w:i/>
          <w:iCs/>
        </w:rPr>
        <w:br/>
      </w:r>
      <w:r w:rsidRPr="00CF0DB1">
        <w:rPr>
          <w:i/>
          <w:iCs/>
        </w:rPr>
        <w:t>Vous devriez dire : “Si le Seigneur le veut bien”. »</w:t>
      </w:r>
    </w:p>
    <w:p w14:paraId="25D0AF71" w14:textId="77777777" w:rsidR="00CA74A2" w:rsidRPr="00CA74A2" w:rsidRDefault="00CA74A2" w:rsidP="00DF3291">
      <w:pPr>
        <w:spacing w:line="240" w:lineRule="auto"/>
        <w:rPr>
          <w:sz w:val="20"/>
          <w:szCs w:val="20"/>
        </w:rPr>
      </w:pPr>
      <w:r w:rsidRPr="00CA74A2">
        <w:rPr>
          <w:sz w:val="20"/>
          <w:szCs w:val="20"/>
        </w:rPr>
        <w:t>Lecture de la lettre de saint Jacques</w:t>
      </w:r>
    </w:p>
    <w:p w14:paraId="53B9C9FD" w14:textId="31A541DC" w:rsidR="00CF0DB1" w:rsidRPr="00063F77" w:rsidRDefault="00CF0DB1" w:rsidP="00CF0DB1">
      <w:pPr>
        <w:spacing w:after="0" w:line="240" w:lineRule="auto"/>
        <w:ind w:hanging="142"/>
      </w:pPr>
      <w:r w:rsidRPr="00063F77">
        <w:rPr>
          <w:vertAlign w:val="superscript"/>
        </w:rPr>
        <w:t>13</w:t>
      </w:r>
      <w:r w:rsidRPr="00063F77">
        <w:t xml:space="preserve">Vous autres, maintenant, vous dites : </w:t>
      </w:r>
      <w:r>
        <w:br/>
      </w:r>
      <w:r w:rsidRPr="00063F77">
        <w:t xml:space="preserve">« Aujourd’hui ou demain nous irons dans telle ou telle ville, </w:t>
      </w:r>
      <w:r>
        <w:br/>
      </w:r>
      <w:r w:rsidRPr="00063F77">
        <w:t xml:space="preserve">nous y passerons l’année, </w:t>
      </w:r>
      <w:r w:rsidR="00083632">
        <w:br/>
      </w:r>
      <w:r w:rsidRPr="00063F77">
        <w:t>nous ferons du commerce et nous gagnerons de l’argent »,</w:t>
      </w:r>
    </w:p>
    <w:p w14:paraId="1986CBF9" w14:textId="79FC6013" w:rsidR="00CF0DB1" w:rsidRPr="00063F77" w:rsidRDefault="00CF0DB1" w:rsidP="00CF0DB1">
      <w:pPr>
        <w:spacing w:after="0" w:line="240" w:lineRule="auto"/>
        <w:ind w:hanging="142"/>
      </w:pPr>
      <w:r w:rsidRPr="00063F77">
        <w:rPr>
          <w:vertAlign w:val="superscript"/>
        </w:rPr>
        <w:t>14</w:t>
      </w:r>
      <w:r w:rsidRPr="00063F77">
        <w:t xml:space="preserve">alors que vous ne savez même pas ce que sera votre vie demain ! </w:t>
      </w:r>
      <w:r>
        <w:br/>
      </w:r>
      <w:r w:rsidRPr="00063F77">
        <w:t>Vous n’êtes qu’un peu de brume, qui paraît un instant puis disparaît.</w:t>
      </w:r>
    </w:p>
    <w:p w14:paraId="634BD9DC" w14:textId="6947EB34" w:rsidR="00CF0DB1" w:rsidRPr="00063F77" w:rsidRDefault="00CF0DB1" w:rsidP="00CF0DB1">
      <w:pPr>
        <w:spacing w:after="0" w:line="240" w:lineRule="auto"/>
        <w:ind w:hanging="142"/>
      </w:pPr>
      <w:r w:rsidRPr="00063F77">
        <w:rPr>
          <w:vertAlign w:val="superscript"/>
        </w:rPr>
        <w:t>15</w:t>
      </w:r>
      <w:r w:rsidRPr="00063F77">
        <w:t xml:space="preserve">Vous devriez dire au contraire : </w:t>
      </w:r>
      <w:r>
        <w:br/>
      </w:r>
      <w:r w:rsidRPr="00063F77">
        <w:t xml:space="preserve">« Si le Seigneur le veut bien, </w:t>
      </w:r>
      <w:r w:rsidR="00083632">
        <w:br/>
      </w:r>
      <w:r w:rsidRPr="00063F77">
        <w:t>nous serons en vie et nous ferons ceci ou cela. »</w:t>
      </w:r>
    </w:p>
    <w:p w14:paraId="6FF1B4EB" w14:textId="7AB87B09" w:rsidR="00CF0DB1" w:rsidRPr="00063F77" w:rsidRDefault="00CF0DB1" w:rsidP="00CF0DB1">
      <w:pPr>
        <w:spacing w:line="240" w:lineRule="auto"/>
        <w:ind w:hanging="142"/>
      </w:pPr>
      <w:r w:rsidRPr="00063F77">
        <w:rPr>
          <w:vertAlign w:val="superscript"/>
        </w:rPr>
        <w:t>16</w:t>
      </w:r>
      <w:r w:rsidRPr="00063F77">
        <w:t xml:space="preserve">Et voilà que vous mettez votre fierté dans vos vantardises. </w:t>
      </w:r>
      <w:r>
        <w:br/>
      </w:r>
      <w:r w:rsidRPr="00063F77">
        <w:t>Toute fierté de ce genre est mauvaise !</w:t>
      </w:r>
    </w:p>
    <w:p w14:paraId="26B6A012" w14:textId="151F65A1" w:rsidR="00CF0DB1" w:rsidRPr="00063F77" w:rsidRDefault="00CF0DB1" w:rsidP="00CF0DB1">
      <w:pPr>
        <w:spacing w:line="240" w:lineRule="auto"/>
        <w:ind w:hanging="142"/>
      </w:pPr>
      <w:r w:rsidRPr="00063F77">
        <w:rPr>
          <w:vertAlign w:val="superscript"/>
        </w:rPr>
        <w:t>17</w:t>
      </w:r>
      <w:r w:rsidRPr="00063F77">
        <w:t xml:space="preserve">Être en mesure de faire le bien </w:t>
      </w:r>
      <w:r w:rsidR="00083632">
        <w:br/>
      </w:r>
      <w:r w:rsidRPr="00063F77">
        <w:t xml:space="preserve">et ne pas le faire, </w:t>
      </w:r>
      <w:r>
        <w:br/>
      </w:r>
      <w:r w:rsidRPr="00063F77">
        <w:t>c’est un péché.</w:t>
      </w:r>
    </w:p>
    <w:p w14:paraId="32A6380C" w14:textId="3693ABB0" w:rsidR="00CA74A2" w:rsidRDefault="00CA74A2" w:rsidP="00DF3291">
      <w:pPr>
        <w:spacing w:line="240" w:lineRule="auto"/>
      </w:pPr>
      <w:r w:rsidRPr="00CF0DB1">
        <w:t>– Parole du Seigneur.</w:t>
      </w:r>
    </w:p>
    <w:p w14:paraId="467A5DF5" w14:textId="3D8E118D" w:rsidR="00083632" w:rsidRPr="003D02C7" w:rsidRDefault="003D02C7" w:rsidP="00DF3291">
      <w:pPr>
        <w:spacing w:line="240" w:lineRule="auto"/>
      </w:pPr>
      <w:r w:rsidRPr="003D02C7">
        <w:rPr>
          <w:sz w:val="20"/>
          <w:szCs w:val="20"/>
        </w:rPr>
        <w:br/>
      </w:r>
    </w:p>
    <w:p w14:paraId="5FBD750B" w14:textId="71EF1003" w:rsidR="00CA74A2" w:rsidRPr="003D02C7" w:rsidRDefault="003D02C7" w:rsidP="00DF3291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71F0" wp14:editId="4F517FDC">
                <wp:simplePos x="0" y="0"/>
                <wp:positionH relativeFrom="margin">
                  <wp:posOffset>4727212</wp:posOffset>
                </wp:positionH>
                <wp:positionV relativeFrom="paragraph">
                  <wp:posOffset>7438</wp:posOffset>
                </wp:positionV>
                <wp:extent cx="1002030" cy="689610"/>
                <wp:effectExtent l="0" t="0" r="26670" b="14605"/>
                <wp:wrapNone/>
                <wp:docPr id="1726372579" name="Zone de texte 1726372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4F48" w14:textId="77777777" w:rsidR="003D02C7" w:rsidRPr="00507F30" w:rsidRDefault="003D02C7" w:rsidP="00CA74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A71F0" id="Zone de texte 1726372579" o:spid="_x0000_s1027" type="#_x0000_t202" style="position:absolute;margin-left:372.2pt;margin-top:.6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" strokecolor="red">
                <v:textbox style="mso-fit-shape-to-text:t">
                  <w:txbxContent>
                    <w:p w14:paraId="655B4F48" w14:textId="77777777" w:rsidR="003D02C7" w:rsidRPr="00507F30" w:rsidRDefault="003D02C7" w:rsidP="00CA74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83632" w:rsidRPr="00083632">
        <w:rPr>
          <w:b/>
          <w:bCs/>
          <w:u w:val="single"/>
        </w:rPr>
        <w:t>Psaume</w:t>
      </w:r>
      <w:r w:rsidR="00083632">
        <w:t xml:space="preserve"> </w:t>
      </w:r>
      <w:r w:rsidR="00CA74A2" w:rsidRPr="00083632">
        <w:t>Ps 48 (49), 2-3, 6-7, 8-9, 10-11</w:t>
      </w:r>
      <w:r w:rsidR="00083632">
        <w:br/>
      </w:r>
      <w:r w:rsidR="00CA74A2" w:rsidRPr="003D02C7">
        <w:rPr>
          <w:i/>
          <w:iCs/>
        </w:rPr>
        <w:t xml:space="preserve">R/ </w:t>
      </w:r>
      <w:r w:rsidR="00083632" w:rsidRPr="003D02C7">
        <w:rPr>
          <w:i/>
          <w:iCs/>
          <w:vertAlign w:val="superscript"/>
        </w:rPr>
        <w:t>Mt5,3</w:t>
      </w:r>
      <w:r w:rsidR="00CA74A2" w:rsidRPr="003D02C7">
        <w:rPr>
          <w:i/>
          <w:iCs/>
        </w:rPr>
        <w:t>Heureux les pauvres de cœur,</w:t>
      </w:r>
      <w:r w:rsidR="00083632" w:rsidRPr="003D02C7">
        <w:rPr>
          <w:i/>
          <w:iCs/>
        </w:rPr>
        <w:t xml:space="preserve"> </w:t>
      </w:r>
      <w:r w:rsidR="00CA74A2" w:rsidRPr="003D02C7">
        <w:rPr>
          <w:i/>
          <w:iCs/>
        </w:rPr>
        <w:t>car le royaume des Cieux est à eux !</w:t>
      </w:r>
    </w:p>
    <w:p w14:paraId="092B4B92" w14:textId="12702663" w:rsidR="003D02C7" w:rsidRPr="000A031E" w:rsidRDefault="003D02C7" w:rsidP="003D02C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2</w:t>
      </w:r>
      <w:r w:rsidRPr="000A031E">
        <w:t xml:space="preserve">Écoutez ceci, tous les peuples, </w:t>
      </w:r>
      <w:r>
        <w:br/>
      </w:r>
      <w:r w:rsidRPr="000A031E">
        <w:t>entendez bien, habitants de l'univers,</w:t>
      </w:r>
    </w:p>
    <w:p w14:paraId="5CFECAD2" w14:textId="77777777" w:rsidR="003D02C7" w:rsidRPr="000A031E" w:rsidRDefault="003D02C7" w:rsidP="003D02C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3</w:t>
      </w:r>
      <w:r w:rsidRPr="000A031E">
        <w:t xml:space="preserve">gens illustres, gens obscurs, </w:t>
      </w:r>
      <w:r>
        <w:br/>
      </w:r>
      <w:r w:rsidRPr="000A031E">
        <w:t>riches et pauvres, tous ensemble.</w:t>
      </w:r>
    </w:p>
    <w:p w14:paraId="439E25A8" w14:textId="77777777" w:rsidR="003D02C7" w:rsidRPr="000A031E" w:rsidRDefault="003D02C7" w:rsidP="003D02C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6</w:t>
      </w:r>
      <w:r w:rsidRPr="000A031E">
        <w:t xml:space="preserve">Pourquoi craindre aux jours de malheur </w:t>
      </w:r>
      <w:r>
        <w:br/>
      </w:r>
      <w:r w:rsidRPr="000A031E">
        <w:t>ces fourbes qui me talonnent pour m'encercler,</w:t>
      </w:r>
    </w:p>
    <w:p w14:paraId="251782A9" w14:textId="145E81A1" w:rsidR="003D02C7" w:rsidRPr="000A031E" w:rsidRDefault="003D02C7" w:rsidP="003D02C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7</w:t>
      </w:r>
      <w:r w:rsidRPr="000A031E">
        <w:t xml:space="preserve">ceux qui s'appuient sur leur fortune </w:t>
      </w:r>
      <w:r>
        <w:br/>
      </w:r>
      <w:r w:rsidRPr="000A031E">
        <w:t>et se vantent de leurs grandes richesses ?</w:t>
      </w:r>
    </w:p>
    <w:p w14:paraId="423554FC" w14:textId="77777777" w:rsidR="003D02C7" w:rsidRPr="000A031E" w:rsidRDefault="003D02C7" w:rsidP="003D02C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8</w:t>
      </w:r>
      <w:r w:rsidRPr="000A031E">
        <w:t xml:space="preserve">Nul ne peut racheter son frère </w:t>
      </w:r>
      <w:r>
        <w:br/>
      </w:r>
      <w:r w:rsidRPr="000A031E">
        <w:t>ni payer à Dieu sa rançon :</w:t>
      </w:r>
    </w:p>
    <w:p w14:paraId="130A0EBB" w14:textId="79443FFA" w:rsidR="003D02C7" w:rsidRPr="000A031E" w:rsidRDefault="003D02C7" w:rsidP="003D02C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9</w:t>
      </w:r>
      <w:r w:rsidRPr="000A031E">
        <w:t xml:space="preserve">aussi cher qu'il puisse payer, </w:t>
      </w:r>
      <w:r>
        <w:br/>
      </w:r>
      <w:r w:rsidRPr="000A031E">
        <w:t>toute vie doit finir.</w:t>
      </w:r>
    </w:p>
    <w:p w14:paraId="03E3E4D8" w14:textId="375AED94" w:rsidR="003D02C7" w:rsidRPr="000A031E" w:rsidRDefault="003D02C7" w:rsidP="003D02C7">
      <w:pPr>
        <w:spacing w:after="0" w:line="240" w:lineRule="auto"/>
        <w:ind w:hanging="142"/>
      </w:pPr>
      <w:r w:rsidRPr="000A031E">
        <w:rPr>
          <w:vertAlign w:val="superscript"/>
        </w:rPr>
        <w:t>10</w:t>
      </w:r>
      <w:r w:rsidRPr="000A031E">
        <w:t xml:space="preserve">Peut-on vivre indéfiniment </w:t>
      </w:r>
      <w:r>
        <w:br/>
      </w:r>
      <w:r w:rsidRPr="000A031E">
        <w:t>sans jamais voir la fosse ?</w:t>
      </w:r>
    </w:p>
    <w:p w14:paraId="58CEDBD4" w14:textId="57D265CA" w:rsidR="003D02C7" w:rsidRPr="000A031E" w:rsidRDefault="003D02C7" w:rsidP="003D02C7">
      <w:pPr>
        <w:spacing w:line="240" w:lineRule="auto"/>
        <w:ind w:hanging="142"/>
      </w:pPr>
      <w:r w:rsidRPr="000A031E">
        <w:rPr>
          <w:vertAlign w:val="superscript"/>
        </w:rPr>
        <w:t>11</w:t>
      </w:r>
      <w:r w:rsidRPr="000A031E">
        <w:t xml:space="preserve">Vous voyez les sages mourir : </w:t>
      </w:r>
      <w:r>
        <w:br/>
      </w:r>
      <w:r w:rsidRPr="000A031E">
        <w:t xml:space="preserve">comme le fou et l'insensé ils périssent, </w:t>
      </w:r>
      <w:r>
        <w:br/>
      </w:r>
      <w:r w:rsidRPr="000A031E">
        <w:t>laissant à d'autres leur fortune.</w:t>
      </w:r>
    </w:p>
    <w:p w14:paraId="6C53A41B" w14:textId="0BC99634" w:rsidR="003D02C7" w:rsidRPr="00083632" w:rsidRDefault="003D02C7" w:rsidP="00DF3291">
      <w:pPr>
        <w:spacing w:line="240" w:lineRule="auto"/>
      </w:pPr>
      <w:r w:rsidRPr="003D02C7">
        <w:rPr>
          <w:u w:val="single"/>
        </w:rPr>
        <w:lastRenderedPageBreak/>
        <w:t>Acclamation</w:t>
      </w:r>
      <w:r w:rsidRPr="00083632">
        <w:t> (</w:t>
      </w:r>
      <w:proofErr w:type="spellStart"/>
      <w:r w:rsidRPr="00083632">
        <w:t>Jn</w:t>
      </w:r>
      <w:proofErr w:type="spellEnd"/>
      <w:r w:rsidRPr="00083632">
        <w:t xml:space="preserve"> 14, 6)</w:t>
      </w:r>
    </w:p>
    <w:p w14:paraId="7B602F89" w14:textId="13A00B81" w:rsidR="00CA74A2" w:rsidRPr="00083632" w:rsidRDefault="00CA74A2" w:rsidP="00DF3291">
      <w:pPr>
        <w:spacing w:line="240" w:lineRule="auto"/>
      </w:pPr>
      <w:r w:rsidRPr="00083632">
        <w:t>Alléluia. Alléluia.</w:t>
      </w:r>
      <w:r w:rsidRPr="00083632">
        <w:br/>
        <w:t>Moi, je suis le Chemin, la Vérité et la Vie, dit le Seigneur.</w:t>
      </w:r>
      <w:r w:rsidRPr="00083632">
        <w:br/>
        <w:t>Personne ne va vers le Père sans passer par moi.</w:t>
      </w:r>
      <w:r w:rsidRPr="00083632">
        <w:br/>
        <w:t>Alléluia.</w:t>
      </w:r>
    </w:p>
    <w:p w14:paraId="5A8B724B" w14:textId="709F2604" w:rsidR="003D02C7" w:rsidRDefault="003D02C7" w:rsidP="003D02C7">
      <w:pPr>
        <w:spacing w:line="240" w:lineRule="auto"/>
      </w:pPr>
    </w:p>
    <w:p w14:paraId="078F7195" w14:textId="4F93F805" w:rsidR="003D02C7" w:rsidRPr="003D02C7" w:rsidRDefault="006C306D" w:rsidP="003D02C7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55C825" wp14:editId="6F193CA9">
                <wp:simplePos x="0" y="0"/>
                <wp:positionH relativeFrom="margin">
                  <wp:posOffset>4715419</wp:posOffset>
                </wp:positionH>
                <wp:positionV relativeFrom="paragraph">
                  <wp:posOffset>2268</wp:posOffset>
                </wp:positionV>
                <wp:extent cx="1002030" cy="689610"/>
                <wp:effectExtent l="0" t="0" r="26670" b="14605"/>
                <wp:wrapNone/>
                <wp:docPr id="1348142211" name="Zone de texte 134814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7216" w14:textId="77777777" w:rsidR="006C306D" w:rsidRPr="00507F30" w:rsidRDefault="006C306D" w:rsidP="00CA74A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5C825" id="Zone de texte 1348142211" o:spid="_x0000_s1028" type="#_x0000_t202" style="position:absolute;margin-left:371.3pt;margin-top:.2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A3BgCl2gAAAAgBAAAPAAAAAAAAAAAAAAAAAHQEAABkcnMvZG93bnJldi54bWxQSwUGAAAA&#10;AAQABADzAAAAewUAAAAA&#10;" strokecolor="red">
                <v:textbox style="mso-fit-shape-to-text:t">
                  <w:txbxContent>
                    <w:p w14:paraId="7C637216" w14:textId="77777777" w:rsidR="006C306D" w:rsidRPr="00507F30" w:rsidRDefault="006C306D" w:rsidP="00CA74A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D02C7" w:rsidRPr="003D02C7">
        <w:rPr>
          <w:b/>
          <w:bCs/>
          <w:u w:val="single"/>
        </w:rPr>
        <w:t>Évangile</w:t>
      </w:r>
      <w:r w:rsidR="003D02C7" w:rsidRPr="00083632">
        <w:t xml:space="preserve"> (Mc 9, 38-40)</w:t>
      </w:r>
      <w:r w:rsidR="003D02C7">
        <w:br/>
      </w:r>
      <w:r w:rsidR="003D02C7" w:rsidRPr="003D02C7">
        <w:rPr>
          <w:i/>
          <w:iCs/>
        </w:rPr>
        <w:t>« Celui qui n’est pas contre nous est pour nous »</w:t>
      </w:r>
    </w:p>
    <w:p w14:paraId="340C9E45" w14:textId="77777777" w:rsidR="00CA74A2" w:rsidRPr="00083632" w:rsidRDefault="00CA74A2" w:rsidP="00DF3291">
      <w:pPr>
        <w:spacing w:line="240" w:lineRule="auto"/>
      </w:pPr>
      <w:r w:rsidRPr="00083632">
        <w:t>Évangile de Jésus Christ selon saint Marc</w:t>
      </w:r>
    </w:p>
    <w:p w14:paraId="1B9A98E6" w14:textId="3F0F1DEA" w:rsidR="003D02C7" w:rsidRPr="005222CB" w:rsidRDefault="003D02C7" w:rsidP="006C306D">
      <w:pPr>
        <w:spacing w:line="240" w:lineRule="auto"/>
        <w:ind w:hanging="142"/>
      </w:pPr>
      <w:r w:rsidRPr="005222CB">
        <w:rPr>
          <w:vertAlign w:val="superscript"/>
        </w:rPr>
        <w:t>38</w:t>
      </w:r>
      <w:r w:rsidRPr="005222CB">
        <w:t xml:space="preserve">Jean, l’un des Douze, disait à Jésus : </w:t>
      </w:r>
      <w:r>
        <w:br/>
      </w:r>
      <w:r w:rsidRPr="005222CB">
        <w:t xml:space="preserve">« Maître, nous avons vu quelqu’un </w:t>
      </w:r>
      <w:r>
        <w:br/>
      </w:r>
      <w:r w:rsidRPr="005222CB">
        <w:t xml:space="preserve">expulser les démons en </w:t>
      </w:r>
      <w:r>
        <w:t>T</w:t>
      </w:r>
      <w:r w:rsidRPr="005222CB">
        <w:t xml:space="preserve">on </w:t>
      </w:r>
      <w:r>
        <w:t>N</w:t>
      </w:r>
      <w:r w:rsidRPr="005222CB">
        <w:t xml:space="preserve">om ; </w:t>
      </w:r>
      <w:r>
        <w:br/>
      </w:r>
      <w:r w:rsidRPr="005222CB">
        <w:t xml:space="preserve">nous l’en avons empêché, </w:t>
      </w:r>
      <w:r>
        <w:br/>
      </w:r>
      <w:r w:rsidRPr="005222CB">
        <w:t>car il n’est pas de ceux qui nous suivent. »</w:t>
      </w:r>
    </w:p>
    <w:p w14:paraId="14E86402" w14:textId="4A5DCDC3" w:rsidR="003D02C7" w:rsidRPr="005222CB" w:rsidRDefault="003D02C7" w:rsidP="003D02C7">
      <w:pPr>
        <w:spacing w:after="0" w:line="240" w:lineRule="auto"/>
        <w:ind w:hanging="142"/>
      </w:pPr>
      <w:r w:rsidRPr="005222CB">
        <w:rPr>
          <w:vertAlign w:val="superscript"/>
        </w:rPr>
        <w:t>39</w:t>
      </w:r>
      <w:r w:rsidRPr="005222CB">
        <w:t xml:space="preserve">Jésus répondit : </w:t>
      </w:r>
      <w:r w:rsidR="006C306D">
        <w:br/>
      </w:r>
      <w:r w:rsidRPr="005222CB">
        <w:t xml:space="preserve">« Ne l’en empêchez pas, </w:t>
      </w:r>
      <w:r>
        <w:br/>
      </w:r>
      <w:r w:rsidRPr="005222CB">
        <w:t xml:space="preserve">car celui qui fait un miracle en mon </w:t>
      </w:r>
      <w:r>
        <w:t>N</w:t>
      </w:r>
      <w:r w:rsidRPr="005222CB">
        <w:t xml:space="preserve">om </w:t>
      </w:r>
      <w:r w:rsidR="006C306D">
        <w:br/>
      </w:r>
      <w:r w:rsidRPr="005222CB">
        <w:t>ne peut pas, aussitôt après, mal parler de moi ;</w:t>
      </w:r>
    </w:p>
    <w:p w14:paraId="325159E6" w14:textId="77777777" w:rsidR="003D02C7" w:rsidRPr="005222CB" w:rsidRDefault="003D02C7" w:rsidP="003D02C7">
      <w:pPr>
        <w:spacing w:line="240" w:lineRule="auto"/>
        <w:ind w:hanging="142"/>
      </w:pPr>
      <w:r w:rsidRPr="005222CB">
        <w:rPr>
          <w:vertAlign w:val="superscript"/>
        </w:rPr>
        <w:t>40</w:t>
      </w:r>
      <w:r w:rsidRPr="005222CB">
        <w:t>celui qui n’est pas contre nous est pour nous.</w:t>
      </w:r>
    </w:p>
    <w:p w14:paraId="7530099B" w14:textId="0BAB907A" w:rsidR="00CA74A2" w:rsidRPr="00083632" w:rsidRDefault="00CA74A2" w:rsidP="00DF3291">
      <w:pPr>
        <w:spacing w:line="240" w:lineRule="auto"/>
      </w:pPr>
      <w:r w:rsidRPr="00083632">
        <w:t>– Acclamons la Parole de Dieu.</w:t>
      </w:r>
    </w:p>
    <w:p w14:paraId="684355DB" w14:textId="77777777" w:rsidR="00CA74A2" w:rsidRPr="00083632" w:rsidRDefault="00CA74A2" w:rsidP="00DF3291">
      <w:pPr>
        <w:spacing w:line="240" w:lineRule="auto"/>
      </w:pPr>
    </w:p>
    <w:sectPr w:rsidR="00CA74A2" w:rsidRPr="00083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A2"/>
    <w:rsid w:val="00083632"/>
    <w:rsid w:val="00194750"/>
    <w:rsid w:val="003D02C7"/>
    <w:rsid w:val="006C306D"/>
    <w:rsid w:val="00B67131"/>
    <w:rsid w:val="00CA74A2"/>
    <w:rsid w:val="00CF0DB1"/>
    <w:rsid w:val="00DF329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079"/>
  <w15:chartTrackingRefBased/>
  <w15:docId w15:val="{A14A1CED-77AD-4CEC-A2E2-2B6C783D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7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A7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7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7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7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A74A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A74A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74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74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74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74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74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74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74A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7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74A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74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A7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2024-05-24T07:12:00Z</dcterms:created>
  <dcterms:modified xsi:type="dcterms:W3CDTF">2024-05-25T07:05:00Z</dcterms:modified>
</cp:coreProperties>
</file>