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2193" w14:textId="77777777" w:rsidR="00E34A5F" w:rsidRDefault="0045271A" w:rsidP="00E34A5F">
      <w:pPr>
        <w:spacing w:line="240" w:lineRule="auto"/>
      </w:pPr>
      <w:r w:rsidRPr="00E34A5F">
        <w:rPr>
          <w:b/>
          <w:bCs/>
          <w:u w:val="single"/>
        </w:rPr>
        <w:t>Messe du jeudi de la 8</w:t>
      </w:r>
      <w:r w:rsidRPr="00E34A5F">
        <w:rPr>
          <w:b/>
          <w:bCs/>
          <w:u w:val="single"/>
          <w:vertAlign w:val="superscript"/>
        </w:rPr>
        <w:t>e</w:t>
      </w:r>
      <w:r w:rsidRPr="00E34A5F">
        <w:rPr>
          <w:b/>
          <w:bCs/>
          <w:u w:val="single"/>
        </w:rPr>
        <w:t xml:space="preserve"> semaine du TO années paires</w:t>
      </w:r>
      <w:r w:rsidRPr="00E34A5F">
        <w:rPr>
          <w:b/>
          <w:bCs/>
          <w:u w:val="single"/>
        </w:rPr>
        <w:br/>
      </w:r>
      <w:r w:rsidR="00E34A5F" w:rsidRPr="00BE4431">
        <w:rPr>
          <w:i/>
          <w:iCs/>
        </w:rPr>
        <w:t>Support pour méditation écrite</w:t>
      </w:r>
      <w:r w:rsidR="00E34A5F">
        <w:rPr>
          <w:i/>
          <w:iCs/>
        </w:rPr>
        <w:t xml:space="preserve"> des textes du jour</w:t>
      </w:r>
    </w:p>
    <w:p w14:paraId="5A4A031B" w14:textId="77777777" w:rsidR="00E34A5F" w:rsidRDefault="00E34A5F" w:rsidP="00E34A5F">
      <w:pPr>
        <w:spacing w:line="240" w:lineRule="auto"/>
      </w:pPr>
    </w:p>
    <w:p w14:paraId="3B07F09A" w14:textId="3EF0746B" w:rsidR="00E34A5F" w:rsidRPr="00E34A5F" w:rsidRDefault="00E34A5F" w:rsidP="00EF217E">
      <w:pPr>
        <w:rPr>
          <w:i/>
          <w:iCs/>
        </w:rPr>
      </w:pPr>
      <w:r w:rsidRPr="00F118A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033A2" wp14:editId="380C238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5408" w14:textId="77777777" w:rsidR="00E34A5F" w:rsidRPr="00507F30" w:rsidRDefault="00E34A5F" w:rsidP="00E34A5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033A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735A5408" w14:textId="77777777" w:rsidR="00E34A5F" w:rsidRPr="00507F30" w:rsidRDefault="00E34A5F" w:rsidP="00E34A5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8AA">
        <w:rPr>
          <w:b/>
          <w:bCs/>
          <w:u w:val="single"/>
        </w:rPr>
        <w:t>Première Lecture</w:t>
      </w:r>
      <w:r w:rsidR="00EF217E" w:rsidRPr="00E34A5F">
        <w:t xml:space="preserve"> (1 P 2, 2-5.9-12)</w:t>
      </w:r>
      <w:r>
        <w:br/>
      </w:r>
      <w:r w:rsidRPr="00E34A5F">
        <w:rPr>
          <w:i/>
          <w:iCs/>
        </w:rPr>
        <w:t xml:space="preserve">« Vous êtes un sacerdoce royal, une nation sainte, </w:t>
      </w:r>
      <w:r w:rsidR="00EF217E">
        <w:rPr>
          <w:i/>
          <w:iCs/>
        </w:rPr>
        <w:br/>
      </w:r>
      <w:r w:rsidRPr="00E34A5F">
        <w:rPr>
          <w:i/>
          <w:iCs/>
        </w:rPr>
        <w:t xml:space="preserve">pour que vous annonciez les merveilles de </w:t>
      </w:r>
      <w:r w:rsidR="00EF217E">
        <w:rPr>
          <w:i/>
          <w:iCs/>
        </w:rPr>
        <w:t>C</w:t>
      </w:r>
      <w:r w:rsidRPr="00E34A5F">
        <w:rPr>
          <w:i/>
          <w:iCs/>
        </w:rPr>
        <w:t>elui qui vous a appelés »</w:t>
      </w:r>
    </w:p>
    <w:p w14:paraId="3AA612B2" w14:textId="77777777" w:rsidR="00E34A5F" w:rsidRPr="00E34A5F" w:rsidRDefault="00E34A5F" w:rsidP="00E34A5F">
      <w:pPr>
        <w:spacing w:line="240" w:lineRule="auto"/>
      </w:pPr>
      <w:r w:rsidRPr="00E34A5F">
        <w:t>Lecture de la première lettre de saint Pierre apôtre</w:t>
      </w:r>
    </w:p>
    <w:p w14:paraId="1C24BE46" w14:textId="4D6B1ED6" w:rsidR="00EF217E" w:rsidRDefault="00E34A5F" w:rsidP="00921C6F">
      <w:pPr>
        <w:spacing w:after="0" w:line="240" w:lineRule="auto"/>
      </w:pPr>
      <w:r w:rsidRPr="00E34A5F">
        <w:t>Bien-aimés,</w:t>
      </w:r>
    </w:p>
    <w:p w14:paraId="6C35D276" w14:textId="1B057EBB" w:rsidR="00EF217E" w:rsidRPr="00A94D7F" w:rsidRDefault="00EF217E" w:rsidP="00EF217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2</w:t>
      </w:r>
      <w:r w:rsidRPr="00A94D7F">
        <w:t xml:space="preserve">comme des enfants nouveau-nés, </w:t>
      </w:r>
      <w:r>
        <w:br/>
      </w:r>
      <w:r w:rsidRPr="00A94D7F">
        <w:t xml:space="preserve">soyez avides du lait non dénaturé de la Parole </w:t>
      </w:r>
      <w:r>
        <w:br/>
      </w:r>
      <w:r w:rsidRPr="00A94D7F">
        <w:t>qui vous fera grandir pour arriver au salut,</w:t>
      </w:r>
    </w:p>
    <w:p w14:paraId="67D7F9BE" w14:textId="3EE40D67" w:rsidR="00EF217E" w:rsidRPr="00A94D7F" w:rsidRDefault="00EF217E" w:rsidP="00EF217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3</w:t>
      </w:r>
      <w:r w:rsidRPr="00A94D7F">
        <w:t xml:space="preserve">puisque vous avez goûté </w:t>
      </w:r>
      <w:r w:rsidR="00921C6F">
        <w:br/>
      </w:r>
      <w:r w:rsidRPr="00A94D7F">
        <w:t>combien le Seigneur est bon.</w:t>
      </w:r>
    </w:p>
    <w:p w14:paraId="6394D80C" w14:textId="0CCC5E4E" w:rsidR="00EF217E" w:rsidRPr="00A94D7F" w:rsidRDefault="00EF217E" w:rsidP="00EF217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4</w:t>
      </w:r>
      <w:r w:rsidRPr="00A94D7F">
        <w:t xml:space="preserve">Approchez-vous de </w:t>
      </w:r>
      <w:r>
        <w:t>L</w:t>
      </w:r>
      <w:r w:rsidRPr="00A94D7F">
        <w:t xml:space="preserve">ui : </w:t>
      </w:r>
      <w:r>
        <w:br/>
        <w:t>I</w:t>
      </w:r>
      <w:r w:rsidRPr="00A94D7F">
        <w:t xml:space="preserve">l est la pierre vivante </w:t>
      </w:r>
      <w:r w:rsidR="00921C6F">
        <w:br/>
      </w:r>
      <w:r w:rsidRPr="00A94D7F">
        <w:t xml:space="preserve">rejetée par les hommes, </w:t>
      </w:r>
      <w:r>
        <w:br/>
      </w:r>
      <w:r w:rsidRPr="00A94D7F">
        <w:t>mais choisie et précieuse devant Dieu.</w:t>
      </w:r>
    </w:p>
    <w:p w14:paraId="60311F05" w14:textId="00771FE5" w:rsidR="00EF217E" w:rsidRPr="00A94D7F" w:rsidRDefault="00EF217E" w:rsidP="00EF217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5</w:t>
      </w:r>
      <w:r w:rsidRPr="00A94D7F">
        <w:t xml:space="preserve">Vous aussi, comme pierres vivantes, </w:t>
      </w:r>
      <w:r>
        <w:br/>
      </w:r>
      <w:r w:rsidRPr="00A94D7F">
        <w:t xml:space="preserve">entrez dans la construction de la demeure spirituelle, </w:t>
      </w:r>
      <w:r>
        <w:br/>
      </w:r>
      <w:r w:rsidRPr="00A94D7F">
        <w:t xml:space="preserve">pour devenir le sacerdoce saint </w:t>
      </w:r>
      <w:r>
        <w:br/>
      </w:r>
      <w:r w:rsidRPr="00A94D7F">
        <w:t xml:space="preserve">et présenter des sacrifices spirituels, </w:t>
      </w:r>
      <w:r>
        <w:br/>
      </w:r>
      <w:r w:rsidRPr="00A94D7F">
        <w:t>agréables à Dieu, par Jésus Christ.</w:t>
      </w:r>
    </w:p>
    <w:p w14:paraId="51E21505" w14:textId="418602D2" w:rsidR="00921C6F" w:rsidRPr="00A94D7F" w:rsidRDefault="00921C6F" w:rsidP="00921C6F">
      <w:pPr>
        <w:spacing w:after="0" w:line="240" w:lineRule="auto"/>
        <w:ind w:hanging="142"/>
      </w:pPr>
      <w:bookmarkStart w:id="0" w:name="_Hlk134862204"/>
      <w:r>
        <w:rPr>
          <w:vertAlign w:val="superscript"/>
        </w:rPr>
        <w:t xml:space="preserve">  </w:t>
      </w:r>
      <w:r w:rsidRPr="00A94D7F">
        <w:rPr>
          <w:vertAlign w:val="superscript"/>
        </w:rPr>
        <w:t>9</w:t>
      </w:r>
      <w:r w:rsidRPr="00A94D7F">
        <w:t xml:space="preserve">Mais vous, vous êtes une descendance choisie, </w:t>
      </w:r>
      <w:r>
        <w:br/>
      </w:r>
      <w:r w:rsidRPr="00A94D7F">
        <w:t xml:space="preserve">un sacerdoce royal, </w:t>
      </w:r>
      <w:r>
        <w:br/>
      </w:r>
      <w:r w:rsidRPr="00A94D7F">
        <w:t xml:space="preserve">une nation sainte, </w:t>
      </w:r>
      <w:r>
        <w:br/>
      </w:r>
      <w:r w:rsidRPr="00A94D7F">
        <w:t xml:space="preserve">un peuple destiné au salut, </w:t>
      </w:r>
      <w:r>
        <w:br/>
      </w:r>
      <w:r w:rsidRPr="00A94D7F">
        <w:t xml:space="preserve">pour que vous annonciez les merveilles </w:t>
      </w:r>
      <w:r>
        <w:br/>
      </w:r>
      <w:r w:rsidRPr="00A94D7F">
        <w:t xml:space="preserve">de </w:t>
      </w:r>
      <w:r>
        <w:t>C</w:t>
      </w:r>
      <w:r w:rsidRPr="00A94D7F">
        <w:t xml:space="preserve">elui qui vous a appelés </w:t>
      </w:r>
      <w:r>
        <w:br/>
      </w:r>
      <w:r w:rsidRPr="00A94D7F">
        <w:t xml:space="preserve">des ténèbres à </w:t>
      </w:r>
      <w:r>
        <w:t>S</w:t>
      </w:r>
      <w:r w:rsidRPr="00A94D7F">
        <w:t>on admirable lumière.</w:t>
      </w:r>
    </w:p>
    <w:bookmarkEnd w:id="0"/>
    <w:p w14:paraId="694D34CF" w14:textId="34969C96" w:rsidR="00921C6F" w:rsidRPr="00A94D7F" w:rsidRDefault="00921C6F" w:rsidP="00921C6F">
      <w:pPr>
        <w:spacing w:line="240" w:lineRule="auto"/>
        <w:ind w:hanging="142"/>
      </w:pPr>
      <w:r w:rsidRPr="00A94D7F">
        <w:rPr>
          <w:vertAlign w:val="superscript"/>
        </w:rPr>
        <w:t>10</w:t>
      </w:r>
      <w:r w:rsidRPr="00A94D7F">
        <w:t xml:space="preserve">Autrefois vous n’étiez pas un peuple, </w:t>
      </w:r>
      <w:r>
        <w:br/>
      </w:r>
      <w:r w:rsidRPr="00A94D7F">
        <w:t xml:space="preserve">mais maintenant vous êtes le peuple de Dieu ; </w:t>
      </w:r>
      <w:r>
        <w:br/>
      </w:r>
      <w:r w:rsidRPr="00A94D7F">
        <w:t xml:space="preserve">vous n’aviez pas obtenu miséricorde, </w:t>
      </w:r>
      <w:r>
        <w:br/>
      </w:r>
      <w:r w:rsidRPr="00A94D7F">
        <w:t>mais maintenant vous avez obtenu miséricorde.</w:t>
      </w:r>
    </w:p>
    <w:p w14:paraId="51EFDACA" w14:textId="0FA811EB" w:rsidR="00921C6F" w:rsidRPr="00A94D7F" w:rsidRDefault="00921C6F" w:rsidP="00921C6F">
      <w:pPr>
        <w:spacing w:after="0" w:line="240" w:lineRule="auto"/>
        <w:ind w:hanging="142"/>
      </w:pPr>
      <w:r w:rsidRPr="00A94D7F">
        <w:rPr>
          <w:vertAlign w:val="superscript"/>
        </w:rPr>
        <w:t>11</w:t>
      </w:r>
      <w:r w:rsidRPr="00A94D7F">
        <w:t xml:space="preserve">Bien-aimés, </w:t>
      </w:r>
      <w:r>
        <w:br/>
      </w:r>
      <w:r w:rsidRPr="00A94D7F">
        <w:t xml:space="preserve">puisque vous êtes comme des étrangers </w:t>
      </w:r>
      <w:r>
        <w:br/>
      </w:r>
      <w:r w:rsidRPr="00A94D7F">
        <w:t xml:space="preserve">résidents ou de passage, </w:t>
      </w:r>
      <w:r>
        <w:br/>
      </w:r>
      <w:r w:rsidRPr="00A94D7F">
        <w:t xml:space="preserve">je vous exhorte à vous abstenir des convoitises nées de la chair, </w:t>
      </w:r>
      <w:r>
        <w:br/>
      </w:r>
      <w:r w:rsidRPr="00A94D7F">
        <w:t>qui combattent contre l’âme.</w:t>
      </w:r>
    </w:p>
    <w:p w14:paraId="79A95F4E" w14:textId="19698053" w:rsidR="00921C6F" w:rsidRPr="00A94D7F" w:rsidRDefault="00921C6F" w:rsidP="00921C6F">
      <w:pPr>
        <w:spacing w:line="240" w:lineRule="auto"/>
        <w:ind w:hanging="142"/>
      </w:pPr>
      <w:r w:rsidRPr="00A94D7F">
        <w:rPr>
          <w:vertAlign w:val="superscript"/>
        </w:rPr>
        <w:t>12</w:t>
      </w:r>
      <w:r w:rsidRPr="00A94D7F">
        <w:t xml:space="preserve">Ayez une belle conduite parmi les gens des nations ; </w:t>
      </w:r>
      <w:r>
        <w:br/>
      </w:r>
      <w:r w:rsidRPr="00A94D7F">
        <w:t xml:space="preserve">ainsi, sur le point même où ils disent du mal de vous </w:t>
      </w:r>
      <w:r>
        <w:br/>
      </w:r>
      <w:r w:rsidRPr="00A94D7F">
        <w:t xml:space="preserve">en vous traitant de malfaiteurs, </w:t>
      </w:r>
      <w:r>
        <w:br/>
      </w:r>
      <w:r w:rsidRPr="00A94D7F">
        <w:t xml:space="preserve">ils ouvriront les yeux devant vos belles actions </w:t>
      </w:r>
      <w:r>
        <w:br/>
      </w:r>
      <w:r w:rsidRPr="00A94D7F">
        <w:t xml:space="preserve">et rendront gloire à Dieu, </w:t>
      </w:r>
      <w:r>
        <w:br/>
      </w:r>
      <w:r w:rsidRPr="00A94D7F">
        <w:t xml:space="preserve">le jour de </w:t>
      </w:r>
      <w:r>
        <w:t>S</w:t>
      </w:r>
      <w:r w:rsidRPr="00A94D7F">
        <w:t>a visite.</w:t>
      </w:r>
    </w:p>
    <w:p w14:paraId="533D7A84" w14:textId="4D308B9D" w:rsidR="00E34A5F" w:rsidRDefault="00E34A5F" w:rsidP="00E34A5F">
      <w:pPr>
        <w:spacing w:line="240" w:lineRule="auto"/>
      </w:pPr>
      <w:r w:rsidRPr="00E34A5F">
        <w:t>– Parole du Seigneur.</w:t>
      </w:r>
    </w:p>
    <w:p w14:paraId="7E1E128E" w14:textId="4FFAFEEB" w:rsidR="00921C6F" w:rsidRPr="00E34A5F" w:rsidRDefault="00921C6F" w:rsidP="00E34A5F">
      <w:pPr>
        <w:spacing w:line="240" w:lineRule="auto"/>
      </w:pPr>
    </w:p>
    <w:p w14:paraId="5BAD2A2A" w14:textId="6B125902" w:rsidR="00E34A5F" w:rsidRPr="00E34A5F" w:rsidRDefault="00EB309F" w:rsidP="00E34A5F">
      <w:pPr>
        <w:spacing w:line="240" w:lineRule="auto"/>
        <w:rPr>
          <w:i/>
          <w:iCs/>
        </w:rPr>
      </w:pPr>
      <w:r w:rsidRPr="00F118AA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862803" wp14:editId="5DF73E04">
                <wp:simplePos x="0" y="0"/>
                <wp:positionH relativeFrom="margin">
                  <wp:align>right</wp:align>
                </wp:positionH>
                <wp:positionV relativeFrom="paragraph">
                  <wp:posOffset>-2735</wp:posOffset>
                </wp:positionV>
                <wp:extent cx="866140" cy="652780"/>
                <wp:effectExtent l="0" t="0" r="10160" b="14605"/>
                <wp:wrapNone/>
                <wp:docPr id="132653994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BBAC2" w14:textId="77777777" w:rsidR="00EB309F" w:rsidRPr="00507F30" w:rsidRDefault="00EB309F" w:rsidP="00E34A5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62803" id="_x0000_s1027" type="#_x0000_t202" style="position:absolute;margin-left:17pt;margin-top:-.2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" strokecolor="red">
                <v:textbox style="mso-fit-shape-to-text:t">
                  <w:txbxContent>
                    <w:p w14:paraId="49EBBAC2" w14:textId="77777777" w:rsidR="00EB309F" w:rsidRPr="00507F30" w:rsidRDefault="00EB309F" w:rsidP="00E34A5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21C6F" w:rsidRPr="00E34A5F">
        <w:rPr>
          <w:b/>
          <w:bCs/>
          <w:u w:val="single"/>
        </w:rPr>
        <w:t>Psaume</w:t>
      </w:r>
      <w:r w:rsidR="00921C6F">
        <w:t xml:space="preserve"> </w:t>
      </w:r>
      <w:r w:rsidR="00E34A5F" w:rsidRPr="00E34A5F">
        <w:t>Ps 99 (100), 1-2, 3, 4, 5</w:t>
      </w:r>
      <w:r w:rsidR="00921C6F">
        <w:br/>
      </w:r>
      <w:r w:rsidR="00E34A5F" w:rsidRPr="00E34A5F">
        <w:rPr>
          <w:i/>
          <w:iCs/>
        </w:rPr>
        <w:t xml:space="preserve">R/ </w:t>
      </w:r>
      <w:r w:rsidR="00921C6F" w:rsidRPr="00921C6F">
        <w:rPr>
          <w:i/>
          <w:iCs/>
          <w:vertAlign w:val="superscript"/>
        </w:rPr>
        <w:t>2</w:t>
      </w:r>
      <w:r w:rsidR="00E34A5F" w:rsidRPr="00E34A5F">
        <w:rPr>
          <w:i/>
          <w:iCs/>
        </w:rPr>
        <w:t>Allez vers le Seigneur</w:t>
      </w:r>
      <w:r w:rsidR="00921C6F" w:rsidRPr="00921C6F">
        <w:rPr>
          <w:i/>
          <w:iCs/>
        </w:rPr>
        <w:t xml:space="preserve"> </w:t>
      </w:r>
      <w:r w:rsidR="00E34A5F" w:rsidRPr="00E34A5F">
        <w:rPr>
          <w:i/>
          <w:iCs/>
        </w:rPr>
        <w:t>parmi les chants d’allégresse</w:t>
      </w:r>
    </w:p>
    <w:p w14:paraId="7E8263C3" w14:textId="35C01BDF" w:rsidR="00D0322C" w:rsidRPr="00691958" w:rsidRDefault="00D0322C" w:rsidP="00D032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6B3A2A45" w14:textId="77777777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317491C7" w14:textId="77777777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60094ABE" w14:textId="77777777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4</w:t>
      </w:r>
      <w:r w:rsidRPr="00691958">
        <w:t xml:space="preserve">Venez dans </w:t>
      </w:r>
      <w:r>
        <w:t>S</w:t>
      </w:r>
      <w:r w:rsidRPr="00691958">
        <w:t xml:space="preserve">a maison </w:t>
      </w:r>
      <w:r>
        <w:t>L</w:t>
      </w:r>
      <w:r w:rsidRPr="00691958">
        <w:t xml:space="preserve">ui rendre grâce, </w:t>
      </w:r>
      <w:r>
        <w:br/>
      </w:r>
      <w:r w:rsidRPr="00691958">
        <w:t xml:space="preserve">dans </w:t>
      </w:r>
      <w:r>
        <w:t>S</w:t>
      </w:r>
      <w:r w:rsidRPr="00691958">
        <w:t xml:space="preserve">a demeure chanter </w:t>
      </w:r>
      <w:r>
        <w:t>S</w:t>
      </w:r>
      <w:r w:rsidRPr="00691958">
        <w:t xml:space="preserve">es louanges ; </w:t>
      </w:r>
      <w:r>
        <w:br/>
      </w:r>
      <w:r w:rsidRPr="00691958">
        <w:t>rendez-</w:t>
      </w:r>
      <w:r>
        <w:t>L</w:t>
      </w:r>
      <w:r w:rsidRPr="00691958">
        <w:t xml:space="preserve">ui grâce et bénissez </w:t>
      </w:r>
      <w:r>
        <w:t>S</w:t>
      </w:r>
      <w:r w:rsidRPr="00691958">
        <w:t xml:space="preserve">on </w:t>
      </w:r>
      <w:r>
        <w:t>N</w:t>
      </w:r>
      <w:r w:rsidRPr="00691958">
        <w:t>om !</w:t>
      </w:r>
    </w:p>
    <w:p w14:paraId="5F8557DA" w14:textId="05C7E6FF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650734DF" w14:textId="050CE2CB" w:rsidR="00921C6F" w:rsidRDefault="00921C6F" w:rsidP="00E34A5F">
      <w:pPr>
        <w:spacing w:line="240" w:lineRule="auto"/>
      </w:pPr>
    </w:p>
    <w:p w14:paraId="4E0DEC18" w14:textId="7B998BEA" w:rsidR="00921C6F" w:rsidRPr="00E34A5F" w:rsidRDefault="00921C6F" w:rsidP="00E34A5F">
      <w:pPr>
        <w:spacing w:line="240" w:lineRule="auto"/>
      </w:pPr>
      <w:r w:rsidRPr="00D0322C">
        <w:rPr>
          <w:u w:val="single"/>
        </w:rPr>
        <w:t>Acclamation</w:t>
      </w:r>
      <w:r w:rsidR="00D0322C" w:rsidRPr="00E34A5F">
        <w:t> (</w:t>
      </w:r>
      <w:proofErr w:type="spellStart"/>
      <w:r w:rsidR="00D0322C" w:rsidRPr="00E34A5F">
        <w:t>Jn</w:t>
      </w:r>
      <w:proofErr w:type="spellEnd"/>
      <w:r w:rsidR="00D0322C" w:rsidRPr="00E34A5F">
        <w:t xml:space="preserve"> 8, 12)</w:t>
      </w:r>
    </w:p>
    <w:p w14:paraId="0164B5E5" w14:textId="224EF521" w:rsidR="00E34A5F" w:rsidRDefault="00E34A5F" w:rsidP="00E34A5F">
      <w:pPr>
        <w:spacing w:line="240" w:lineRule="auto"/>
      </w:pPr>
      <w:r w:rsidRPr="00E34A5F">
        <w:t>Alléluia. Alléluia.</w:t>
      </w:r>
      <w:r w:rsidRPr="00E34A5F">
        <w:br/>
        <w:t>Moi, je suis la lumière du monde, dit le Seigneur.</w:t>
      </w:r>
      <w:r w:rsidRPr="00E34A5F">
        <w:br/>
        <w:t>Celui qui me suit aura la lumière de la vie.</w:t>
      </w:r>
      <w:r w:rsidRPr="00E34A5F">
        <w:br/>
        <w:t>Alléluia.</w:t>
      </w:r>
    </w:p>
    <w:p w14:paraId="5D10E153" w14:textId="3A9E240F" w:rsidR="00D0322C" w:rsidRPr="00E34A5F" w:rsidRDefault="00D0322C" w:rsidP="00E34A5F">
      <w:pPr>
        <w:spacing w:line="240" w:lineRule="auto"/>
        <w:rPr>
          <w:sz w:val="16"/>
          <w:szCs w:val="16"/>
        </w:rPr>
      </w:pPr>
    </w:p>
    <w:p w14:paraId="4BAA0EA3" w14:textId="4C9996CE" w:rsidR="00D0322C" w:rsidRPr="00EB309F" w:rsidRDefault="00EB309F" w:rsidP="00D0322C">
      <w:pPr>
        <w:spacing w:line="240" w:lineRule="auto"/>
        <w:rPr>
          <w:i/>
          <w:iCs/>
        </w:rPr>
      </w:pPr>
      <w:r w:rsidRPr="00F118A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F3D435" wp14:editId="107CA1EB">
                <wp:simplePos x="0" y="0"/>
                <wp:positionH relativeFrom="margin">
                  <wp:posOffset>4866738</wp:posOffset>
                </wp:positionH>
                <wp:positionV relativeFrom="paragraph">
                  <wp:posOffset>14947</wp:posOffset>
                </wp:positionV>
                <wp:extent cx="866140" cy="652780"/>
                <wp:effectExtent l="0" t="0" r="10160" b="14605"/>
                <wp:wrapNone/>
                <wp:docPr id="117105035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3F0A6" w14:textId="77777777" w:rsidR="00EB309F" w:rsidRPr="00507F30" w:rsidRDefault="00EB309F" w:rsidP="00E34A5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3D435" id="_x0000_s1028" type="#_x0000_t202" style="position:absolute;margin-left:383.2pt;margin-top:1.2pt;width:68.2pt;height:5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" strokecolor="red">
                <v:textbox style="mso-fit-shape-to-text:t">
                  <w:txbxContent>
                    <w:p w14:paraId="6B73F0A6" w14:textId="77777777" w:rsidR="00EB309F" w:rsidRPr="00507F30" w:rsidRDefault="00EB309F" w:rsidP="00E34A5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0322C" w:rsidRPr="00E34A5F">
        <w:rPr>
          <w:b/>
          <w:bCs/>
          <w:u w:val="single"/>
        </w:rPr>
        <w:t>Évangile</w:t>
      </w:r>
      <w:r w:rsidR="00D0322C" w:rsidRPr="00E34A5F">
        <w:t xml:space="preserve"> (Mc 10, 46b-52)</w:t>
      </w:r>
      <w:r w:rsidR="00D0322C">
        <w:br/>
      </w:r>
      <w:r w:rsidR="00D0322C" w:rsidRPr="00EB309F">
        <w:rPr>
          <w:i/>
          <w:iCs/>
        </w:rPr>
        <w:t>« </w:t>
      </w:r>
      <w:proofErr w:type="spellStart"/>
      <w:r w:rsidR="00D0322C" w:rsidRPr="00EB309F">
        <w:rPr>
          <w:i/>
          <w:iCs/>
        </w:rPr>
        <w:t>Rabbouni</w:t>
      </w:r>
      <w:proofErr w:type="spellEnd"/>
      <w:r w:rsidR="00D0322C" w:rsidRPr="00EB309F">
        <w:rPr>
          <w:i/>
          <w:iCs/>
        </w:rPr>
        <w:t>, que je retrouve la vue ! »</w:t>
      </w:r>
    </w:p>
    <w:p w14:paraId="0FA2B663" w14:textId="77777777" w:rsidR="00E34A5F" w:rsidRPr="00E34A5F" w:rsidRDefault="00E34A5F" w:rsidP="00E34A5F">
      <w:pPr>
        <w:spacing w:line="240" w:lineRule="auto"/>
      </w:pPr>
      <w:r w:rsidRPr="00E34A5F">
        <w:t>Évangile de Jésus Christ selon saint Marc</w:t>
      </w:r>
    </w:p>
    <w:p w14:paraId="1EAF6C41" w14:textId="77777777" w:rsidR="00D0322C" w:rsidRDefault="00E34A5F" w:rsidP="00D0322C">
      <w:pPr>
        <w:spacing w:after="0" w:line="240" w:lineRule="auto"/>
      </w:pPr>
      <w:r w:rsidRPr="00E34A5F">
        <w:t>En ce temps-là,</w:t>
      </w:r>
    </w:p>
    <w:p w14:paraId="3A548368" w14:textId="77777777" w:rsidR="00D0322C" w:rsidRPr="00283799" w:rsidRDefault="00D0322C" w:rsidP="00D0322C">
      <w:pPr>
        <w:spacing w:after="0" w:line="240" w:lineRule="auto"/>
        <w:ind w:hanging="142"/>
      </w:pPr>
      <w:bookmarkStart w:id="1" w:name="_Hlk136503299"/>
      <w:r w:rsidRPr="00283799">
        <w:rPr>
          <w:vertAlign w:val="superscript"/>
        </w:rPr>
        <w:t>46</w:t>
      </w:r>
      <w:r w:rsidRPr="0053093C">
        <w:t>J</w:t>
      </w:r>
      <w:r w:rsidRPr="00283799">
        <w:t xml:space="preserve">ésus et </w:t>
      </w:r>
      <w:r>
        <w:t>S</w:t>
      </w:r>
      <w:r w:rsidRPr="00283799">
        <w:t xml:space="preserve">es disciples arrivent à Jéricho. </w:t>
      </w:r>
      <w:r>
        <w:br/>
      </w:r>
      <w:r w:rsidRPr="00283799">
        <w:t xml:space="preserve">Et tandis que Jésus sortait de Jéricho avec ses disciples et une foule nombreuse, </w:t>
      </w:r>
      <w:r>
        <w:br/>
      </w:r>
      <w:r w:rsidRPr="00283799">
        <w:t>le fils de Timée, Bartimée, un aveugle qui mendiait, était assis au bord du chemin.</w:t>
      </w:r>
    </w:p>
    <w:p w14:paraId="5741FE74" w14:textId="77777777" w:rsidR="00D0322C" w:rsidRPr="00283799" w:rsidRDefault="00D0322C" w:rsidP="00D0322C">
      <w:pPr>
        <w:spacing w:line="240" w:lineRule="auto"/>
        <w:ind w:hanging="142"/>
      </w:pPr>
      <w:r w:rsidRPr="00283799">
        <w:rPr>
          <w:vertAlign w:val="superscript"/>
        </w:rPr>
        <w:t>47</w:t>
      </w:r>
      <w:r w:rsidRPr="0053093C">
        <w:t>Q</w:t>
      </w:r>
      <w:r w:rsidRPr="00283799">
        <w:t xml:space="preserve">uand il entendit que c’était Jésus de Nazareth, il se mit à crier : </w:t>
      </w:r>
      <w:r>
        <w:br/>
      </w:r>
      <w:r w:rsidRPr="00283799">
        <w:t>« Fils de David, Jésus, prends pitié de moi ! »</w:t>
      </w:r>
    </w:p>
    <w:p w14:paraId="19CB8188" w14:textId="50431C22" w:rsidR="00D0322C" w:rsidRPr="00283799" w:rsidRDefault="00D0322C" w:rsidP="00D0322C">
      <w:pPr>
        <w:spacing w:after="0" w:line="240" w:lineRule="auto"/>
        <w:ind w:hanging="142"/>
      </w:pPr>
      <w:r w:rsidRPr="00283799">
        <w:rPr>
          <w:vertAlign w:val="superscript"/>
        </w:rPr>
        <w:t>48</w:t>
      </w:r>
      <w:r w:rsidRPr="0053093C">
        <w:t>B</w:t>
      </w:r>
      <w:r w:rsidRPr="00283799">
        <w:t xml:space="preserve">eaucoup de gens le rabrouaient pour le faire taire, </w:t>
      </w:r>
      <w:r>
        <w:br/>
      </w:r>
      <w:r w:rsidRPr="00283799">
        <w:t xml:space="preserve">mais il criait de plus belle : </w:t>
      </w:r>
      <w:r>
        <w:br/>
      </w:r>
      <w:r w:rsidRPr="00283799">
        <w:t>« Fils de David, prends pitié de moi ! »</w:t>
      </w:r>
    </w:p>
    <w:p w14:paraId="2F350CA2" w14:textId="77777777" w:rsidR="00D0322C" w:rsidRPr="00283799" w:rsidRDefault="00D0322C" w:rsidP="00D0322C">
      <w:pPr>
        <w:spacing w:line="240" w:lineRule="auto"/>
        <w:ind w:hanging="142"/>
      </w:pPr>
      <w:r w:rsidRPr="00283799">
        <w:rPr>
          <w:vertAlign w:val="superscript"/>
        </w:rPr>
        <w:t>49</w:t>
      </w:r>
      <w:r w:rsidRPr="00283799">
        <w:t xml:space="preserve">Jésus s’arrête et dit : « Appelez-le. » </w:t>
      </w:r>
      <w:r>
        <w:br/>
      </w:r>
      <w:r w:rsidRPr="00283799">
        <w:t xml:space="preserve">On appelle donc l’aveugle, et on lui dit : </w:t>
      </w:r>
      <w:r>
        <w:br/>
      </w:r>
      <w:r w:rsidRPr="00283799">
        <w:t xml:space="preserve">« Confiance, lève-toi ; </w:t>
      </w:r>
      <w:r>
        <w:t>I</w:t>
      </w:r>
      <w:r w:rsidRPr="00283799">
        <w:t>l t’appelle. »</w:t>
      </w:r>
    </w:p>
    <w:p w14:paraId="21326E9B" w14:textId="77777777" w:rsidR="00D0322C" w:rsidRPr="00283799" w:rsidRDefault="00D0322C" w:rsidP="00D0322C">
      <w:pPr>
        <w:spacing w:after="0" w:line="240" w:lineRule="auto"/>
        <w:ind w:hanging="142"/>
      </w:pPr>
      <w:r w:rsidRPr="00283799">
        <w:rPr>
          <w:vertAlign w:val="superscript"/>
        </w:rPr>
        <w:t>5</w:t>
      </w:r>
      <w:r>
        <w:rPr>
          <w:vertAlign w:val="superscript"/>
        </w:rPr>
        <w:t>0</w:t>
      </w:r>
      <w:r>
        <w:t>L’</w:t>
      </w:r>
      <w:r w:rsidRPr="00283799">
        <w:t>aveugle jeta son manteau, bondit et courut vers Jésus.</w:t>
      </w:r>
    </w:p>
    <w:p w14:paraId="26C9FC4A" w14:textId="77777777" w:rsidR="00D0322C" w:rsidRPr="00283799" w:rsidRDefault="00D0322C" w:rsidP="00D0322C">
      <w:pPr>
        <w:spacing w:after="0" w:line="240" w:lineRule="auto"/>
        <w:ind w:hanging="142"/>
      </w:pPr>
      <w:r w:rsidRPr="00283799">
        <w:rPr>
          <w:vertAlign w:val="superscript"/>
        </w:rPr>
        <w:t>51</w:t>
      </w:r>
      <w:r w:rsidRPr="00283799">
        <w:t xml:space="preserve">Prenant la parole, Jésus lui dit : </w:t>
      </w:r>
      <w:r>
        <w:br/>
      </w:r>
      <w:r w:rsidRPr="00283799">
        <w:t xml:space="preserve">« Que veux-tu que je fasse pour toi ? » </w:t>
      </w:r>
      <w:r>
        <w:br/>
      </w:r>
      <w:r w:rsidRPr="00283799">
        <w:t>L’aveugle lui dit : « </w:t>
      </w:r>
      <w:proofErr w:type="spellStart"/>
      <w:r w:rsidRPr="00283799">
        <w:t>Rabbouni</w:t>
      </w:r>
      <w:proofErr w:type="spellEnd"/>
      <w:r w:rsidRPr="00283799">
        <w:t>, que je retrouve la vue ! »</w:t>
      </w:r>
    </w:p>
    <w:p w14:paraId="2DE05D67" w14:textId="77777777" w:rsidR="00D0322C" w:rsidRPr="00283799" w:rsidRDefault="00D0322C" w:rsidP="00D0322C">
      <w:pPr>
        <w:spacing w:line="240" w:lineRule="auto"/>
        <w:ind w:hanging="142"/>
      </w:pPr>
      <w:r w:rsidRPr="00283799">
        <w:rPr>
          <w:vertAlign w:val="superscript"/>
        </w:rPr>
        <w:t>52</w:t>
      </w:r>
      <w:r w:rsidRPr="00283799">
        <w:t xml:space="preserve">Et Jésus lui dit : « Va, ta foi t’a sauvé. » </w:t>
      </w:r>
      <w:r>
        <w:br/>
      </w:r>
      <w:r w:rsidRPr="00283799">
        <w:t>Aussitôt l’homme retrouva la vue,</w:t>
      </w:r>
      <w:r>
        <w:br/>
      </w:r>
      <w:r w:rsidRPr="00283799">
        <w:t>et il suivait Jésus sur le chemin.</w:t>
      </w:r>
    </w:p>
    <w:bookmarkEnd w:id="1"/>
    <w:p w14:paraId="3A09A8F1" w14:textId="321590F6" w:rsidR="00E34A5F" w:rsidRPr="00E34A5F" w:rsidRDefault="00E34A5F" w:rsidP="00E34A5F">
      <w:pPr>
        <w:spacing w:line="240" w:lineRule="auto"/>
      </w:pPr>
      <w:r w:rsidRPr="00E34A5F">
        <w:t>– Acclamons la Parole de Dieu.</w:t>
      </w:r>
    </w:p>
    <w:sectPr w:rsidR="00E34A5F" w:rsidRPr="00E3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1A"/>
    <w:rsid w:val="00147FBA"/>
    <w:rsid w:val="00407B3D"/>
    <w:rsid w:val="0045271A"/>
    <w:rsid w:val="00921C6F"/>
    <w:rsid w:val="00D0322C"/>
    <w:rsid w:val="00E20061"/>
    <w:rsid w:val="00E34A5F"/>
    <w:rsid w:val="00EB309F"/>
    <w:rsid w:val="00EF217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39B"/>
  <w15:chartTrackingRefBased/>
  <w15:docId w15:val="{5A8C516C-ACAD-4EBC-8BF2-B0F79C5F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5F"/>
  </w:style>
  <w:style w:type="paragraph" w:styleId="Titre1">
    <w:name w:val="heading 1"/>
    <w:basedOn w:val="Normal"/>
    <w:next w:val="Normal"/>
    <w:link w:val="Titre1Car"/>
    <w:uiPriority w:val="9"/>
    <w:qFormat/>
    <w:rsid w:val="0045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2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2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2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527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27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27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27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27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27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27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27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27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27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271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34A5F"/>
    <w:rPr>
      <w:i/>
      <w:iCs/>
    </w:rPr>
  </w:style>
  <w:style w:type="character" w:styleId="lev">
    <w:name w:val="Strong"/>
    <w:basedOn w:val="Policepardfaut"/>
    <w:uiPriority w:val="22"/>
    <w:qFormat/>
    <w:rsid w:val="00E34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2024-05-30T05:12:00Z</dcterms:created>
  <dcterms:modified xsi:type="dcterms:W3CDTF">2025-04-15T13:14:00Z</dcterms:modified>
</cp:coreProperties>
</file>