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CA03" w14:textId="1E1E2579" w:rsidR="004734A8" w:rsidRPr="004734A8" w:rsidRDefault="004734A8" w:rsidP="004734A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u w:val="single"/>
        </w:rPr>
        <w:t xml:space="preserve">Messe du </w:t>
      </w:r>
      <w:r w:rsidR="00CF1C19">
        <w:rPr>
          <w:rFonts w:ascii="Calibri" w:hAnsi="Calibri" w:cs="Calibri"/>
          <w:b/>
          <w:bCs/>
          <w:u w:val="single"/>
        </w:rPr>
        <w:t>mercre</w:t>
      </w:r>
      <w:r w:rsidRPr="004734A8">
        <w:rPr>
          <w:rFonts w:ascii="Calibri" w:hAnsi="Calibri" w:cs="Calibri"/>
          <w:b/>
          <w:bCs/>
          <w:u w:val="single"/>
        </w:rPr>
        <w:t>di de la 1</w:t>
      </w:r>
      <w:r w:rsidRPr="004734A8">
        <w:rPr>
          <w:rFonts w:ascii="Calibri" w:hAnsi="Calibri" w:cs="Calibri"/>
          <w:b/>
          <w:bCs/>
          <w:u w:val="single"/>
          <w:vertAlign w:val="superscript"/>
        </w:rPr>
        <w:t>ère</w:t>
      </w:r>
      <w:r w:rsidRPr="004734A8">
        <w:rPr>
          <w:rFonts w:ascii="Calibri" w:hAnsi="Calibri" w:cs="Calibri"/>
          <w:b/>
          <w:bCs/>
          <w:u w:val="single"/>
        </w:rPr>
        <w:t xml:space="preserve"> semaine de Carême</w:t>
      </w:r>
      <w:r w:rsidRPr="004734A8">
        <w:rPr>
          <w:rFonts w:ascii="Calibri" w:hAnsi="Calibri" w:cs="Calibri"/>
          <w:b/>
          <w:bCs/>
          <w:u w:val="single"/>
        </w:rPr>
        <w:br/>
      </w:r>
      <w:r w:rsidRPr="004734A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7A6A863D" w14:textId="32A7AD35" w:rsid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5AAEBD5" w14:textId="4B9D9C3F" w:rsidR="00CF1C19" w:rsidRPr="00CF1C19" w:rsidRDefault="00CF1C19" w:rsidP="00CF1C1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EF2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55AA82" wp14:editId="3B8330F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2065"/>
                <wp:wrapNone/>
                <wp:docPr id="1372190384" name="Zone de texte 1372190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6250" w14:textId="77777777" w:rsidR="00CF1C19" w:rsidRPr="007E5AA1" w:rsidRDefault="00CF1C19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5AA82" id="_x0000_t202" coordsize="21600,21600" o:spt="202" path="m,l,21600r21600,l21600,xe">
                <v:stroke joinstyle="miter"/>
                <v:path gradientshapeok="t" o:connecttype="rect"/>
              </v:shapetype>
              <v:shape id="Zone de texte 1372190384" o:spid="_x0000_s1026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3i0E&#10;xNgAAAAFAQAADwAAAAAAAAAAAAAAAABuBAAAZHJzL2Rvd25yZXYueG1sUEsFBgAAAAAEAAQA8wAA&#10;AHMFAAAAAA==&#10;" strokecolor="red">
                <v:textbox style="mso-fit-shape-to-text:t">
                  <w:txbxContent>
                    <w:p w14:paraId="44596250" w14:textId="77777777" w:rsidR="00CF1C19" w:rsidRPr="007E5AA1" w:rsidRDefault="00CF1C19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EF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CF1C19">
        <w:rPr>
          <w:rFonts w:ascii="Calibri" w:hAnsi="Calibri" w:cs="Calibri"/>
          <w:sz w:val="22"/>
          <w:szCs w:val="22"/>
        </w:rPr>
        <w:t xml:space="preserve"> (Jon 3, 1-10)</w:t>
      </w:r>
      <w:r>
        <w:rPr>
          <w:rFonts w:ascii="Calibri" w:hAnsi="Calibri" w:cs="Calibri"/>
          <w:sz w:val="22"/>
          <w:szCs w:val="22"/>
        </w:rPr>
        <w:br/>
      </w:r>
      <w:r w:rsidRPr="00CF1C19">
        <w:rPr>
          <w:rFonts w:ascii="Calibri" w:hAnsi="Calibri" w:cs="Calibri"/>
          <w:i/>
          <w:iCs/>
          <w:sz w:val="22"/>
          <w:szCs w:val="22"/>
        </w:rPr>
        <w:t>« Les gens de Ninive se détournèrent de leur conduite mauvaise »</w:t>
      </w:r>
    </w:p>
    <w:p w14:paraId="3926543F" w14:textId="77777777" w:rsidR="00CF1C19" w:rsidRP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Lecture du livre du prophète Jonas</w:t>
      </w:r>
    </w:p>
    <w:p w14:paraId="131FE4C8" w14:textId="407AE2A8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56809968"/>
      <w:r w:rsidRPr="00F00EF2">
        <w:rPr>
          <w:rFonts w:ascii="Calibri" w:hAnsi="Calibri" w:cs="Calibri"/>
          <w:sz w:val="22"/>
          <w:szCs w:val="22"/>
          <w:vertAlign w:val="superscript"/>
        </w:rPr>
        <w:t>1</w:t>
      </w:r>
      <w:r w:rsidRPr="00F00EF2">
        <w:rPr>
          <w:rFonts w:ascii="Calibri" w:hAnsi="Calibri" w:cs="Calibri"/>
          <w:sz w:val="22"/>
          <w:szCs w:val="22"/>
        </w:rPr>
        <w:t>La parole du Seigneur fut adressée à Jonas :</w:t>
      </w:r>
    </w:p>
    <w:p w14:paraId="49989749" w14:textId="77777777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F00EF2">
        <w:rPr>
          <w:rFonts w:ascii="Calibri" w:hAnsi="Calibri" w:cs="Calibri"/>
          <w:sz w:val="22"/>
          <w:szCs w:val="22"/>
        </w:rPr>
        <w:t xml:space="preserve">« Lève-toi, va à Ninive, la grande ville païenne, </w:t>
      </w:r>
      <w:r w:rsidRPr="00F00EF2">
        <w:rPr>
          <w:rFonts w:ascii="Calibri" w:hAnsi="Calibri" w:cs="Calibri"/>
          <w:sz w:val="22"/>
          <w:szCs w:val="22"/>
        </w:rPr>
        <w:br/>
        <w:t>proclame le message que je te donne sur elle. »</w:t>
      </w:r>
    </w:p>
    <w:p w14:paraId="7DF0A20F" w14:textId="5D3A9030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F00EF2">
        <w:rPr>
          <w:rFonts w:ascii="Calibri" w:hAnsi="Calibri" w:cs="Calibri"/>
          <w:sz w:val="22"/>
          <w:szCs w:val="22"/>
        </w:rPr>
        <w:t xml:space="preserve">Jonas se leva et partit pour Ninive, selon la parole du Seigneur. </w:t>
      </w:r>
      <w:r w:rsidRPr="00F00EF2">
        <w:rPr>
          <w:rFonts w:ascii="Calibri" w:hAnsi="Calibri" w:cs="Calibri"/>
          <w:sz w:val="22"/>
          <w:szCs w:val="22"/>
        </w:rPr>
        <w:br/>
        <w:t>Or, Ninive était une ville extraordinairement grande : il fallait trois jours pour la traverser.</w:t>
      </w:r>
    </w:p>
    <w:p w14:paraId="138611C9" w14:textId="77777777" w:rsidR="00F00EF2" w:rsidRPr="00F00EF2" w:rsidRDefault="00F00EF2" w:rsidP="00F00EF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F00EF2">
        <w:rPr>
          <w:rFonts w:ascii="Calibri" w:hAnsi="Calibri" w:cs="Calibri"/>
          <w:sz w:val="22"/>
          <w:szCs w:val="22"/>
        </w:rPr>
        <w:t xml:space="preserve">Jonas la parcourut une journée à peine en proclamant : </w:t>
      </w:r>
      <w:r w:rsidRPr="00F00EF2">
        <w:rPr>
          <w:rFonts w:ascii="Calibri" w:hAnsi="Calibri" w:cs="Calibri"/>
          <w:sz w:val="22"/>
          <w:szCs w:val="22"/>
        </w:rPr>
        <w:br/>
        <w:t>« Encore quarante jours, et Ninive sera détruite ! »</w:t>
      </w:r>
    </w:p>
    <w:p w14:paraId="19651B12" w14:textId="77777777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F00EF2">
        <w:rPr>
          <w:rFonts w:ascii="Calibri" w:hAnsi="Calibri" w:cs="Calibri"/>
          <w:sz w:val="22"/>
          <w:szCs w:val="22"/>
        </w:rPr>
        <w:t xml:space="preserve">Aussitôt, les gens de Ninive crurent en Dieu. </w:t>
      </w:r>
      <w:r w:rsidRPr="00F00EF2">
        <w:rPr>
          <w:rFonts w:ascii="Calibri" w:hAnsi="Calibri" w:cs="Calibri"/>
          <w:sz w:val="22"/>
          <w:szCs w:val="22"/>
        </w:rPr>
        <w:br/>
        <w:t xml:space="preserve">Ils annoncèrent un jeûne, </w:t>
      </w:r>
      <w:r w:rsidRPr="00F00EF2">
        <w:rPr>
          <w:rFonts w:ascii="Calibri" w:hAnsi="Calibri" w:cs="Calibri"/>
          <w:sz w:val="22"/>
          <w:szCs w:val="22"/>
        </w:rPr>
        <w:br/>
        <w:t>et tous, du plus grand au plus petit, se vêtirent de toile à sac.</w:t>
      </w:r>
    </w:p>
    <w:p w14:paraId="56CC4D37" w14:textId="2ABA6AA3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F00EF2">
        <w:rPr>
          <w:rFonts w:ascii="Calibri" w:hAnsi="Calibri" w:cs="Calibri"/>
          <w:sz w:val="22"/>
          <w:szCs w:val="22"/>
        </w:rPr>
        <w:t xml:space="preserve">La chose arriva jusqu’au roi de Ninive. Il se leva de son trône, quitta son manteau, </w:t>
      </w:r>
      <w:r w:rsidRPr="00F00EF2">
        <w:rPr>
          <w:rFonts w:ascii="Calibri" w:hAnsi="Calibri" w:cs="Calibri"/>
          <w:sz w:val="22"/>
          <w:szCs w:val="22"/>
        </w:rPr>
        <w:br/>
        <w:t>se couvrit d’une toile à sac, et s’assit sur la cendre.</w:t>
      </w:r>
    </w:p>
    <w:p w14:paraId="76BB225A" w14:textId="12D92C77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F00EF2">
        <w:rPr>
          <w:rFonts w:ascii="Calibri" w:hAnsi="Calibri" w:cs="Calibri"/>
          <w:sz w:val="22"/>
          <w:szCs w:val="22"/>
        </w:rPr>
        <w:t xml:space="preserve">Puis il fit crier dans Ninive ce décret du roi et de ses grands : </w:t>
      </w:r>
      <w:r w:rsidRPr="00F00EF2">
        <w:rPr>
          <w:rFonts w:ascii="Calibri" w:hAnsi="Calibri" w:cs="Calibri"/>
          <w:sz w:val="22"/>
          <w:szCs w:val="22"/>
        </w:rPr>
        <w:br/>
        <w:t xml:space="preserve">« Hommes et bêtes, gros et petit bétail, </w:t>
      </w:r>
      <w:r>
        <w:rPr>
          <w:rFonts w:ascii="Calibri" w:hAnsi="Calibri" w:cs="Calibri"/>
          <w:sz w:val="22"/>
          <w:szCs w:val="22"/>
        </w:rPr>
        <w:br/>
      </w:r>
      <w:r w:rsidRPr="00F00EF2">
        <w:rPr>
          <w:rFonts w:ascii="Calibri" w:hAnsi="Calibri" w:cs="Calibri"/>
          <w:sz w:val="22"/>
          <w:szCs w:val="22"/>
        </w:rPr>
        <w:t>ne goûteront à rien, ne mangeront pas et ne boiront pas.</w:t>
      </w:r>
    </w:p>
    <w:p w14:paraId="0421BBB4" w14:textId="4C99C9F4" w:rsidR="00F00EF2" w:rsidRPr="00F00EF2" w:rsidRDefault="00F00EF2" w:rsidP="00F00EF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F00EF2">
        <w:rPr>
          <w:rFonts w:ascii="Calibri" w:hAnsi="Calibri" w:cs="Calibri"/>
          <w:sz w:val="22"/>
          <w:szCs w:val="22"/>
        </w:rPr>
        <w:t xml:space="preserve">Hommes et bêtes, on se couvrira de toile à sac, on criera vers Dieu de toute sa force, </w:t>
      </w:r>
      <w:r w:rsidRPr="00F00EF2">
        <w:rPr>
          <w:rFonts w:ascii="Calibri" w:hAnsi="Calibri" w:cs="Calibri"/>
          <w:sz w:val="22"/>
          <w:szCs w:val="22"/>
        </w:rPr>
        <w:br/>
        <w:t>chacun se détournera de sa conduite mauvaise et de ses actes de violence.</w:t>
      </w:r>
    </w:p>
    <w:p w14:paraId="1D2A962D" w14:textId="77777777" w:rsidR="00F00EF2" w:rsidRPr="00F00EF2" w:rsidRDefault="00F00EF2" w:rsidP="00F00EF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F00EF2">
        <w:rPr>
          <w:rFonts w:ascii="Calibri" w:hAnsi="Calibri" w:cs="Calibri"/>
          <w:sz w:val="22"/>
          <w:szCs w:val="22"/>
        </w:rPr>
        <w:t xml:space="preserve">Qui sait si Dieu ne se ravisera pas et ne se repentira pas, </w:t>
      </w:r>
      <w:r w:rsidRPr="00F00EF2">
        <w:rPr>
          <w:rFonts w:ascii="Calibri" w:hAnsi="Calibri" w:cs="Calibri"/>
          <w:sz w:val="22"/>
          <w:szCs w:val="22"/>
        </w:rPr>
        <w:br/>
        <w:t xml:space="preserve">s’Il ne reviendra pas de l’ardeur de Sa colère ? </w:t>
      </w:r>
      <w:r w:rsidRPr="00F00EF2">
        <w:rPr>
          <w:rFonts w:ascii="Calibri" w:hAnsi="Calibri" w:cs="Calibri"/>
          <w:sz w:val="22"/>
          <w:szCs w:val="22"/>
        </w:rPr>
        <w:br/>
        <w:t>Et alors nous ne périrons pas ! »</w:t>
      </w:r>
    </w:p>
    <w:p w14:paraId="05CFEF27" w14:textId="2D983ABE" w:rsidR="00F00EF2" w:rsidRPr="00F00EF2" w:rsidRDefault="00F00EF2" w:rsidP="00F00EF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0EF2">
        <w:rPr>
          <w:rFonts w:ascii="Calibri" w:hAnsi="Calibri" w:cs="Calibri"/>
          <w:sz w:val="22"/>
          <w:szCs w:val="22"/>
          <w:vertAlign w:val="superscript"/>
        </w:rPr>
        <w:t>10</w:t>
      </w:r>
      <w:r w:rsidRPr="00F00EF2">
        <w:rPr>
          <w:rFonts w:ascii="Calibri" w:hAnsi="Calibri" w:cs="Calibri"/>
          <w:sz w:val="22"/>
          <w:szCs w:val="22"/>
        </w:rPr>
        <w:t xml:space="preserve">En voyant leur réaction, </w:t>
      </w:r>
      <w:r>
        <w:rPr>
          <w:rFonts w:ascii="Calibri" w:hAnsi="Calibri" w:cs="Calibri"/>
          <w:sz w:val="22"/>
          <w:szCs w:val="22"/>
        </w:rPr>
        <w:br/>
      </w:r>
      <w:r w:rsidRPr="00F00EF2">
        <w:rPr>
          <w:rFonts w:ascii="Calibri" w:hAnsi="Calibri" w:cs="Calibri"/>
          <w:sz w:val="22"/>
          <w:szCs w:val="22"/>
        </w:rPr>
        <w:t xml:space="preserve">et comment ils se détournaient de leur conduite mauvaise, </w:t>
      </w:r>
      <w:r w:rsidRPr="00F00EF2">
        <w:rPr>
          <w:rFonts w:ascii="Calibri" w:hAnsi="Calibri" w:cs="Calibri"/>
          <w:sz w:val="22"/>
          <w:szCs w:val="22"/>
        </w:rPr>
        <w:br/>
        <w:t xml:space="preserve">Dieu renonça au châtiment dont </w:t>
      </w:r>
      <w:r>
        <w:rPr>
          <w:rFonts w:ascii="Calibri" w:hAnsi="Calibri" w:cs="Calibri"/>
          <w:sz w:val="22"/>
          <w:szCs w:val="22"/>
        </w:rPr>
        <w:t>I</w:t>
      </w:r>
      <w:r w:rsidRPr="00F00EF2">
        <w:rPr>
          <w:rFonts w:ascii="Calibri" w:hAnsi="Calibri" w:cs="Calibri"/>
          <w:sz w:val="22"/>
          <w:szCs w:val="22"/>
        </w:rPr>
        <w:t>l les avait menacés.</w:t>
      </w:r>
    </w:p>
    <w:bookmarkEnd w:id="0"/>
    <w:p w14:paraId="7C7482AA" w14:textId="77777777" w:rsid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– Parole du Seigneur.</w:t>
      </w:r>
    </w:p>
    <w:p w14:paraId="3393D0A2" w14:textId="77777777" w:rsidR="00CF1C19" w:rsidRPr="004C0E16" w:rsidRDefault="00CF1C19" w:rsidP="00CF1C19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5E0734B8" w14:textId="24C1B816" w:rsidR="00CF1C19" w:rsidRPr="00F00EF2" w:rsidRDefault="00CF1C19" w:rsidP="00CF1C1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F1C19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0C158" wp14:editId="4753B0A4">
                <wp:simplePos x="0" y="0"/>
                <wp:positionH relativeFrom="margin">
                  <wp:align>right</wp:align>
                </wp:positionH>
                <wp:positionV relativeFrom="paragraph">
                  <wp:posOffset>4640</wp:posOffset>
                </wp:positionV>
                <wp:extent cx="866609" cy="689610"/>
                <wp:effectExtent l="0" t="0" r="10160" b="12065"/>
                <wp:wrapNone/>
                <wp:docPr id="329005566" name="Zone de texte 329005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F864B" w14:textId="77777777" w:rsidR="00CF1C19" w:rsidRPr="007E5AA1" w:rsidRDefault="00CF1C19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0C158" id="Zone de texte 329005566" o:spid="_x0000_s1027" type="#_x0000_t202" style="position:absolute;margin-left:17.0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N/pRr2AAAAAUBAAAPAAAAZHJzL2Rvd25yZXYueG1sTI/BTsMwEETvSPyDtZW4&#10;UbtEtJ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Tf6Ua9gAAAAFAQAADwAAAAAAAAAAAAAAAABxBAAAZHJzL2Rvd25yZXYueG1sUEsFBgAAAAAEAAQA&#10;8wAAAHYFAAAAAA==&#10;" strokecolor="red">
                <v:textbox style="mso-fit-shape-to-text:t">
                  <w:txbxContent>
                    <w:p w14:paraId="49CF864B" w14:textId="77777777" w:rsidR="00CF1C19" w:rsidRPr="007E5AA1" w:rsidRDefault="00CF1C19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1C1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CF1C19">
        <w:rPr>
          <w:rFonts w:ascii="Calibri" w:hAnsi="Calibri" w:cs="Calibri"/>
          <w:sz w:val="22"/>
          <w:szCs w:val="22"/>
        </w:rPr>
        <w:t xml:space="preserve"> Ps 50 (51), 3-4, 12-13, 18-19</w:t>
      </w:r>
      <w:r w:rsidR="00F00EF2">
        <w:rPr>
          <w:rFonts w:ascii="Calibri" w:hAnsi="Calibri" w:cs="Calibri"/>
          <w:sz w:val="22"/>
          <w:szCs w:val="22"/>
        </w:rPr>
        <w:br/>
      </w:r>
      <w:r w:rsidRPr="00F00EF2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F00EF2" w:rsidRPr="00F00EF2">
        <w:rPr>
          <w:rFonts w:ascii="Calibri" w:hAnsi="Calibri" w:cs="Calibri"/>
          <w:i/>
          <w:iCs/>
          <w:sz w:val="22"/>
          <w:szCs w:val="22"/>
          <w:vertAlign w:val="superscript"/>
        </w:rPr>
        <w:t>19b</w:t>
      </w:r>
      <w:r w:rsidRPr="00F00EF2">
        <w:rPr>
          <w:rFonts w:ascii="Calibri" w:hAnsi="Calibri" w:cs="Calibri"/>
          <w:i/>
          <w:iCs/>
          <w:sz w:val="22"/>
          <w:szCs w:val="22"/>
        </w:rPr>
        <w:t>Tu ne repousses pas, ô mon Dieu, un cœur brisé et broyé</w:t>
      </w:r>
    </w:p>
    <w:p w14:paraId="122C0A52" w14:textId="77777777" w:rsidR="004C0E16" w:rsidRPr="004C0E16" w:rsidRDefault="004C0E16" w:rsidP="004C0E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92229615"/>
      <w:r w:rsidRPr="004C0E16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4C0E16">
        <w:rPr>
          <w:rFonts w:ascii="Calibri" w:hAnsi="Calibri" w:cs="Calibri"/>
          <w:sz w:val="22"/>
          <w:szCs w:val="22"/>
        </w:rPr>
        <w:t xml:space="preserve">Pitié pour moi, mon Dieu, dans Ton amour, </w:t>
      </w:r>
      <w:r w:rsidRPr="004C0E16">
        <w:rPr>
          <w:rFonts w:ascii="Calibri" w:hAnsi="Calibri" w:cs="Calibri"/>
          <w:sz w:val="22"/>
          <w:szCs w:val="22"/>
        </w:rPr>
        <w:br/>
        <w:t>selon Ta grande miséricorde, efface mon péché.</w:t>
      </w:r>
    </w:p>
    <w:p w14:paraId="3E94B272" w14:textId="77777777" w:rsidR="004C0E16" w:rsidRPr="004C0E16" w:rsidRDefault="004C0E16" w:rsidP="004C0E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4C0E16">
        <w:rPr>
          <w:rFonts w:ascii="Calibri" w:hAnsi="Calibri" w:cs="Calibri"/>
          <w:sz w:val="22"/>
          <w:szCs w:val="22"/>
        </w:rPr>
        <w:t xml:space="preserve">Lave-moi tout entier de ma faute, </w:t>
      </w:r>
      <w:r w:rsidRPr="004C0E16">
        <w:rPr>
          <w:rFonts w:ascii="Calibri" w:hAnsi="Calibri" w:cs="Calibri"/>
          <w:sz w:val="22"/>
          <w:szCs w:val="22"/>
        </w:rPr>
        <w:br/>
        <w:t>purifie-moi de mon offense.</w:t>
      </w:r>
    </w:p>
    <w:p w14:paraId="46E142AC" w14:textId="77777777" w:rsidR="004C0E16" w:rsidRPr="004C0E16" w:rsidRDefault="004C0E16" w:rsidP="004C0E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12</w:t>
      </w:r>
      <w:r w:rsidRPr="004C0E16">
        <w:rPr>
          <w:rFonts w:ascii="Calibri" w:hAnsi="Calibri" w:cs="Calibri"/>
          <w:sz w:val="22"/>
          <w:szCs w:val="22"/>
        </w:rPr>
        <w:t xml:space="preserve">Crée en moi un cœur pur, ô mon Dieu, </w:t>
      </w:r>
      <w:r w:rsidRPr="004C0E16">
        <w:rPr>
          <w:rFonts w:ascii="Calibri" w:hAnsi="Calibri" w:cs="Calibri"/>
          <w:sz w:val="22"/>
          <w:szCs w:val="22"/>
        </w:rPr>
        <w:br/>
        <w:t>renouvelle et raffermis au fond de moi mon esprit.</w:t>
      </w:r>
    </w:p>
    <w:p w14:paraId="4AC7AD34" w14:textId="77777777" w:rsidR="004C0E16" w:rsidRPr="004C0E16" w:rsidRDefault="004C0E16" w:rsidP="004C0E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13</w:t>
      </w:r>
      <w:r w:rsidRPr="004C0E16">
        <w:rPr>
          <w:rFonts w:ascii="Calibri" w:hAnsi="Calibri" w:cs="Calibri"/>
          <w:sz w:val="22"/>
          <w:szCs w:val="22"/>
        </w:rPr>
        <w:t xml:space="preserve">Ne me chasse pas loin de Ta face, </w:t>
      </w:r>
      <w:r w:rsidRPr="004C0E16">
        <w:rPr>
          <w:rFonts w:ascii="Calibri" w:hAnsi="Calibri" w:cs="Calibri"/>
          <w:sz w:val="22"/>
          <w:szCs w:val="22"/>
        </w:rPr>
        <w:tab/>
      </w:r>
      <w:r w:rsidRPr="004C0E16">
        <w:rPr>
          <w:rFonts w:ascii="Calibri" w:hAnsi="Calibri" w:cs="Calibri"/>
          <w:sz w:val="22"/>
          <w:szCs w:val="22"/>
        </w:rPr>
        <w:br/>
        <w:t>ne me reprends pas Ton Esprit Saint.</w:t>
      </w:r>
    </w:p>
    <w:p w14:paraId="0F6793F8" w14:textId="77777777" w:rsidR="004C0E16" w:rsidRPr="004C0E16" w:rsidRDefault="004C0E16" w:rsidP="004C0E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18</w:t>
      </w:r>
      <w:r w:rsidRPr="004C0E16">
        <w:rPr>
          <w:rFonts w:ascii="Calibri" w:hAnsi="Calibri" w:cs="Calibri"/>
          <w:sz w:val="22"/>
          <w:szCs w:val="22"/>
        </w:rPr>
        <w:t xml:space="preserve">Si j'offre un sacrifice, Tu n'en veux pas, </w:t>
      </w:r>
      <w:r w:rsidRPr="004C0E16">
        <w:rPr>
          <w:rFonts w:ascii="Calibri" w:hAnsi="Calibri" w:cs="Calibri"/>
          <w:sz w:val="22"/>
          <w:szCs w:val="22"/>
        </w:rPr>
        <w:br/>
        <w:t>Tu n'acceptes pas d'holocauste.</w:t>
      </w:r>
    </w:p>
    <w:p w14:paraId="13A45475" w14:textId="16C18ABE" w:rsidR="004C0E16" w:rsidRPr="004C0E16" w:rsidRDefault="004C0E16" w:rsidP="004C0E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19</w:t>
      </w:r>
      <w:r w:rsidRPr="004C0E16">
        <w:rPr>
          <w:rFonts w:ascii="Calibri" w:hAnsi="Calibri" w:cs="Calibri"/>
          <w:sz w:val="22"/>
          <w:szCs w:val="22"/>
        </w:rPr>
        <w:t xml:space="preserve">Le sacrifice qui plaît à Dieu, c'est un esprit brisé ; </w:t>
      </w:r>
      <w:r w:rsidRPr="004C0E16">
        <w:rPr>
          <w:rFonts w:ascii="Calibri" w:hAnsi="Calibri" w:cs="Calibri"/>
          <w:sz w:val="22"/>
          <w:szCs w:val="22"/>
        </w:rPr>
        <w:br/>
        <w:t>Tu ne repousses pas, ô mon Dieu, un cœur brisé et broyé.</w:t>
      </w:r>
    </w:p>
    <w:bookmarkEnd w:id="1"/>
    <w:p w14:paraId="675F79D6" w14:textId="350E189D" w:rsidR="00CF1C19" w:rsidRP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CF1C19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Pr="00CF1C19">
        <w:rPr>
          <w:rFonts w:ascii="Calibri" w:hAnsi="Calibri" w:cs="Calibri"/>
          <w:sz w:val="22"/>
          <w:szCs w:val="22"/>
        </w:rPr>
        <w:t>Jl</w:t>
      </w:r>
      <w:proofErr w:type="spellEnd"/>
      <w:r w:rsidRPr="00CF1C19">
        <w:rPr>
          <w:rFonts w:ascii="Calibri" w:hAnsi="Calibri" w:cs="Calibri"/>
          <w:sz w:val="22"/>
          <w:szCs w:val="22"/>
        </w:rPr>
        <w:t xml:space="preserve"> 2, 12b.13c)</w:t>
      </w:r>
    </w:p>
    <w:p w14:paraId="7030DFA8" w14:textId="3E5F4CBE" w:rsid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Gloire à Toi, Seigneur, honneur, puissance et majesté !</w:t>
      </w:r>
      <w:r w:rsidRPr="00CF1C19">
        <w:rPr>
          <w:rFonts w:ascii="Calibri" w:hAnsi="Calibri" w:cs="Calibri"/>
          <w:sz w:val="22"/>
          <w:szCs w:val="22"/>
        </w:rPr>
        <w:br/>
        <w:t>Maintenant, dit le Seigneur,</w:t>
      </w:r>
      <w:r>
        <w:rPr>
          <w:rFonts w:ascii="Calibri" w:hAnsi="Calibri" w:cs="Calibri"/>
          <w:sz w:val="22"/>
          <w:szCs w:val="22"/>
        </w:rPr>
        <w:t xml:space="preserve"> </w:t>
      </w:r>
      <w:r w:rsidRPr="00CF1C19">
        <w:rPr>
          <w:rFonts w:ascii="Calibri" w:hAnsi="Calibri" w:cs="Calibri"/>
          <w:sz w:val="22"/>
          <w:szCs w:val="22"/>
        </w:rPr>
        <w:t>revenez à moi de tout votre cœur,</w:t>
      </w:r>
      <w:r w:rsidRPr="00CF1C19">
        <w:rPr>
          <w:rFonts w:ascii="Calibri" w:hAnsi="Calibri" w:cs="Calibri"/>
          <w:sz w:val="22"/>
          <w:szCs w:val="22"/>
        </w:rPr>
        <w:br/>
        <w:t>car je suis tendre et miséricordieux.</w:t>
      </w:r>
      <w:r w:rsidRPr="00CF1C19">
        <w:rPr>
          <w:rFonts w:ascii="Calibri" w:hAnsi="Calibri" w:cs="Calibri"/>
          <w:sz w:val="22"/>
          <w:szCs w:val="22"/>
        </w:rPr>
        <w:br/>
        <w:t>Gloire à Toi, Seigneur, honneur, puissance et majesté !</w:t>
      </w:r>
    </w:p>
    <w:p w14:paraId="7A9E600B" w14:textId="77777777" w:rsidR="00CF1C19" w:rsidRP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7DDF7D8" w14:textId="657154E1" w:rsidR="00CF1C19" w:rsidRPr="00CF1C19" w:rsidRDefault="00CF1C19" w:rsidP="00CF1C1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B5804" wp14:editId="47D226F6">
                <wp:simplePos x="0" y="0"/>
                <wp:positionH relativeFrom="margin">
                  <wp:align>right</wp:align>
                </wp:positionH>
                <wp:positionV relativeFrom="paragraph">
                  <wp:posOffset>5324</wp:posOffset>
                </wp:positionV>
                <wp:extent cx="866609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C258" w14:textId="77777777" w:rsidR="004734A8" w:rsidRPr="007E5AA1" w:rsidRDefault="004734A8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3B5804" id="Zone de texte 2" o:spid="_x0000_s1028" type="#_x0000_t202" style="position:absolute;margin-left:17.05pt;margin-top:.4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2B28C258" w14:textId="77777777" w:rsidR="004734A8" w:rsidRPr="007E5AA1" w:rsidRDefault="004734A8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1C19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CF1C1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F1C19">
        <w:rPr>
          <w:rFonts w:ascii="Calibri" w:hAnsi="Calibri" w:cs="Calibri"/>
          <w:sz w:val="22"/>
          <w:szCs w:val="22"/>
        </w:rPr>
        <w:t>Lc</w:t>
      </w:r>
      <w:proofErr w:type="spellEnd"/>
      <w:r w:rsidRPr="00CF1C19">
        <w:rPr>
          <w:rFonts w:ascii="Calibri" w:hAnsi="Calibri" w:cs="Calibri"/>
          <w:sz w:val="22"/>
          <w:szCs w:val="22"/>
        </w:rPr>
        <w:t xml:space="preserve"> 11, 29-32)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CF1C19">
        <w:rPr>
          <w:rFonts w:ascii="Calibri" w:hAnsi="Calibri" w:cs="Calibri"/>
          <w:i/>
          <w:iCs/>
          <w:sz w:val="22"/>
          <w:szCs w:val="22"/>
        </w:rPr>
        <w:t>« À cette génération il ne sera donné que le signe de Jonas le prophète »</w:t>
      </w:r>
    </w:p>
    <w:p w14:paraId="1E011D21" w14:textId="2053258E" w:rsidR="00CF1C19" w:rsidRP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Évangile de Jésus Christ selon saint Luc</w:t>
      </w:r>
    </w:p>
    <w:p w14:paraId="1A9BBE26" w14:textId="77777777" w:rsidR="004C0E16" w:rsidRDefault="00CF1C19" w:rsidP="00C26E3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En ce temps-là,</w:t>
      </w:r>
    </w:p>
    <w:p w14:paraId="63DA8AC0" w14:textId="77777777" w:rsidR="004C0E16" w:rsidRPr="004C0E16" w:rsidRDefault="004C0E16" w:rsidP="004C0E1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29</w:t>
      </w:r>
      <w:r w:rsidRPr="004C0E16">
        <w:rPr>
          <w:rFonts w:ascii="Calibri" w:hAnsi="Calibri" w:cs="Calibri"/>
          <w:sz w:val="22"/>
          <w:szCs w:val="22"/>
        </w:rPr>
        <w:t xml:space="preserve">Comme les foules s’amassaient, Jésus se mit à dire : </w:t>
      </w:r>
      <w:r w:rsidRPr="004C0E16">
        <w:rPr>
          <w:rFonts w:ascii="Calibri" w:hAnsi="Calibri" w:cs="Calibri"/>
          <w:sz w:val="22"/>
          <w:szCs w:val="22"/>
        </w:rPr>
        <w:br/>
        <w:t xml:space="preserve">« Cette génération est une génération mauvaise : </w:t>
      </w:r>
      <w:r w:rsidRPr="004C0E16">
        <w:rPr>
          <w:rFonts w:ascii="Calibri" w:hAnsi="Calibri" w:cs="Calibri"/>
          <w:sz w:val="22"/>
          <w:szCs w:val="22"/>
        </w:rPr>
        <w:br/>
        <w:t>elle cherche un signe, mais en fait de signe il ne lui sera donné que le signe de Jonas.</w:t>
      </w:r>
    </w:p>
    <w:p w14:paraId="5209C483" w14:textId="77777777" w:rsidR="004C0E16" w:rsidRPr="004C0E16" w:rsidRDefault="004C0E16" w:rsidP="00C26E3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30</w:t>
      </w:r>
      <w:r w:rsidRPr="004C0E16">
        <w:rPr>
          <w:rFonts w:ascii="Calibri" w:hAnsi="Calibri" w:cs="Calibri"/>
          <w:sz w:val="22"/>
          <w:szCs w:val="22"/>
        </w:rPr>
        <w:t xml:space="preserve">Car Jonas a été un signe pour les habitants de Ninive ; </w:t>
      </w:r>
      <w:r w:rsidRPr="004C0E16">
        <w:rPr>
          <w:rFonts w:ascii="Calibri" w:hAnsi="Calibri" w:cs="Calibri"/>
          <w:sz w:val="22"/>
          <w:szCs w:val="22"/>
        </w:rPr>
        <w:br/>
        <w:t>il en sera de même avec le Fils de l’homme pour cette génération.</w:t>
      </w:r>
    </w:p>
    <w:p w14:paraId="5BC4AA7B" w14:textId="29557449" w:rsidR="004C0E16" w:rsidRPr="004C0E16" w:rsidRDefault="004C0E16" w:rsidP="00C26E3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31</w:t>
      </w:r>
      <w:r w:rsidRPr="004C0E16">
        <w:rPr>
          <w:rFonts w:ascii="Calibri" w:hAnsi="Calibri" w:cs="Calibri"/>
          <w:sz w:val="22"/>
          <w:szCs w:val="22"/>
        </w:rPr>
        <w:t xml:space="preserve">Lors du Jugement, </w:t>
      </w:r>
      <w:r w:rsidR="00C26E3E">
        <w:rPr>
          <w:rFonts w:ascii="Calibri" w:hAnsi="Calibri" w:cs="Calibri"/>
          <w:sz w:val="22"/>
          <w:szCs w:val="22"/>
        </w:rPr>
        <w:br/>
      </w:r>
      <w:r w:rsidRPr="004C0E16">
        <w:rPr>
          <w:rFonts w:ascii="Calibri" w:hAnsi="Calibri" w:cs="Calibri"/>
          <w:sz w:val="22"/>
          <w:szCs w:val="22"/>
        </w:rPr>
        <w:t xml:space="preserve">la reine de Saba se dressera en même temps que les hommes de cette génération, </w:t>
      </w:r>
      <w:r w:rsidR="00C26E3E">
        <w:rPr>
          <w:rFonts w:ascii="Calibri" w:hAnsi="Calibri" w:cs="Calibri"/>
          <w:sz w:val="22"/>
          <w:szCs w:val="22"/>
        </w:rPr>
        <w:br/>
      </w:r>
      <w:r w:rsidRPr="004C0E16">
        <w:rPr>
          <w:rFonts w:ascii="Calibri" w:hAnsi="Calibri" w:cs="Calibri"/>
          <w:sz w:val="22"/>
          <w:szCs w:val="22"/>
        </w:rPr>
        <w:t xml:space="preserve">et elle les condamnera. </w:t>
      </w:r>
      <w:r w:rsidRPr="004C0E16">
        <w:rPr>
          <w:rFonts w:ascii="Calibri" w:hAnsi="Calibri" w:cs="Calibri"/>
          <w:sz w:val="22"/>
          <w:szCs w:val="22"/>
        </w:rPr>
        <w:br/>
        <w:t xml:space="preserve">En effet, elle est venue des extrémités de la terre pour écouter la sagesse de Salomon, </w:t>
      </w:r>
      <w:r w:rsidRPr="004C0E16">
        <w:rPr>
          <w:rFonts w:ascii="Calibri" w:hAnsi="Calibri" w:cs="Calibri"/>
          <w:sz w:val="22"/>
          <w:szCs w:val="22"/>
        </w:rPr>
        <w:br/>
        <w:t>et il y a ici bien plus que Salomon.</w:t>
      </w:r>
    </w:p>
    <w:p w14:paraId="22CD292C" w14:textId="236C4ED9" w:rsidR="004C0E16" w:rsidRPr="004C0E16" w:rsidRDefault="004C0E16" w:rsidP="004C0E1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C0E16">
        <w:rPr>
          <w:rFonts w:ascii="Calibri" w:hAnsi="Calibri" w:cs="Calibri"/>
          <w:sz w:val="22"/>
          <w:szCs w:val="22"/>
          <w:vertAlign w:val="superscript"/>
        </w:rPr>
        <w:t>32</w:t>
      </w:r>
      <w:r w:rsidRPr="004C0E16">
        <w:rPr>
          <w:rFonts w:ascii="Calibri" w:hAnsi="Calibri" w:cs="Calibri"/>
          <w:sz w:val="22"/>
          <w:szCs w:val="22"/>
        </w:rPr>
        <w:t xml:space="preserve">Lors du Jugement, </w:t>
      </w:r>
      <w:r w:rsidR="00C26E3E">
        <w:rPr>
          <w:rFonts w:ascii="Calibri" w:hAnsi="Calibri" w:cs="Calibri"/>
          <w:sz w:val="22"/>
          <w:szCs w:val="22"/>
        </w:rPr>
        <w:br/>
      </w:r>
      <w:r w:rsidRPr="004C0E16">
        <w:rPr>
          <w:rFonts w:ascii="Calibri" w:hAnsi="Calibri" w:cs="Calibri"/>
          <w:sz w:val="22"/>
          <w:szCs w:val="22"/>
        </w:rPr>
        <w:t>les habitants de Ninive se lèveront en même temps que cette génération,</w:t>
      </w:r>
      <w:r w:rsidR="00C26E3E">
        <w:rPr>
          <w:rFonts w:ascii="Calibri" w:hAnsi="Calibri" w:cs="Calibri"/>
          <w:sz w:val="22"/>
          <w:szCs w:val="22"/>
        </w:rPr>
        <w:t xml:space="preserve"> </w:t>
      </w:r>
      <w:r w:rsidRPr="004C0E16">
        <w:rPr>
          <w:rFonts w:ascii="Calibri" w:hAnsi="Calibri" w:cs="Calibri"/>
          <w:sz w:val="22"/>
          <w:szCs w:val="22"/>
        </w:rPr>
        <w:t xml:space="preserve">et ils la condamneront ; </w:t>
      </w:r>
      <w:r w:rsidR="00C26E3E">
        <w:rPr>
          <w:rFonts w:ascii="Calibri" w:hAnsi="Calibri" w:cs="Calibri"/>
          <w:sz w:val="22"/>
          <w:szCs w:val="22"/>
        </w:rPr>
        <w:br/>
      </w:r>
      <w:r w:rsidRPr="004C0E16">
        <w:rPr>
          <w:rFonts w:ascii="Calibri" w:hAnsi="Calibri" w:cs="Calibri"/>
          <w:sz w:val="22"/>
          <w:szCs w:val="22"/>
        </w:rPr>
        <w:t xml:space="preserve">en effet, ils se sont convertis en réponse à la proclamation faite par Jonas, </w:t>
      </w:r>
      <w:r w:rsidRPr="004C0E16">
        <w:rPr>
          <w:rFonts w:ascii="Calibri" w:hAnsi="Calibri" w:cs="Calibri"/>
          <w:sz w:val="22"/>
          <w:szCs w:val="22"/>
        </w:rPr>
        <w:br/>
        <w:t>et il y a ici bien plus que Jonas.</w:t>
      </w:r>
      <w:r w:rsidR="00C26E3E">
        <w:rPr>
          <w:rFonts w:ascii="Calibri" w:hAnsi="Calibri" w:cs="Calibri"/>
          <w:sz w:val="22"/>
          <w:szCs w:val="22"/>
        </w:rPr>
        <w:t> »</w:t>
      </w:r>
    </w:p>
    <w:p w14:paraId="16003DDE" w14:textId="3FFDD344" w:rsidR="00CF1C19" w:rsidRPr="00CF1C19" w:rsidRDefault="00CF1C19" w:rsidP="00CF1C19">
      <w:pPr>
        <w:spacing w:line="240" w:lineRule="auto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– Acclamons la Parole de Dieu.</w:t>
      </w:r>
    </w:p>
    <w:p w14:paraId="565FD199" w14:textId="5A23B636" w:rsidR="00CF1C19" w:rsidRDefault="00CF1C19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038943D" w14:textId="77777777" w:rsidR="00CF1C19" w:rsidRPr="00CF1C19" w:rsidRDefault="004734A8" w:rsidP="00CF1C1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B763C">
        <w:rPr>
          <w:rFonts w:ascii="Calibri" w:hAnsi="Calibri" w:cs="Calibri"/>
          <w:b/>
          <w:bCs/>
          <w:sz w:val="22"/>
          <w:szCs w:val="22"/>
          <w:u w:val="single"/>
        </w:rPr>
        <w:t>Commentaire 2025 Prions en Eglise</w:t>
      </w:r>
      <w:r w:rsidR="000B763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CF1C19" w:rsidRPr="00CF1C19">
        <w:rPr>
          <w:rFonts w:ascii="Calibri" w:hAnsi="Calibri" w:cs="Calibri"/>
          <w:i/>
          <w:iCs/>
          <w:sz w:val="22"/>
          <w:szCs w:val="22"/>
        </w:rPr>
        <w:t xml:space="preserve">Bertrand </w:t>
      </w:r>
      <w:proofErr w:type="spellStart"/>
      <w:r w:rsidR="00CF1C19" w:rsidRPr="00CF1C19">
        <w:rPr>
          <w:rFonts w:ascii="Calibri" w:hAnsi="Calibri" w:cs="Calibri"/>
          <w:i/>
          <w:iCs/>
          <w:sz w:val="22"/>
          <w:szCs w:val="22"/>
        </w:rPr>
        <w:t>Lesoing</w:t>
      </w:r>
      <w:proofErr w:type="spellEnd"/>
      <w:r w:rsidR="00CF1C19" w:rsidRPr="00CF1C19">
        <w:rPr>
          <w:rFonts w:ascii="Calibri" w:hAnsi="Calibri" w:cs="Calibri"/>
          <w:i/>
          <w:iCs/>
          <w:sz w:val="22"/>
          <w:szCs w:val="22"/>
        </w:rPr>
        <w:t>, prêtre de la communauté Saint-Martin</w:t>
      </w:r>
    </w:p>
    <w:p w14:paraId="34F26C9B" w14:textId="2CDB3BF1" w:rsidR="00CF1C19" w:rsidRPr="00CF1C19" w:rsidRDefault="00CF1C19" w:rsidP="00CF1C1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F1C19">
        <w:rPr>
          <w:rFonts w:ascii="Calibri" w:hAnsi="Calibri" w:cs="Calibri"/>
          <w:sz w:val="22"/>
          <w:szCs w:val="22"/>
        </w:rPr>
        <w:t>Faut-il demander des signes pour être confortés dans notre foi ? Peut-être. Mais plus encore, nous avons à demander la grâce de la conversion, c’est-à-dire la grâce de changer de vie pour toujours plus aimer et nous laisser aimer. C’est ce qu’ont fait jadis les habitants de Ninive : le prophète Jonas a été pour eux un signe, mais ils ne se sont pas arrêtés au signe : « Ils se sont convertis en réponse à la proclamation faite par Jonas. » Une invitation à ne pas nous tromper sur le sens des signes !</w:t>
      </w:r>
    </w:p>
    <w:p w14:paraId="77FD78F6" w14:textId="77777777" w:rsidR="004734A8" w:rsidRPr="004734A8" w:rsidRDefault="004734A8" w:rsidP="004734A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734A8" w:rsidRPr="0047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A8"/>
    <w:rsid w:val="000B763C"/>
    <w:rsid w:val="000F2E38"/>
    <w:rsid w:val="002C67F4"/>
    <w:rsid w:val="004734A8"/>
    <w:rsid w:val="004C0E16"/>
    <w:rsid w:val="007B53F1"/>
    <w:rsid w:val="007E5AA1"/>
    <w:rsid w:val="00C26E3E"/>
    <w:rsid w:val="00CF1C19"/>
    <w:rsid w:val="00D95AF4"/>
    <w:rsid w:val="00F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2E0B"/>
  <w15:chartTrackingRefBased/>
  <w15:docId w15:val="{FB538A6A-1A27-4B71-BAF7-23C6C88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4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4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4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4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4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4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4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4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4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4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2025-03-12T06:44:00Z</dcterms:created>
  <dcterms:modified xsi:type="dcterms:W3CDTF">2025-03-12T09:07:00Z</dcterms:modified>
</cp:coreProperties>
</file>