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F3CA" w14:textId="02CD0C55" w:rsidR="00000000" w:rsidRPr="00960431" w:rsidRDefault="007047EA">
      <w:pPr>
        <w:rPr>
          <w:i/>
          <w:iCs/>
        </w:rPr>
      </w:pPr>
      <w:r w:rsidRPr="00960431">
        <w:rPr>
          <w:b/>
          <w:bCs/>
          <w:u w:val="single"/>
        </w:rPr>
        <w:t>Messe du 3</w:t>
      </w:r>
      <w:r w:rsidRPr="00960431">
        <w:rPr>
          <w:b/>
          <w:bCs/>
          <w:u w:val="single"/>
          <w:vertAlign w:val="superscript"/>
        </w:rPr>
        <w:t>e</w:t>
      </w:r>
      <w:r w:rsidRPr="00960431">
        <w:rPr>
          <w:b/>
          <w:bCs/>
          <w:u w:val="single"/>
        </w:rPr>
        <w:t xml:space="preserve"> dimanche de Carême des années C</w:t>
      </w:r>
      <w:r w:rsidRPr="00960431">
        <w:rPr>
          <w:b/>
          <w:bCs/>
          <w:u w:val="single"/>
        </w:rPr>
        <w:br/>
      </w:r>
      <w:r w:rsidRPr="00960431">
        <w:rPr>
          <w:i/>
          <w:iCs/>
        </w:rPr>
        <w:t>aelf.org</w:t>
      </w:r>
    </w:p>
    <w:p w14:paraId="5FBC8E5F" w14:textId="5E7E5F38" w:rsidR="007047EA" w:rsidRDefault="007047EA"/>
    <w:p w14:paraId="3BD9E437" w14:textId="3081D3E0" w:rsidR="00696159" w:rsidRPr="00696159" w:rsidRDefault="00456565" w:rsidP="00696159">
      <w:pPr>
        <w:rPr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34E87" wp14:editId="3ADCF5E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937846" cy="689610"/>
                <wp:effectExtent l="0" t="0" r="15240" b="1460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F45E" w14:textId="176C3A9A" w:rsidR="00456565" w:rsidRPr="00507F30" w:rsidRDefault="00456565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="00696159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696159"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="00696159"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="00696159"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234E8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22.65pt;margin-top:.3pt;width:73.8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" strokecolor="red">
                <v:textbox style="mso-fit-shape-to-text:t">
                  <w:txbxContent>
                    <w:p w14:paraId="1B76F45E" w14:textId="176C3A9A" w:rsidR="00456565" w:rsidRPr="00507F30" w:rsidRDefault="00456565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 w:rsidR="00696159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="00696159"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 w:rsidR="00696159"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 w:rsidR="00696159"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7EA" w:rsidRPr="007047EA">
        <w:rPr>
          <w:b/>
          <w:bCs/>
          <w:u w:val="single"/>
        </w:rPr>
        <w:t>Première Lecture</w:t>
      </w:r>
      <w:r w:rsidR="007047EA" w:rsidRPr="007047EA">
        <w:t xml:space="preserve"> </w:t>
      </w:r>
      <w:r w:rsidR="00CC4C41" w:rsidRPr="00696159">
        <w:t>(</w:t>
      </w:r>
      <w:proofErr w:type="spellStart"/>
      <w:r w:rsidR="00CC4C41" w:rsidRPr="00696159">
        <w:t>Gn</w:t>
      </w:r>
      <w:proofErr w:type="spellEnd"/>
      <w:r w:rsidR="00CC4C41" w:rsidRPr="00696159">
        <w:t xml:space="preserve"> 15, 5-12.17-18)</w:t>
      </w:r>
      <w:r w:rsidR="007047EA">
        <w:br/>
      </w:r>
      <w:r w:rsidR="00696159" w:rsidRPr="00696159">
        <w:rPr>
          <w:i/>
          <w:iCs/>
        </w:rPr>
        <w:t>Le Seigneur conclut une alliance avec Abraham, le croyant</w:t>
      </w:r>
    </w:p>
    <w:p w14:paraId="3114DC29" w14:textId="77777777" w:rsidR="00696159" w:rsidRPr="00696159" w:rsidRDefault="00696159" w:rsidP="00696159">
      <w:r w:rsidRPr="00696159">
        <w:t>Lecture du livre de la Genèse</w:t>
      </w:r>
    </w:p>
    <w:p w14:paraId="7099B9AF" w14:textId="77777777" w:rsidR="00CC4C41" w:rsidRDefault="00696159" w:rsidP="00CC4C41">
      <w:pPr>
        <w:spacing w:after="0"/>
      </w:pPr>
      <w:r w:rsidRPr="00696159">
        <w:t>En ces jours-là,</w:t>
      </w:r>
      <w:r w:rsidR="00CC4C41">
        <w:t xml:space="preserve"> </w:t>
      </w:r>
      <w:r w:rsidRPr="00696159">
        <w:t>le Seigneur parlait à Abraham dans une vision.</w:t>
      </w:r>
    </w:p>
    <w:p w14:paraId="714DDF6D" w14:textId="297E32A8" w:rsidR="00CC4C41" w:rsidRPr="00564738" w:rsidRDefault="00CC4C41" w:rsidP="00CC4C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5</w:t>
      </w:r>
      <w:r>
        <w:t>I</w:t>
      </w:r>
      <w:r w:rsidRPr="00564738">
        <w:t xml:space="preserve">l le fit sortir et lui dit : « Regarde le ciel, et compte les étoiles, si tu le peux… » </w:t>
      </w:r>
      <w:r>
        <w:br/>
      </w:r>
      <w:r w:rsidRPr="00564738">
        <w:t xml:space="preserve">Et </w:t>
      </w:r>
      <w:r>
        <w:t>I</w:t>
      </w:r>
      <w:r w:rsidRPr="00564738">
        <w:t>l déclara : « Telle sera ta descendance ! »</w:t>
      </w:r>
    </w:p>
    <w:p w14:paraId="5381556D" w14:textId="77777777" w:rsidR="00CC4C41" w:rsidRPr="00564738" w:rsidRDefault="00CC4C41" w:rsidP="00CC4C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6</w:t>
      </w:r>
      <w:r w:rsidRPr="00564738">
        <w:t>Abram eut foi dans le Seigneur et le Seigneur estima qu’il était juste.</w:t>
      </w:r>
    </w:p>
    <w:p w14:paraId="23B7281E" w14:textId="77777777" w:rsidR="00CC4C41" w:rsidRPr="00564738" w:rsidRDefault="00CC4C41" w:rsidP="00CC4C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7</w:t>
      </w:r>
      <w:r w:rsidRPr="00564738">
        <w:t xml:space="preserve">Puis il dit : </w:t>
      </w:r>
      <w:r>
        <w:br/>
      </w:r>
      <w:r w:rsidRPr="00564738">
        <w:t>« Je suis le Seigneur, qui t’ai fait sortir d’Our en Chaldée pour te donner ce pays en héritage. »</w:t>
      </w:r>
    </w:p>
    <w:p w14:paraId="448AC17E" w14:textId="77777777" w:rsidR="00CC4C41" w:rsidRPr="00564738" w:rsidRDefault="00CC4C41" w:rsidP="00CC4C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8</w:t>
      </w:r>
      <w:r w:rsidRPr="00564738">
        <w:t xml:space="preserve">Abram répondit : </w:t>
      </w:r>
      <w:r>
        <w:br/>
      </w:r>
      <w:r w:rsidRPr="00564738">
        <w:t>« Seigneur mon Dieu, comment vais-je savoir que je l’ai en héritage ? »</w:t>
      </w:r>
    </w:p>
    <w:p w14:paraId="1A2DDA43" w14:textId="25A2ECC8" w:rsidR="00CC4C41" w:rsidRPr="00564738" w:rsidRDefault="00CC4C41" w:rsidP="00CC4C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9</w:t>
      </w:r>
      <w:r w:rsidRPr="00564738">
        <w:t xml:space="preserve">Le Seigneur lui dit : </w:t>
      </w:r>
      <w:r>
        <w:br/>
      </w:r>
      <w:r w:rsidRPr="00564738">
        <w:t xml:space="preserve">« Prends-moi une génisse de trois ans, une chèvre de trois ans, un bélier de trois ans, </w:t>
      </w:r>
      <w:r>
        <w:br/>
      </w:r>
      <w:r w:rsidRPr="00564738">
        <w:t>une tourterelle et une jeune colombe. »</w:t>
      </w:r>
    </w:p>
    <w:p w14:paraId="6C1B0DDC" w14:textId="370BE973" w:rsidR="00CC4C41" w:rsidRPr="00564738" w:rsidRDefault="00CC4C41" w:rsidP="00CC4C41">
      <w:pPr>
        <w:spacing w:after="0" w:line="240" w:lineRule="auto"/>
        <w:ind w:hanging="142"/>
      </w:pPr>
      <w:r w:rsidRPr="00564738">
        <w:rPr>
          <w:vertAlign w:val="superscript"/>
        </w:rPr>
        <w:t>10</w:t>
      </w:r>
      <w:r w:rsidRPr="00564738">
        <w:t xml:space="preserve">Abram prit tous ces animaux, les partagea en deux, et plaça chaque moitié en face de l’autre ; </w:t>
      </w:r>
      <w:r>
        <w:br/>
      </w:r>
      <w:r w:rsidRPr="00564738">
        <w:t>mais il ne partagea pas les oiseaux.</w:t>
      </w:r>
    </w:p>
    <w:p w14:paraId="64EFA2BC" w14:textId="1317A7BD" w:rsidR="00CC4C41" w:rsidRPr="00564738" w:rsidRDefault="00CC4C41" w:rsidP="00CC4C41">
      <w:pPr>
        <w:spacing w:line="240" w:lineRule="auto"/>
        <w:ind w:hanging="142"/>
      </w:pPr>
      <w:r w:rsidRPr="00564738">
        <w:rPr>
          <w:vertAlign w:val="superscript"/>
        </w:rPr>
        <w:t>11</w:t>
      </w:r>
      <w:r w:rsidRPr="00564738">
        <w:t>Comme les rapaces descendaient sur les cadavres, Abram les chassa.</w:t>
      </w:r>
    </w:p>
    <w:p w14:paraId="58430334" w14:textId="3F835459" w:rsidR="00CC4C41" w:rsidRPr="00564738" w:rsidRDefault="00CC4C41" w:rsidP="00CC4C41">
      <w:pPr>
        <w:spacing w:after="0" w:line="240" w:lineRule="auto"/>
        <w:ind w:hanging="142"/>
      </w:pPr>
      <w:r w:rsidRPr="00564738">
        <w:rPr>
          <w:vertAlign w:val="superscript"/>
        </w:rPr>
        <w:t>12</w:t>
      </w:r>
      <w:r w:rsidRPr="00564738">
        <w:t xml:space="preserve">Au coucher du soleil, un sommeil mystérieux tomba sur Abram, </w:t>
      </w:r>
      <w:r>
        <w:br/>
      </w:r>
      <w:r w:rsidRPr="00564738">
        <w:t>une sombre et profonde frayeur tomba sur lui.</w:t>
      </w:r>
    </w:p>
    <w:p w14:paraId="3E676C1D" w14:textId="77777777" w:rsidR="00CC4C41" w:rsidRPr="00564738" w:rsidRDefault="00CC4C41" w:rsidP="00CC4C41">
      <w:pPr>
        <w:spacing w:after="0" w:line="240" w:lineRule="auto"/>
        <w:ind w:hanging="142"/>
      </w:pPr>
      <w:r w:rsidRPr="00564738">
        <w:rPr>
          <w:vertAlign w:val="superscript"/>
        </w:rPr>
        <w:t>17</w:t>
      </w:r>
      <w:r w:rsidRPr="00564738">
        <w:t xml:space="preserve">Après le coucher du soleil, il y eut des ténèbres épaisses. </w:t>
      </w:r>
      <w:r>
        <w:br/>
      </w:r>
      <w:r w:rsidRPr="00564738">
        <w:t>Alors un brasier fumant et une torche enflammée passèrent entre les morceaux d’animaux.</w:t>
      </w:r>
    </w:p>
    <w:p w14:paraId="20AB5952" w14:textId="2EB1079E" w:rsidR="00CC4C41" w:rsidRPr="00564738" w:rsidRDefault="00CC4C41" w:rsidP="00571ADD">
      <w:pPr>
        <w:spacing w:line="240" w:lineRule="auto"/>
        <w:ind w:right="-851" w:hanging="142"/>
      </w:pPr>
      <w:r w:rsidRPr="00564738">
        <w:rPr>
          <w:vertAlign w:val="superscript"/>
        </w:rPr>
        <w:t>18</w:t>
      </w:r>
      <w:r w:rsidRPr="00564738">
        <w:t xml:space="preserve">Ce jour-là, le Seigneur conclut une alliance avec Abram en ces termes : </w:t>
      </w:r>
      <w:r>
        <w:br/>
      </w:r>
      <w:r w:rsidRPr="00564738">
        <w:t xml:space="preserve">« À ta descendance je donne le pays que voici, </w:t>
      </w:r>
      <w:r>
        <w:br/>
      </w:r>
      <w:r w:rsidRPr="00564738">
        <w:t>depuis le Torrent d’Égypte jusqu’au Grand Fleuve, l’Euphrate</w:t>
      </w:r>
      <w:r w:rsidR="00571ADD">
        <w:t>.</w:t>
      </w:r>
    </w:p>
    <w:p w14:paraId="289A6C53" w14:textId="5740F041" w:rsidR="00696159" w:rsidRDefault="00696159" w:rsidP="00696159">
      <w:r w:rsidRPr="00696159">
        <w:t>– Parole du Seigneur.</w:t>
      </w:r>
    </w:p>
    <w:p w14:paraId="5EE012EB" w14:textId="64A74F94" w:rsidR="00571ADD" w:rsidRPr="00696159" w:rsidRDefault="00571ADD" w:rsidP="00696159"/>
    <w:p w14:paraId="56A1CF79" w14:textId="09C0592C" w:rsidR="00696159" w:rsidRPr="00696159" w:rsidRDefault="00571ADD" w:rsidP="00696159">
      <w:pPr>
        <w:rPr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14E642" wp14:editId="5D9650B4">
                <wp:simplePos x="0" y="0"/>
                <wp:positionH relativeFrom="margin">
                  <wp:align>right</wp:align>
                </wp:positionH>
                <wp:positionV relativeFrom="paragraph">
                  <wp:posOffset>5812</wp:posOffset>
                </wp:positionV>
                <wp:extent cx="937846" cy="689610"/>
                <wp:effectExtent l="0" t="0" r="15240" b="14605"/>
                <wp:wrapNone/>
                <wp:docPr id="2009380960" name="Zone de texte 2009380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33AA9" w14:textId="77777777" w:rsidR="00571ADD" w:rsidRPr="00507F30" w:rsidRDefault="00571ADD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4E642" id="Zone de texte 2009380960" o:spid="_x0000_s1027" type="#_x0000_t202" style="position:absolute;margin-left:22.65pt;margin-top:.45pt;width:73.8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" strokecolor="red">
                <v:textbox style="mso-fit-shape-to-text:t">
                  <w:txbxContent>
                    <w:p w14:paraId="1A533AA9" w14:textId="77777777" w:rsidR="00571ADD" w:rsidRPr="00507F30" w:rsidRDefault="00571ADD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159" w:rsidRPr="00696159">
        <w:rPr>
          <w:b/>
          <w:bCs/>
          <w:u w:val="single"/>
        </w:rPr>
        <w:t>Psaume</w:t>
      </w:r>
      <w:r>
        <w:rPr>
          <w:b/>
          <w:bCs/>
        </w:rPr>
        <w:t xml:space="preserve"> </w:t>
      </w:r>
      <w:r w:rsidR="00696159" w:rsidRPr="00696159">
        <w:t>Ps 26 (27), 1, 7-8, 9abcd, 13-14</w:t>
      </w:r>
      <w:r>
        <w:br/>
      </w:r>
      <w:r w:rsidR="00696159" w:rsidRPr="00696159">
        <w:rPr>
          <w:i/>
          <w:iCs/>
        </w:rPr>
        <w:t xml:space="preserve">R/ </w:t>
      </w:r>
      <w:r w:rsidRPr="00571ADD">
        <w:rPr>
          <w:i/>
          <w:iCs/>
          <w:vertAlign w:val="superscript"/>
        </w:rPr>
        <w:t>1a</w:t>
      </w:r>
      <w:r w:rsidR="00696159" w:rsidRPr="00696159">
        <w:rPr>
          <w:i/>
          <w:iCs/>
        </w:rPr>
        <w:t>Le Seigneur est ma lumière et mon salut</w:t>
      </w:r>
    </w:p>
    <w:p w14:paraId="24192697" w14:textId="013FFB46" w:rsidR="00571ADD" w:rsidRPr="00E2524C" w:rsidRDefault="00571ADD" w:rsidP="00571A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218F19EE" w14:textId="1F3C71C0" w:rsidR="00571ADD" w:rsidRPr="00E2524C" w:rsidRDefault="00571ADD" w:rsidP="00571AD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7</w:t>
      </w:r>
      <w:r w:rsidRPr="00E2524C">
        <w:t xml:space="preserve">Écoute, Seigneur, je </w:t>
      </w:r>
      <w:r>
        <w:t>T</w:t>
      </w:r>
      <w:r w:rsidRPr="00E2524C">
        <w:t xml:space="preserve">'appelle ! </w:t>
      </w:r>
      <w:r>
        <w:br/>
      </w:r>
      <w:r w:rsidRPr="00E2524C">
        <w:t>Pitié ! Réponds-moi !</w:t>
      </w:r>
    </w:p>
    <w:p w14:paraId="09E27A95" w14:textId="43734908" w:rsidR="00571ADD" w:rsidRDefault="00571ADD" w:rsidP="00571A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8</w:t>
      </w:r>
      <w:r w:rsidRPr="00E2524C">
        <w:t xml:space="preserve">Mon cœur m'a redit </w:t>
      </w:r>
      <w:r>
        <w:t>T</w:t>
      </w:r>
      <w:r w:rsidRPr="00E2524C">
        <w:t xml:space="preserve">a parole : </w:t>
      </w:r>
      <w:r>
        <w:br/>
      </w:r>
      <w:r w:rsidRPr="00E2524C">
        <w:t xml:space="preserve">« Cherchez ma face. » </w:t>
      </w:r>
    </w:p>
    <w:p w14:paraId="3D9CEEF8" w14:textId="78C2F651" w:rsidR="00571ADD" w:rsidRPr="00E2524C" w:rsidRDefault="00571ADD" w:rsidP="00571A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9</w:t>
      </w:r>
      <w:r w:rsidRPr="00E2524C">
        <w:t xml:space="preserve">C'est </w:t>
      </w:r>
      <w:r>
        <w:t>T</w:t>
      </w:r>
      <w:r w:rsidRPr="00E2524C">
        <w:t xml:space="preserve">a face, Seigneur, que je cherche : </w:t>
      </w:r>
      <w:r>
        <w:br/>
      </w:r>
      <w:r w:rsidRPr="00E2524C">
        <w:t xml:space="preserve">ne me cache pas </w:t>
      </w:r>
      <w:r>
        <w:t>T</w:t>
      </w:r>
      <w:r w:rsidRPr="00E2524C">
        <w:t xml:space="preserve">a face. </w:t>
      </w:r>
      <w:r>
        <w:br/>
      </w:r>
      <w:r w:rsidRPr="00E2524C">
        <w:t xml:space="preserve">N'écarte pas </w:t>
      </w:r>
      <w:r>
        <w:t>T</w:t>
      </w:r>
      <w:r w:rsidRPr="00E2524C">
        <w:t xml:space="preserve">on serviteur avec colère : </w:t>
      </w:r>
      <w:r>
        <w:br/>
        <w:t>T</w:t>
      </w:r>
      <w:r w:rsidRPr="00E2524C">
        <w:t>u restes mon secours.</w:t>
      </w:r>
    </w:p>
    <w:p w14:paraId="70E31CBD" w14:textId="7D0E435B" w:rsidR="00571ADD" w:rsidRPr="00E2524C" w:rsidRDefault="00571ADD" w:rsidP="00571ADD">
      <w:pPr>
        <w:spacing w:after="0" w:line="240" w:lineRule="auto"/>
        <w:ind w:hanging="142"/>
      </w:pPr>
      <w:bookmarkStart w:id="0" w:name="_Hlk125908251"/>
      <w:r w:rsidRPr="00E2524C">
        <w:rPr>
          <w:vertAlign w:val="superscript"/>
        </w:rPr>
        <w:lastRenderedPageBreak/>
        <w:t>13</w:t>
      </w:r>
      <w:r w:rsidRPr="00E2524C">
        <w:t xml:space="preserve">Mais j'en suis sûr, je verrai les bontés du Seigneur </w:t>
      </w:r>
      <w:r>
        <w:br/>
      </w:r>
      <w:r w:rsidRPr="00E2524C">
        <w:t xml:space="preserve">sur la terre des vivants. </w:t>
      </w:r>
    </w:p>
    <w:p w14:paraId="53D26C5B" w14:textId="5D125790" w:rsidR="00571ADD" w:rsidRPr="00E2524C" w:rsidRDefault="00571ADD" w:rsidP="00571ADD">
      <w:pPr>
        <w:spacing w:line="240" w:lineRule="auto"/>
        <w:ind w:hanging="142"/>
      </w:pPr>
      <w:r w:rsidRPr="00E2524C">
        <w:rPr>
          <w:vertAlign w:val="superscript"/>
        </w:rPr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bookmarkEnd w:id="0"/>
    <w:p w14:paraId="1DF4AE81" w14:textId="23788505" w:rsidR="00944A74" w:rsidRPr="00696159" w:rsidRDefault="00944A74" w:rsidP="00696159"/>
    <w:p w14:paraId="06BC47DD" w14:textId="4C3C935B" w:rsidR="00696159" w:rsidRPr="00696159" w:rsidRDefault="00571ADD" w:rsidP="00696159">
      <w:pPr>
        <w:rPr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2CEFA0" wp14:editId="2563682D">
                <wp:simplePos x="0" y="0"/>
                <wp:positionH relativeFrom="margin">
                  <wp:posOffset>4795862</wp:posOffset>
                </wp:positionH>
                <wp:positionV relativeFrom="paragraph">
                  <wp:posOffset>4982</wp:posOffset>
                </wp:positionV>
                <wp:extent cx="937846" cy="689610"/>
                <wp:effectExtent l="0" t="0" r="15240" b="14605"/>
                <wp:wrapNone/>
                <wp:docPr id="2040081979" name="Zone de texte 204008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4E8FE" w14:textId="77777777" w:rsidR="00571ADD" w:rsidRPr="00507F30" w:rsidRDefault="00571ADD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CEFA0" id="Zone de texte 2040081979" o:spid="_x0000_s1028" type="#_x0000_t202" style="position:absolute;margin-left:377.65pt;margin-top:.4pt;width:73.8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" strokecolor="red">
                <v:textbox style="mso-fit-shape-to-text:t">
                  <w:txbxContent>
                    <w:p w14:paraId="1224E8FE" w14:textId="77777777" w:rsidR="00571ADD" w:rsidRPr="00507F30" w:rsidRDefault="00571ADD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159" w:rsidRPr="00696159">
        <w:rPr>
          <w:b/>
          <w:bCs/>
          <w:u w:val="single"/>
        </w:rPr>
        <w:t>Deuxième lecture</w:t>
      </w:r>
      <w:r w:rsidR="00696159">
        <w:rPr>
          <w:b/>
          <w:bCs/>
        </w:rPr>
        <w:t xml:space="preserve"> </w:t>
      </w:r>
      <w:r w:rsidR="00696159" w:rsidRPr="00696159">
        <w:t xml:space="preserve">(Ph 3, 17 </w:t>
      </w:r>
      <w:r w:rsidR="00696159">
        <w:t>-</w:t>
      </w:r>
      <w:r w:rsidR="00696159" w:rsidRPr="00696159">
        <w:t>4, 1ou lecture brève</w:t>
      </w:r>
      <w:r w:rsidR="00944A74">
        <w:t xml:space="preserve"> : </w:t>
      </w:r>
      <w:r w:rsidR="00696159" w:rsidRPr="00696159">
        <w:t>3, 20 – 4,</w:t>
      </w:r>
      <w:r w:rsidR="00944A74">
        <w:t>1)</w:t>
      </w:r>
      <w:r w:rsidR="00944A74">
        <w:br/>
      </w:r>
      <w:r w:rsidR="00696159" w:rsidRPr="00696159">
        <w:rPr>
          <w:i/>
          <w:iCs/>
        </w:rPr>
        <w:t xml:space="preserve">« Le Christ transformera nos pauvres corps à l’image de </w:t>
      </w:r>
      <w:r w:rsidR="00944A74" w:rsidRPr="00944A74">
        <w:rPr>
          <w:i/>
          <w:iCs/>
        </w:rPr>
        <w:t>S</w:t>
      </w:r>
      <w:r w:rsidR="00696159" w:rsidRPr="00696159">
        <w:rPr>
          <w:i/>
          <w:iCs/>
        </w:rPr>
        <w:t>on corps glorieux »</w:t>
      </w:r>
    </w:p>
    <w:p w14:paraId="001D99B1" w14:textId="77777777" w:rsidR="00696159" w:rsidRPr="00696159" w:rsidRDefault="00696159" w:rsidP="00696159">
      <w:r w:rsidRPr="00696159">
        <w:t>Lecture de la lettre de saint Paul Apôtre aux Philippiens</w:t>
      </w:r>
    </w:p>
    <w:p w14:paraId="7C8117D6" w14:textId="468F6473" w:rsidR="00944A74" w:rsidRPr="00306910" w:rsidRDefault="00944A74" w:rsidP="00944A74">
      <w:pPr>
        <w:spacing w:line="240" w:lineRule="auto"/>
        <w:ind w:hanging="142"/>
      </w:pPr>
      <w:bookmarkStart w:id="1" w:name="_Hlk193009511"/>
      <w:r w:rsidRPr="00306910">
        <w:rPr>
          <w:vertAlign w:val="superscript"/>
        </w:rPr>
        <w:t>17</w:t>
      </w:r>
      <w:r w:rsidRPr="00306910">
        <w:t xml:space="preserve">Frères, ensemble imitez-moi, </w:t>
      </w:r>
      <w:r>
        <w:br/>
      </w:r>
      <w:r w:rsidRPr="00306910">
        <w:t xml:space="preserve">et regardez bien ceux qui se conduisent </w:t>
      </w:r>
      <w:r w:rsidR="00571ADD">
        <w:br/>
      </w:r>
      <w:r w:rsidRPr="00306910">
        <w:t>selon l’exemple que nous vous donnons.</w:t>
      </w:r>
    </w:p>
    <w:p w14:paraId="7F7C6500" w14:textId="41BD4037" w:rsidR="00944A74" w:rsidRPr="00306910" w:rsidRDefault="00944A74" w:rsidP="00944A74">
      <w:pPr>
        <w:spacing w:after="0" w:line="240" w:lineRule="auto"/>
        <w:ind w:hanging="142"/>
      </w:pPr>
      <w:r w:rsidRPr="00306910">
        <w:rPr>
          <w:vertAlign w:val="superscript"/>
        </w:rPr>
        <w:t>18</w:t>
      </w:r>
      <w:r w:rsidRPr="00306910">
        <w:t xml:space="preserve">Car je vous l’ai souvent dit, et maintenant je le redis en pleurant : </w:t>
      </w:r>
      <w:r>
        <w:br/>
      </w:r>
      <w:r w:rsidRPr="00306910">
        <w:t>beaucoup de gens se conduisent en ennemis de la croix du Christ.</w:t>
      </w:r>
    </w:p>
    <w:p w14:paraId="623B9F5E" w14:textId="67BB0B43" w:rsidR="00944A74" w:rsidRPr="00306910" w:rsidRDefault="00944A74" w:rsidP="00944A74">
      <w:pPr>
        <w:spacing w:line="240" w:lineRule="auto"/>
        <w:ind w:hanging="142"/>
      </w:pPr>
      <w:r w:rsidRPr="00306910">
        <w:rPr>
          <w:vertAlign w:val="superscript"/>
        </w:rPr>
        <w:t>19</w:t>
      </w:r>
      <w:r w:rsidRPr="00306910">
        <w:t xml:space="preserve">Ils vont à leur perte. </w:t>
      </w:r>
      <w:r>
        <w:br/>
      </w:r>
      <w:r w:rsidRPr="00306910">
        <w:t xml:space="preserve">Leur dieu, c’est leur ventre, </w:t>
      </w:r>
      <w:r>
        <w:br/>
      </w:r>
      <w:r w:rsidRPr="00306910">
        <w:t xml:space="preserve">et ils mettent leur gloire dans ce qui fait leur honte ; </w:t>
      </w:r>
      <w:r>
        <w:br/>
      </w:r>
      <w:r w:rsidRPr="00306910">
        <w:t>ils ne pensent qu’aux choses de la terre.</w:t>
      </w:r>
    </w:p>
    <w:p w14:paraId="245DC86B" w14:textId="77777777" w:rsidR="00944A74" w:rsidRPr="00306910" w:rsidRDefault="00944A74" w:rsidP="00944A74">
      <w:pPr>
        <w:spacing w:after="0" w:line="240" w:lineRule="auto"/>
        <w:ind w:hanging="142"/>
      </w:pPr>
      <w:r w:rsidRPr="00306910">
        <w:rPr>
          <w:vertAlign w:val="superscript"/>
        </w:rPr>
        <w:t>20</w:t>
      </w:r>
      <w:r w:rsidRPr="00306910">
        <w:t xml:space="preserve">Mais nous, nous avons notre citoyenneté dans les cieux, </w:t>
      </w:r>
      <w:r>
        <w:br/>
      </w:r>
      <w:r w:rsidRPr="00306910">
        <w:t xml:space="preserve">d’où nous attendons comme </w:t>
      </w:r>
      <w:r>
        <w:t>S</w:t>
      </w:r>
      <w:r w:rsidRPr="00306910">
        <w:t>auveur le Seigneur Jésus Christ,</w:t>
      </w:r>
    </w:p>
    <w:p w14:paraId="3CDE8098" w14:textId="56F52959" w:rsidR="00944A74" w:rsidRPr="00306910" w:rsidRDefault="00944A74" w:rsidP="00944A74">
      <w:pPr>
        <w:spacing w:line="240" w:lineRule="auto"/>
        <w:ind w:hanging="142"/>
      </w:pPr>
      <w:r w:rsidRPr="00306910">
        <w:rPr>
          <w:vertAlign w:val="superscript"/>
        </w:rPr>
        <w:t>21</w:t>
      </w:r>
      <w:r>
        <w:t>L</w:t>
      </w:r>
      <w:r w:rsidRPr="00306910">
        <w:t xml:space="preserve">ui qui transformera nos pauvres corps à l’image de </w:t>
      </w:r>
      <w:r>
        <w:t>S</w:t>
      </w:r>
      <w:r w:rsidRPr="00306910">
        <w:t xml:space="preserve">on corps glorieux, </w:t>
      </w:r>
      <w:r>
        <w:br/>
      </w:r>
      <w:r w:rsidRPr="00306910">
        <w:t xml:space="preserve">avec la puissance active qui </w:t>
      </w:r>
      <w:r>
        <w:t>L</w:t>
      </w:r>
      <w:r w:rsidRPr="00306910">
        <w:t xml:space="preserve">e rend même capable </w:t>
      </w:r>
      <w:r w:rsidR="00571ADD">
        <w:br/>
      </w:r>
      <w:r w:rsidRPr="00306910">
        <w:t xml:space="preserve">de tout mettre sous </w:t>
      </w:r>
      <w:r>
        <w:t>S</w:t>
      </w:r>
      <w:r w:rsidRPr="00306910">
        <w:t>on pouvoir.</w:t>
      </w:r>
    </w:p>
    <w:bookmarkEnd w:id="1"/>
    <w:p w14:paraId="16A84CE7" w14:textId="21329EAF" w:rsidR="00944A74" w:rsidRPr="00662610" w:rsidRDefault="00944A74" w:rsidP="00944A7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62610">
        <w:rPr>
          <w:vertAlign w:val="superscript"/>
        </w:rPr>
        <w:t>1</w:t>
      </w:r>
      <w:r w:rsidRPr="00662610">
        <w:t xml:space="preserve">Ainsi, mes frères bien-aimés </w:t>
      </w:r>
      <w:r>
        <w:br/>
      </w:r>
      <w:r w:rsidRPr="00662610">
        <w:t xml:space="preserve">pour qui j’ai tant d’affection, </w:t>
      </w:r>
      <w:r>
        <w:br/>
      </w:r>
      <w:r w:rsidRPr="00662610">
        <w:t xml:space="preserve">vous, ma joie et ma couronne, </w:t>
      </w:r>
      <w:r>
        <w:br/>
      </w:r>
      <w:r w:rsidRPr="00662610">
        <w:t xml:space="preserve">tenez bon dans le Seigneur, </w:t>
      </w:r>
      <w:r>
        <w:br/>
      </w:r>
      <w:r w:rsidRPr="00662610">
        <w:t>mes bien-aimés.</w:t>
      </w:r>
    </w:p>
    <w:p w14:paraId="4AB9D979" w14:textId="4460E873" w:rsidR="00696159" w:rsidRPr="00696159" w:rsidRDefault="00696159" w:rsidP="00696159">
      <w:r w:rsidRPr="00696159">
        <w:t>– Parole du Seigneur.</w:t>
      </w:r>
    </w:p>
    <w:p w14:paraId="7E7D7AD6" w14:textId="77777777" w:rsidR="00696159" w:rsidRPr="00696159" w:rsidRDefault="00696159" w:rsidP="00696159"/>
    <w:p w14:paraId="622BC15C" w14:textId="27CF4B0A" w:rsidR="00696159" w:rsidRDefault="00696159" w:rsidP="00696159">
      <w:r w:rsidRPr="00696159">
        <w:rPr>
          <w:u w:val="single"/>
        </w:rPr>
        <w:t>Acclamation</w:t>
      </w:r>
      <w:r w:rsidRPr="00696159">
        <w:t> (cf. Mt 17, 5)</w:t>
      </w:r>
    </w:p>
    <w:p w14:paraId="43A5C2A9" w14:textId="48BA4FBB" w:rsidR="00696159" w:rsidRDefault="00696159" w:rsidP="00696159">
      <w:r w:rsidRPr="00696159">
        <w:t>Gloire au Christ,</w:t>
      </w:r>
      <w:r>
        <w:t xml:space="preserve"> </w:t>
      </w:r>
      <w:r w:rsidRPr="00696159">
        <w:t>Parole éternelle du Dieu vivant.</w:t>
      </w:r>
      <w:r>
        <w:t xml:space="preserve"> </w:t>
      </w:r>
      <w:r w:rsidRPr="00696159">
        <w:t xml:space="preserve">Gloire à </w:t>
      </w:r>
      <w:r>
        <w:t>T</w:t>
      </w:r>
      <w:r w:rsidRPr="00696159">
        <w:t>oi, Seigneur.</w:t>
      </w:r>
      <w:r w:rsidRPr="00696159">
        <w:br/>
        <w:t>De la nuée lumineuse,</w:t>
      </w:r>
      <w:r>
        <w:t xml:space="preserve"> </w:t>
      </w:r>
      <w:r w:rsidRPr="00696159">
        <w:t>la voix du Père a retenti :</w:t>
      </w:r>
      <w:r w:rsidRPr="00696159">
        <w:br/>
        <w:t>« Celui-ci est mon Fils bien-aimé,</w:t>
      </w:r>
      <w:r>
        <w:t xml:space="preserve"> </w:t>
      </w:r>
      <w:r w:rsidRPr="00696159">
        <w:t>écoutez-</w:t>
      </w:r>
      <w:r>
        <w:t>L</w:t>
      </w:r>
      <w:r w:rsidRPr="00696159">
        <w:t>e ! »</w:t>
      </w:r>
      <w:r w:rsidRPr="00696159">
        <w:br/>
        <w:t>Gloire au Christ, Parole éternelle du Dieu vivant. Gloire à Toi, Seigneur.</w:t>
      </w:r>
    </w:p>
    <w:p w14:paraId="5A29DDE0" w14:textId="00DC282E" w:rsidR="00696159" w:rsidRPr="00696159" w:rsidRDefault="00696159" w:rsidP="00696159"/>
    <w:p w14:paraId="34EA7D62" w14:textId="18FE292E" w:rsidR="00696159" w:rsidRPr="00696159" w:rsidRDefault="00571ADD" w:rsidP="00696159">
      <w:pPr>
        <w:rPr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618745" wp14:editId="697E9397">
                <wp:simplePos x="0" y="0"/>
                <wp:positionH relativeFrom="margin">
                  <wp:align>right</wp:align>
                </wp:positionH>
                <wp:positionV relativeFrom="paragraph">
                  <wp:posOffset>4640</wp:posOffset>
                </wp:positionV>
                <wp:extent cx="937260" cy="689610"/>
                <wp:effectExtent l="0" t="0" r="15240" b="14605"/>
                <wp:wrapNone/>
                <wp:docPr id="111199641" name="Zone de texte 111199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79C8" w14:textId="77777777" w:rsidR="00571ADD" w:rsidRPr="00507F30" w:rsidRDefault="00571ADD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18745" id="Zone de texte 111199641" o:spid="_x0000_s1029" type="#_x0000_t202" style="position:absolute;margin-left:22.6pt;margin-top:.35pt;width:73.8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" strokecolor="red">
                <v:textbox style="mso-fit-shape-to-text:t">
                  <w:txbxContent>
                    <w:p w14:paraId="30BA79C8" w14:textId="77777777" w:rsidR="00571ADD" w:rsidRPr="00507F30" w:rsidRDefault="00571ADD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159" w:rsidRPr="00696159">
        <w:rPr>
          <w:b/>
          <w:bCs/>
          <w:u w:val="single"/>
        </w:rPr>
        <w:t>Évangile</w:t>
      </w:r>
      <w:r w:rsidR="00696159" w:rsidRPr="00696159">
        <w:t xml:space="preserve"> (</w:t>
      </w:r>
      <w:proofErr w:type="spellStart"/>
      <w:r w:rsidR="00696159" w:rsidRPr="00696159">
        <w:t>Lc</w:t>
      </w:r>
      <w:proofErr w:type="spellEnd"/>
      <w:r w:rsidR="00696159" w:rsidRPr="00696159">
        <w:t xml:space="preserve"> 9, 28b-36)</w:t>
      </w:r>
      <w:r w:rsidR="00696159">
        <w:br/>
      </w:r>
      <w:r w:rsidR="00696159" w:rsidRPr="00696159">
        <w:rPr>
          <w:i/>
          <w:iCs/>
        </w:rPr>
        <w:t>« Pendant qu’</w:t>
      </w:r>
      <w:r w:rsidR="00696159" w:rsidRPr="00696159">
        <w:rPr>
          <w:i/>
          <w:iCs/>
        </w:rPr>
        <w:t>I</w:t>
      </w:r>
      <w:r w:rsidR="00696159" w:rsidRPr="00696159">
        <w:rPr>
          <w:i/>
          <w:iCs/>
        </w:rPr>
        <w:t xml:space="preserve">l priait, l’aspect de </w:t>
      </w:r>
      <w:r w:rsidR="00696159">
        <w:rPr>
          <w:i/>
          <w:iCs/>
        </w:rPr>
        <w:t>S</w:t>
      </w:r>
      <w:r w:rsidR="00696159" w:rsidRPr="00696159">
        <w:rPr>
          <w:i/>
          <w:iCs/>
        </w:rPr>
        <w:t>on visage devint autre »</w:t>
      </w:r>
    </w:p>
    <w:p w14:paraId="620D0A82" w14:textId="77777777" w:rsidR="00696159" w:rsidRPr="00696159" w:rsidRDefault="00696159" w:rsidP="00696159">
      <w:r w:rsidRPr="00696159">
        <w:t>Évangile de Jésus Christ selon saint Luc</w:t>
      </w:r>
    </w:p>
    <w:p w14:paraId="2C0ED053" w14:textId="77777777" w:rsidR="00571ADD" w:rsidRDefault="00696159" w:rsidP="00571ADD">
      <w:pPr>
        <w:spacing w:after="0"/>
      </w:pPr>
      <w:r w:rsidRPr="00696159">
        <w:t>En ce temps-là,</w:t>
      </w:r>
    </w:p>
    <w:p w14:paraId="4F5ABA4C" w14:textId="2903B229" w:rsidR="00571ADD" w:rsidRPr="00343497" w:rsidRDefault="00571ADD" w:rsidP="00571ADD">
      <w:pPr>
        <w:spacing w:after="0" w:line="240" w:lineRule="auto"/>
        <w:ind w:hanging="142"/>
      </w:pPr>
      <w:bookmarkStart w:id="2" w:name="_Hlk163374926"/>
      <w:r w:rsidRPr="00343497">
        <w:rPr>
          <w:vertAlign w:val="superscript"/>
        </w:rPr>
        <w:t>28</w:t>
      </w:r>
      <w:r w:rsidRPr="00343497">
        <w:t xml:space="preserve">Jésus prit avec </w:t>
      </w:r>
      <w:r>
        <w:t>L</w:t>
      </w:r>
      <w:r w:rsidRPr="00343497">
        <w:t xml:space="preserve">ui Pierre, Jean et Jacques, </w:t>
      </w:r>
      <w:r>
        <w:br/>
      </w:r>
      <w:r w:rsidRPr="00343497">
        <w:t xml:space="preserve">et </w:t>
      </w:r>
      <w:r>
        <w:t>I</w:t>
      </w:r>
      <w:r w:rsidRPr="00343497">
        <w:t>l gravit la montagne pour prier.</w:t>
      </w:r>
    </w:p>
    <w:p w14:paraId="66A9CDA6" w14:textId="77777777" w:rsidR="00571ADD" w:rsidRPr="00343497" w:rsidRDefault="00571ADD" w:rsidP="00571ADD">
      <w:pPr>
        <w:spacing w:after="0" w:line="240" w:lineRule="auto"/>
        <w:ind w:hanging="142"/>
      </w:pPr>
      <w:r w:rsidRPr="00343497">
        <w:rPr>
          <w:vertAlign w:val="superscript"/>
        </w:rPr>
        <w:lastRenderedPageBreak/>
        <w:t>29</w:t>
      </w:r>
      <w:r w:rsidRPr="00343497">
        <w:t>Pendant qu’</w:t>
      </w:r>
      <w:r>
        <w:t>I</w:t>
      </w:r>
      <w:r w:rsidRPr="00343497">
        <w:t xml:space="preserve">l priait, l’aspect de </w:t>
      </w:r>
      <w:r>
        <w:t>S</w:t>
      </w:r>
      <w:r w:rsidRPr="00343497">
        <w:t xml:space="preserve">on visage devint autre, </w:t>
      </w:r>
      <w:r>
        <w:br/>
      </w:r>
      <w:r w:rsidRPr="00343497">
        <w:t>et son vêtement devint d’une blancheur éblouissante.</w:t>
      </w:r>
    </w:p>
    <w:p w14:paraId="1B43438E" w14:textId="77777777" w:rsidR="00571ADD" w:rsidRPr="00343497" w:rsidRDefault="00571ADD" w:rsidP="00571ADD">
      <w:pPr>
        <w:spacing w:after="0" w:line="240" w:lineRule="auto"/>
        <w:ind w:hanging="142"/>
      </w:pPr>
      <w:r w:rsidRPr="00343497">
        <w:rPr>
          <w:vertAlign w:val="superscript"/>
        </w:rPr>
        <w:t>30</w:t>
      </w:r>
      <w:r w:rsidRPr="00343497">
        <w:t xml:space="preserve">Voici que deux hommes s’entretenaient avec </w:t>
      </w:r>
      <w:r>
        <w:t>L</w:t>
      </w:r>
      <w:r w:rsidRPr="00343497">
        <w:t>ui : c’étaient Moïse et Élie,</w:t>
      </w:r>
    </w:p>
    <w:p w14:paraId="7E8367CA" w14:textId="77777777" w:rsidR="00571ADD" w:rsidRPr="00343497" w:rsidRDefault="00571ADD" w:rsidP="00571ADD">
      <w:pPr>
        <w:spacing w:after="0" w:line="240" w:lineRule="auto"/>
        <w:ind w:hanging="142"/>
      </w:pPr>
      <w:r w:rsidRPr="00343497">
        <w:rPr>
          <w:vertAlign w:val="superscript"/>
        </w:rPr>
        <w:t>31</w:t>
      </w:r>
      <w:r w:rsidRPr="00343497">
        <w:t xml:space="preserve">apparus dans la gloire. Ils parlaient de </w:t>
      </w:r>
      <w:r>
        <w:t>S</w:t>
      </w:r>
      <w:r w:rsidRPr="00343497">
        <w:t>on départ qui allait s’accomplir à Jérusalem.</w:t>
      </w:r>
    </w:p>
    <w:p w14:paraId="12319BFC" w14:textId="77777777" w:rsidR="00571ADD" w:rsidRPr="00343497" w:rsidRDefault="00571ADD" w:rsidP="008E53BE">
      <w:pPr>
        <w:spacing w:line="240" w:lineRule="auto"/>
        <w:ind w:hanging="142"/>
      </w:pPr>
      <w:r w:rsidRPr="00343497">
        <w:rPr>
          <w:vertAlign w:val="superscript"/>
        </w:rPr>
        <w:t>32</w:t>
      </w:r>
      <w:r w:rsidRPr="00343497">
        <w:t xml:space="preserve">Pierre et ses compagnons étaient accablés de sommeil ; </w:t>
      </w:r>
      <w:r>
        <w:br/>
      </w:r>
      <w:r w:rsidRPr="00343497">
        <w:t xml:space="preserve">mais, restant éveillés, ils virent la gloire de Jésus, et les deux hommes à </w:t>
      </w:r>
      <w:r>
        <w:t>S</w:t>
      </w:r>
      <w:r w:rsidRPr="00343497">
        <w:t>es côtés.</w:t>
      </w:r>
    </w:p>
    <w:p w14:paraId="1439BFBB" w14:textId="77777777" w:rsidR="00571ADD" w:rsidRPr="00343497" w:rsidRDefault="00571ADD" w:rsidP="008E53BE">
      <w:pPr>
        <w:spacing w:line="240" w:lineRule="auto"/>
        <w:ind w:hanging="142"/>
      </w:pPr>
      <w:r w:rsidRPr="00343497">
        <w:rPr>
          <w:vertAlign w:val="superscript"/>
        </w:rPr>
        <w:t>33</w:t>
      </w:r>
      <w:r w:rsidRPr="00343497">
        <w:t xml:space="preserve">Ces derniers s’éloignaient de </w:t>
      </w:r>
      <w:r>
        <w:t>L</w:t>
      </w:r>
      <w:r w:rsidRPr="00343497">
        <w:t xml:space="preserve">ui, quand Pierre dit à Jésus : </w:t>
      </w:r>
      <w:r>
        <w:br/>
      </w:r>
      <w:r w:rsidRPr="00343497">
        <w:t xml:space="preserve">« Maître, il est bon que nous soyons ici ! </w:t>
      </w:r>
      <w:r>
        <w:br/>
      </w:r>
      <w:r w:rsidRPr="00343497">
        <w:t xml:space="preserve">Faisons trois tentes : une pour toi, une pour Moïse, et une pour Élie. » </w:t>
      </w:r>
      <w:r>
        <w:br/>
      </w:r>
      <w:r w:rsidRPr="00343497">
        <w:t>Il ne savait pas ce qu’il disait.</w:t>
      </w:r>
    </w:p>
    <w:p w14:paraId="067D30B8" w14:textId="77777777" w:rsidR="00571ADD" w:rsidRPr="00343497" w:rsidRDefault="00571ADD" w:rsidP="00571ADD">
      <w:pPr>
        <w:spacing w:after="0" w:line="240" w:lineRule="auto"/>
        <w:ind w:hanging="142"/>
      </w:pPr>
      <w:r w:rsidRPr="00343497">
        <w:rPr>
          <w:vertAlign w:val="superscript"/>
        </w:rPr>
        <w:t>34</w:t>
      </w:r>
      <w:r w:rsidRPr="00343497">
        <w:t xml:space="preserve">Pierre n’avait pas fini de parler, qu’une nuée survint et les couvrit de son ombre ; </w:t>
      </w:r>
      <w:r>
        <w:br/>
      </w:r>
      <w:r w:rsidRPr="00343497">
        <w:t>ils furent saisis de frayeur lorsqu’ils y pénétrèrent.</w:t>
      </w:r>
    </w:p>
    <w:p w14:paraId="0BC2B6C6" w14:textId="77777777" w:rsidR="00571ADD" w:rsidRPr="00343497" w:rsidRDefault="00571ADD" w:rsidP="008E53BE">
      <w:pPr>
        <w:spacing w:after="0" w:line="240" w:lineRule="auto"/>
        <w:ind w:hanging="142"/>
      </w:pPr>
      <w:r w:rsidRPr="00343497">
        <w:rPr>
          <w:vertAlign w:val="superscript"/>
        </w:rPr>
        <w:t>35</w:t>
      </w:r>
      <w:r w:rsidRPr="00343497">
        <w:t xml:space="preserve">Et, de la nuée, une voix se fit entendre : </w:t>
      </w:r>
      <w:r>
        <w:br/>
      </w:r>
      <w:r w:rsidRPr="00343497">
        <w:t xml:space="preserve">« Celui-ci est mon Fils, </w:t>
      </w:r>
      <w:r>
        <w:t>C</w:t>
      </w:r>
      <w:r w:rsidRPr="00343497">
        <w:t>elui que j’ai choisi : écoutez-</w:t>
      </w:r>
      <w:r>
        <w:t>L</w:t>
      </w:r>
      <w:r w:rsidRPr="00343497">
        <w:t>e ! »</w:t>
      </w:r>
    </w:p>
    <w:p w14:paraId="47EA78AF" w14:textId="72542311" w:rsidR="00571ADD" w:rsidRPr="00343497" w:rsidRDefault="00571ADD" w:rsidP="00571ADD">
      <w:pPr>
        <w:spacing w:line="240" w:lineRule="auto"/>
        <w:ind w:hanging="142"/>
      </w:pPr>
      <w:r w:rsidRPr="00343497">
        <w:rPr>
          <w:vertAlign w:val="superscript"/>
        </w:rPr>
        <w:t>36</w:t>
      </w:r>
      <w:r w:rsidRPr="00343497">
        <w:t xml:space="preserve">Et pendant que la voix se faisait entendre, il n’y avait plus que Jésus, seul. </w:t>
      </w:r>
      <w:r w:rsidR="008E53BE">
        <w:br/>
      </w:r>
      <w:r w:rsidRPr="008E53BE">
        <w:rPr>
          <w:sz w:val="16"/>
          <w:szCs w:val="16"/>
        </w:rPr>
        <w:br/>
      </w:r>
      <w:r w:rsidRPr="00343497">
        <w:t xml:space="preserve">Les disciples gardèrent le silence </w:t>
      </w:r>
      <w:r>
        <w:br/>
      </w:r>
      <w:r w:rsidRPr="00343497">
        <w:t xml:space="preserve">et, en ces jours-là, </w:t>
      </w:r>
      <w:r w:rsidR="008E53BE">
        <w:br/>
      </w:r>
      <w:r w:rsidRPr="00343497">
        <w:t>ils ne rapportèrent à personne rien de ce qu’ils avaient vu.</w:t>
      </w:r>
    </w:p>
    <w:bookmarkEnd w:id="2"/>
    <w:p w14:paraId="467D2201" w14:textId="27CEB988" w:rsidR="00696159" w:rsidRPr="00696159" w:rsidRDefault="00696159" w:rsidP="00696159">
      <w:r w:rsidRPr="00696159">
        <w:t>– Acclamons la Parole de Dieu.</w:t>
      </w:r>
    </w:p>
    <w:p w14:paraId="4411A261" w14:textId="77777777" w:rsidR="007047EA" w:rsidRDefault="007047EA"/>
    <w:sectPr w:rsidR="0070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33"/>
    <w:rsid w:val="00012767"/>
    <w:rsid w:val="002C67F4"/>
    <w:rsid w:val="00456565"/>
    <w:rsid w:val="00460B33"/>
    <w:rsid w:val="00571ADD"/>
    <w:rsid w:val="00696159"/>
    <w:rsid w:val="006B7FDD"/>
    <w:rsid w:val="007047EA"/>
    <w:rsid w:val="008E53BE"/>
    <w:rsid w:val="00944A74"/>
    <w:rsid w:val="00960431"/>
    <w:rsid w:val="00B4661A"/>
    <w:rsid w:val="00CC4C41"/>
    <w:rsid w:val="00E20061"/>
    <w:rsid w:val="00EC1C0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DD55"/>
  <w15:chartTrackingRefBased/>
  <w15:docId w15:val="{708F1EA4-799F-487A-AE75-9726FB8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047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047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47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047E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0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4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2025-03-17T20:01:00Z</dcterms:created>
  <dcterms:modified xsi:type="dcterms:W3CDTF">2025-03-17T20:18:00Z</dcterms:modified>
</cp:coreProperties>
</file>