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E107" w14:textId="514C7411" w:rsidR="00C7322E" w:rsidRPr="009D2E48" w:rsidRDefault="00C7322E" w:rsidP="00C7322E">
      <w:pPr>
        <w:spacing w:line="240" w:lineRule="auto"/>
        <w:rPr>
          <w:rFonts w:cstheme="minorHAnsi"/>
        </w:rPr>
      </w:pPr>
      <w:r w:rsidRPr="00186FE3">
        <w:rPr>
          <w:b/>
          <w:bCs/>
          <w:sz w:val="24"/>
          <w:szCs w:val="24"/>
          <w:u w:val="single"/>
        </w:rPr>
        <w:t>Messe du 1</w:t>
      </w:r>
      <w:r w:rsidR="002F300C">
        <w:rPr>
          <w:b/>
          <w:bCs/>
          <w:sz w:val="24"/>
          <w:szCs w:val="24"/>
          <w:u w:val="single"/>
        </w:rPr>
        <w:t>9</w:t>
      </w:r>
      <w:r w:rsidRPr="00186FE3">
        <w:rPr>
          <w:b/>
          <w:bCs/>
          <w:sz w:val="24"/>
          <w:szCs w:val="24"/>
          <w:u w:val="single"/>
          <w:vertAlign w:val="superscript"/>
        </w:rPr>
        <w:t>e</w:t>
      </w:r>
      <w:r w:rsidRPr="00186FE3">
        <w:rPr>
          <w:b/>
          <w:bCs/>
          <w:sz w:val="24"/>
          <w:szCs w:val="24"/>
          <w:u w:val="single"/>
        </w:rPr>
        <w:t xml:space="preserve"> dimanche du TO des années </w:t>
      </w:r>
      <w:r>
        <w:rPr>
          <w:b/>
          <w:bCs/>
          <w:sz w:val="24"/>
          <w:szCs w:val="24"/>
          <w:u w:val="single"/>
        </w:rPr>
        <w:t>C</w:t>
      </w:r>
      <w:r w:rsidRPr="00186FE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</w:t>
      </w:r>
      <w:r w:rsidR="00D11A78">
        <w:rPr>
          <w:i/>
          <w:iCs/>
        </w:rPr>
        <w:t>dimanche</w:t>
      </w:r>
      <w:r w:rsidRPr="009D2E48">
        <w:rPr>
          <w:rFonts w:cstheme="minorHAnsi"/>
        </w:rPr>
        <w:t xml:space="preserve"> </w:t>
      </w:r>
    </w:p>
    <w:p w14:paraId="7E338A0E" w14:textId="77777777" w:rsidR="00C7322E" w:rsidRDefault="00C7322E" w:rsidP="00C7322E">
      <w:pPr>
        <w:spacing w:line="240" w:lineRule="auto"/>
        <w:rPr>
          <w:rFonts w:cstheme="minorHAnsi"/>
        </w:rPr>
      </w:pPr>
    </w:p>
    <w:p w14:paraId="41608BCA" w14:textId="0F1A9029" w:rsidR="00A006FE" w:rsidRPr="00A006FE" w:rsidRDefault="00C7322E" w:rsidP="00A006F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55FC6" wp14:editId="191A2035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99AE9" w14:textId="77777777" w:rsidR="00C7322E" w:rsidRPr="00507F30" w:rsidRDefault="00C7322E" w:rsidP="00C732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55FC6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57699AE9" w14:textId="77777777" w:rsidR="00C7322E" w:rsidRPr="00507F30" w:rsidRDefault="00C7322E" w:rsidP="00C732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B73378" w:rsidRPr="00A006FE">
        <w:t xml:space="preserve"> (Sg 18, 6-9)</w:t>
      </w:r>
      <w:r>
        <w:br/>
      </w:r>
      <w:r w:rsidR="00A006FE" w:rsidRPr="00A006FE">
        <w:rPr>
          <w:i/>
          <w:iCs/>
        </w:rPr>
        <w:t xml:space="preserve">« En même temps que </w:t>
      </w:r>
      <w:r w:rsidR="00BF35A6">
        <w:rPr>
          <w:i/>
          <w:iCs/>
        </w:rPr>
        <w:t>T</w:t>
      </w:r>
      <w:r w:rsidR="00A006FE" w:rsidRPr="00A006FE">
        <w:rPr>
          <w:i/>
          <w:iCs/>
        </w:rPr>
        <w:t xml:space="preserve">u frappais nos adversaires, </w:t>
      </w:r>
      <w:r w:rsidR="00BF35A6">
        <w:rPr>
          <w:i/>
          <w:iCs/>
        </w:rPr>
        <w:t>T</w:t>
      </w:r>
      <w:r w:rsidR="00A006FE" w:rsidRPr="00A006FE">
        <w:rPr>
          <w:i/>
          <w:iCs/>
        </w:rPr>
        <w:t>u nous appelais à la gloire »</w:t>
      </w:r>
    </w:p>
    <w:p w14:paraId="2FDFAE7C" w14:textId="6E2BAC0D" w:rsidR="00A006FE" w:rsidRPr="00A006FE" w:rsidRDefault="00A006FE" w:rsidP="00A006FE">
      <w:pPr>
        <w:spacing w:line="240" w:lineRule="auto"/>
      </w:pPr>
      <w:r w:rsidRPr="00A006FE">
        <w:t>Lecture du livre de la Sagesse</w:t>
      </w:r>
    </w:p>
    <w:p w14:paraId="2D28236D" w14:textId="111A59A4" w:rsidR="00DC21F7" w:rsidRPr="00F55C53" w:rsidRDefault="00BA4B0D" w:rsidP="00DC21F7">
      <w:pPr>
        <w:spacing w:after="0" w:line="240" w:lineRule="auto"/>
        <w:ind w:hanging="142"/>
      </w:pPr>
      <w:r w:rsidRPr="00BA4B0D">
        <w:t>[</w:t>
      </w:r>
      <w:r w:rsidR="00DC21F7" w:rsidRPr="00F55C53">
        <w:rPr>
          <w:vertAlign w:val="superscript"/>
        </w:rPr>
        <w:t>3</w:t>
      </w:r>
      <w:r w:rsidR="00DC21F7">
        <w:t>T</w:t>
      </w:r>
      <w:r w:rsidR="00DC21F7" w:rsidRPr="00F55C53">
        <w:t xml:space="preserve">u as donné aux </w:t>
      </w:r>
      <w:r w:rsidR="00DC21F7">
        <w:t>T</w:t>
      </w:r>
      <w:r w:rsidR="00DC21F7" w:rsidRPr="00F55C53">
        <w:t xml:space="preserve">iens une colonne de feu, </w:t>
      </w:r>
      <w:r w:rsidR="00DC21F7">
        <w:br/>
      </w:r>
      <w:r w:rsidR="00DC21F7" w:rsidRPr="00F55C53">
        <w:t xml:space="preserve">guide pour un voyage inconnu, </w:t>
      </w:r>
      <w:r w:rsidR="002F300C">
        <w:br/>
      </w:r>
      <w:r w:rsidR="00DC21F7" w:rsidRPr="00F55C53">
        <w:t>soleil bienveillant pour une migration splendide.</w:t>
      </w:r>
    </w:p>
    <w:p w14:paraId="77E3D606" w14:textId="60AEB2E9" w:rsidR="00DC21F7" w:rsidRPr="00F55C53" w:rsidRDefault="002F300C" w:rsidP="00BA4B0D">
      <w:pPr>
        <w:spacing w:after="0"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A42E5C" wp14:editId="0C69F597">
                <wp:simplePos x="0" y="0"/>
                <wp:positionH relativeFrom="margin">
                  <wp:posOffset>4404506</wp:posOffset>
                </wp:positionH>
                <wp:positionV relativeFrom="paragraph">
                  <wp:posOffset>197241</wp:posOffset>
                </wp:positionV>
                <wp:extent cx="1682261" cy="978877"/>
                <wp:effectExtent l="0" t="0" r="13335" b="12065"/>
                <wp:wrapNone/>
                <wp:docPr id="1631075640" name="Zone de texte 1631075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261" cy="978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65F75" w14:textId="4632AEFF" w:rsidR="002F300C" w:rsidRPr="00507F30" w:rsidRDefault="002F300C" w:rsidP="002F300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Hors liturgie et [entre crochets], les 3 premiers versets sont donnés ici pour nourri la méditation de la 1</w:t>
                            </w:r>
                            <w:r w:rsidRPr="002F300C">
                              <w:rPr>
                                <w:color w:val="FF000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color w:val="FF0000"/>
                              </w:rPr>
                              <w:t xml:space="preserve"> lecture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2E5C" id="Zone de texte 1631075640" o:spid="_x0000_s1027" type="#_x0000_t202" style="position:absolute;margin-left:346.8pt;margin-top:15.55pt;width:132.45pt;height:7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BOGAIAADIEAAAOAAAAZHJzL2Uyb0RvYy54bWysU9tu2zAMfR+wfxD0vjgJcqsRp+jSZRjQ&#10;XYBuH6DIcixMFjVKiZ19/SjZTbML9jDMD4JoUofk4eH6tmsMOyn0GmzBJ6MxZ8pKKLU9FPzL592r&#10;FWc+CFsKA1YV/Kw8v928fLFuXa6mUIMpFTICsT5vXcHrEFyeZV7WqhF+BE5ZclaAjQhk4iErUbSE&#10;3phsOh4vshawdAhSeU9/73sn3yT8qlIyfKwqrwIzBafaQjoxnft4Zpu1yA8oXK3lUIb4hyoaoS0l&#10;vUDdiyDYEfVvUI2WCB6qMJLQZFBVWqrUA3UzGf/SzWMtnEq9EDneXWjy/w9Wfjg9uk/IQvcaOhpg&#10;asK7B5BfPbOwrYU9qDtEaGslSko8iZRlrfP58DRS7XMfQfbteyhpyOIYIAF1FTaRFeqTEToN4Hwh&#10;XXWByZhysZpOFxPOJPlulqvVcplSiPzptUMf3ipoWLwUHGmoCV2cHnyI1Yj8KSQm82B0udPGJAMP&#10;+61BdhIkgF36BvSfwoxlLWWfT+c9AX+BGNP3J4hGB1Ky0U3BVzFm0Fak7Y0tk86C0Ka/U8nGDjxG&#10;6noSQ7fvmC4HkiOteyjPRCxCL1xaNLrUgN85a0m0BfffjgIVZ+adpeHcTGazqPJkzObLKRl47dlf&#10;e4SVBFXwwFl/3YZ+M44O9aGmTL0cLNzRQCuduH6uaiifhJlGMCxRVP61naKeV33zAwAA//8DAFBL&#10;AwQUAAYACAAAACEAK6/6VeIAAAAKAQAADwAAAGRycy9kb3ducmV2LnhtbEyPQUvDQBCF74L/YRnB&#10;S7GbGBLTmE0RQdHSi2kpeNsmYxKanQ3ZbRr/veNJj8P7eO+bfD2bXkw4us6SgnAZgECqbN1Ro2C/&#10;e7lLQTivqda9JVTwjQ7WxfVVrrPaXugDp9I3gkvIZVpB6/2QSemqFo12SzsgcfZlR6M9n2Mj61Ff&#10;uNz08j4IEml0R7zQ6gGfW6xO5dko+HyfTtsHe9htNkm5eJOv5XZedErd3sxPjyA8zv4Phl99VoeC&#10;nY72TLUTvYJkFSWMKojCEAQDqziNQRyZTOMIZJHL/y8UPwAAAP//AwBQSwECLQAUAAYACAAAACEA&#10;toM4kv4AAADhAQAAEwAAAAAAAAAAAAAAAAAAAAAAW0NvbnRlbnRfVHlwZXNdLnhtbFBLAQItABQA&#10;BgAIAAAAIQA4/SH/1gAAAJQBAAALAAAAAAAAAAAAAAAAAC8BAABfcmVscy8ucmVsc1BLAQItABQA&#10;BgAIAAAAIQDx6GBOGAIAADIEAAAOAAAAAAAAAAAAAAAAAC4CAABkcnMvZTJvRG9jLnhtbFBLAQIt&#10;ABQABgAIAAAAIQArr/pV4gAAAAoBAAAPAAAAAAAAAAAAAAAAAHIEAABkcnMvZG93bnJldi54bWxQ&#10;SwUGAAAAAAQABADzAAAAgQUAAAAA&#10;" strokecolor="red">
                <v:textbox>
                  <w:txbxContent>
                    <w:p w14:paraId="06265F75" w14:textId="4632AEFF" w:rsidR="002F300C" w:rsidRPr="00507F30" w:rsidRDefault="002F300C" w:rsidP="002F300C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Hors liturgie et [entre crochets], les 3 premiers versets sont donnés ici pour nourri la méditation de la 1</w:t>
                      </w:r>
                      <w:r w:rsidRPr="002F300C">
                        <w:rPr>
                          <w:color w:val="FF0000"/>
                          <w:vertAlign w:val="superscript"/>
                        </w:rPr>
                        <w:t>ère</w:t>
                      </w:r>
                      <w:r>
                        <w:rPr>
                          <w:color w:val="FF0000"/>
                        </w:rPr>
                        <w:t xml:space="preserve"> lecture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1F7">
        <w:rPr>
          <w:vertAlign w:val="superscript"/>
        </w:rPr>
        <w:t xml:space="preserve">  </w:t>
      </w:r>
      <w:r w:rsidR="00DC21F7" w:rsidRPr="00F55C53">
        <w:rPr>
          <w:vertAlign w:val="superscript"/>
        </w:rPr>
        <w:t>4</w:t>
      </w:r>
      <w:r w:rsidR="00DC21F7" w:rsidRPr="00F55C53">
        <w:t xml:space="preserve">Les autres méritaient bien d’être privés de lumière </w:t>
      </w:r>
      <w:r>
        <w:br/>
      </w:r>
      <w:r w:rsidR="00DC21F7" w:rsidRPr="00F55C53">
        <w:t xml:space="preserve">et prisonniers des ténèbres, </w:t>
      </w:r>
      <w:r w:rsidR="00DC21F7">
        <w:br/>
      </w:r>
      <w:r w:rsidR="00DC21F7" w:rsidRPr="00F55C53">
        <w:t xml:space="preserve">puisqu’ils avaient tenu en captivité </w:t>
      </w:r>
      <w:r w:rsidR="00DC21F7">
        <w:t>T</w:t>
      </w:r>
      <w:r w:rsidR="00DC21F7" w:rsidRPr="00F55C53">
        <w:t xml:space="preserve">es fils, </w:t>
      </w:r>
      <w:r w:rsidR="00DC21F7">
        <w:br/>
      </w:r>
      <w:r w:rsidR="00DC21F7" w:rsidRPr="00F55C53">
        <w:t>par qui devait être donnée au monde la lumière incorruptible de la Loi.</w:t>
      </w:r>
    </w:p>
    <w:p w14:paraId="7A96A4AE" w14:textId="7F3E5E47" w:rsidR="00DC21F7" w:rsidRPr="00F55C53" w:rsidRDefault="00DC21F7" w:rsidP="00BA4B0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5C53">
        <w:rPr>
          <w:vertAlign w:val="superscript"/>
        </w:rPr>
        <w:t>5</w:t>
      </w:r>
      <w:r w:rsidRPr="00F55C53">
        <w:t xml:space="preserve">Ils avaient décidé de tuer les nouveau-nés du peuple saint, </w:t>
      </w:r>
      <w:r>
        <w:br/>
      </w:r>
      <w:r w:rsidRPr="00F55C53">
        <w:t xml:space="preserve">dont un seul enfant, exposé à la mort, avait été sauvé ; </w:t>
      </w:r>
      <w:r>
        <w:br/>
      </w:r>
      <w:r w:rsidRPr="00F55C53">
        <w:t xml:space="preserve">alors, pour les confondre, </w:t>
      </w:r>
      <w:r>
        <w:t>T</w:t>
      </w:r>
      <w:r w:rsidRPr="00F55C53">
        <w:t xml:space="preserve">u leur as enlevé un grand nombre d’enfants, </w:t>
      </w:r>
      <w:r>
        <w:br/>
      </w:r>
      <w:r w:rsidRPr="00F55C53">
        <w:t xml:space="preserve">et </w:t>
      </w:r>
      <w:r>
        <w:t>T</w:t>
      </w:r>
      <w:r w:rsidRPr="00F55C53">
        <w:t>u les as fait périr, tous à la fois, dans les eaux immenses.</w:t>
      </w:r>
      <w:r w:rsidR="00BA4B0D">
        <w:t>]</w:t>
      </w:r>
    </w:p>
    <w:p w14:paraId="003894D6" w14:textId="7DE79DB4" w:rsidR="00DC21F7" w:rsidRPr="00F55C53" w:rsidRDefault="00DC21F7" w:rsidP="00BA4B0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5C53">
        <w:rPr>
          <w:vertAlign w:val="superscript"/>
        </w:rPr>
        <w:t>6</w:t>
      </w:r>
      <w:r w:rsidR="00BA4B0D" w:rsidRPr="00A006FE">
        <w:t>La nuit de la délivrance pascale</w:t>
      </w:r>
      <w:r w:rsidR="00BA4B0D" w:rsidRPr="00F55C53">
        <w:t xml:space="preserve"> </w:t>
      </w:r>
      <w:r w:rsidRPr="00F55C53">
        <w:t xml:space="preserve">avait été connue d’avance par nos Pères ; </w:t>
      </w:r>
      <w:r>
        <w:br/>
      </w:r>
      <w:r w:rsidRPr="00F55C53">
        <w:t>assurés des promesses auxquelles ils avaient cru, ils étaient dans la joie.</w:t>
      </w:r>
    </w:p>
    <w:p w14:paraId="15B27F55" w14:textId="77CE4834" w:rsidR="00DC21F7" w:rsidRPr="00F55C53" w:rsidRDefault="00DC21F7" w:rsidP="00DC21F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5C53">
        <w:rPr>
          <w:vertAlign w:val="superscript"/>
        </w:rPr>
        <w:t>7</w:t>
      </w:r>
      <w:r w:rsidRPr="00F55C53">
        <w:t xml:space="preserve">Et </w:t>
      </w:r>
      <w:r>
        <w:t>T</w:t>
      </w:r>
      <w:r w:rsidRPr="00F55C53">
        <w:t xml:space="preserve">on peuple accueillit à la fois </w:t>
      </w:r>
      <w:r>
        <w:br/>
      </w:r>
      <w:r w:rsidRPr="00F55C53">
        <w:t>le salut des justes et la ruine de leurs ennemis.</w:t>
      </w:r>
    </w:p>
    <w:p w14:paraId="7BCB8C16" w14:textId="1ECF8F1E" w:rsidR="00DC21F7" w:rsidRPr="00F55C53" w:rsidRDefault="00DC21F7" w:rsidP="00DC21F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5C53">
        <w:rPr>
          <w:vertAlign w:val="superscript"/>
        </w:rPr>
        <w:t>8</w:t>
      </w:r>
      <w:r w:rsidRPr="00F55C53">
        <w:t xml:space="preserve">En même temps que </w:t>
      </w:r>
      <w:r>
        <w:t>T</w:t>
      </w:r>
      <w:r w:rsidRPr="00F55C53">
        <w:t xml:space="preserve">u frappais nos adversaires, </w:t>
      </w:r>
      <w:r>
        <w:br/>
        <w:t>T</w:t>
      </w:r>
      <w:r w:rsidRPr="00F55C53">
        <w:t>u nous appelais à la gloire.</w:t>
      </w:r>
    </w:p>
    <w:p w14:paraId="4ACA16A4" w14:textId="18E4AEE5" w:rsidR="00DC21F7" w:rsidRPr="00F55C53" w:rsidRDefault="00DC21F7" w:rsidP="00BA4B0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5C53">
        <w:rPr>
          <w:vertAlign w:val="superscript"/>
        </w:rPr>
        <w:t>9</w:t>
      </w:r>
      <w:r w:rsidRPr="00F55C53">
        <w:t xml:space="preserve">Dans le secret de leurs maisons, </w:t>
      </w:r>
      <w:r>
        <w:br/>
      </w:r>
      <w:r w:rsidRPr="00F55C53">
        <w:t xml:space="preserve">les fidèles descendants des justes offraient un sacrifice, </w:t>
      </w:r>
      <w:r>
        <w:br/>
      </w:r>
      <w:r w:rsidRPr="00F55C53">
        <w:t xml:space="preserve">et ils consacrèrent d’un commun accord cette loi divine : </w:t>
      </w:r>
      <w:r>
        <w:br/>
      </w:r>
      <w:r w:rsidRPr="00F55C53">
        <w:t xml:space="preserve">que les saints partageraient aussi bien le meilleur que le pire ; </w:t>
      </w:r>
      <w:r>
        <w:br/>
      </w:r>
      <w:r w:rsidRPr="00F55C53">
        <w:t>et déjà ils entonnaient les chants de louange des Pères.</w:t>
      </w:r>
    </w:p>
    <w:p w14:paraId="276E9EE7" w14:textId="5C3CFC3B" w:rsidR="00A006FE" w:rsidRDefault="00A006FE" w:rsidP="00A006FE">
      <w:pPr>
        <w:spacing w:line="240" w:lineRule="auto"/>
      </w:pPr>
      <w:r w:rsidRPr="00A006FE">
        <w:t xml:space="preserve"> – Parole du Seigneur.</w:t>
      </w:r>
    </w:p>
    <w:p w14:paraId="217CC8F9" w14:textId="401A5891" w:rsidR="00DC21F7" w:rsidRPr="00A006FE" w:rsidRDefault="00DC21F7" w:rsidP="00A006FE">
      <w:pPr>
        <w:spacing w:line="240" w:lineRule="auto"/>
      </w:pPr>
    </w:p>
    <w:p w14:paraId="4A000279" w14:textId="1BB24200" w:rsidR="00A006FE" w:rsidRPr="002F300C" w:rsidRDefault="0066026B" w:rsidP="00A006F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6B3277" wp14:editId="209AB42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866140" cy="636905"/>
                <wp:effectExtent l="0" t="0" r="10160" b="10795"/>
                <wp:wrapNone/>
                <wp:docPr id="919997734" name="Zone de texte 919997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A6A0B" w14:textId="77777777" w:rsidR="0066026B" w:rsidRPr="00507F30" w:rsidRDefault="0066026B" w:rsidP="00C732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B3277" id="Zone de texte 919997734" o:spid="_x0000_s1028" type="#_x0000_t202" style="position:absolute;margin-left:17pt;margin-top:.5pt;width:68.2pt;height:50.1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d4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FgNEVvdQPRCvCMPc0p6R0AB+56yjmS25/3YUqDgz7yz1ZjWdRyZDUuaLVzNS8NKy&#10;v7QIKwmq5IGzQdyGYTGODvWhoUjDNFi4oX7WOnH9lNWYPs1lasG4Q3HwL/Xk9bTpmx8AAAD//wMA&#10;UEsDBBQABgAIAAAAIQB7yT8G3QAAAAYBAAAPAAAAZHJzL2Rvd25yZXYueG1sTI9Ba8JAEIXvhf6H&#10;ZQq9SN1YS1piNlIKLVW8NIrQ25odk2B2NmTXmP57Jyd7Gt684c330uVgG9Fj52tHCmbTCARS4UxN&#10;pYLd9vPpDYQPmoxuHKGCP/SwzO7vUp0Yd6Ef7PNQCg4hn2gFVQhtIqUvKrTaT12LxN7RdVYHll0p&#10;TacvHG4b+RxFsbS6Jv5Q6RY/KixO+dkq+F31p82r22/X6ziffMuvfDNMaqUeH4b3BYiAQ7gdw4jP&#10;6JAx08GdyXjRKOAigbc8RnMev4A4jHo2B5ml8j9+dgUAAP//AwBQSwECLQAUAAYACAAAACEAtoM4&#10;kv4AAADhAQAAEwAAAAAAAAAAAAAAAAAAAAAAW0NvbnRlbnRfVHlwZXNdLnhtbFBLAQItABQABgAI&#10;AAAAIQA4/SH/1gAAAJQBAAALAAAAAAAAAAAAAAAAAC8BAABfcmVscy8ucmVsc1BLAQItABQABgAI&#10;AAAAIQCQWAd4GgIAADEEAAAOAAAAAAAAAAAAAAAAAC4CAABkcnMvZTJvRG9jLnhtbFBLAQItABQA&#10;BgAIAAAAIQB7yT8G3QAAAAYBAAAPAAAAAAAAAAAAAAAAAHQEAABkcnMvZG93bnJldi54bWxQSwUG&#10;AAAAAAQABADzAAAAfgUAAAAA&#10;" strokecolor="red">
                <v:textbox>
                  <w:txbxContent>
                    <w:p w14:paraId="62AA6A0B" w14:textId="77777777" w:rsidR="0066026B" w:rsidRPr="00507F30" w:rsidRDefault="0066026B" w:rsidP="00C732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06FE" w:rsidRPr="002F300C">
        <w:rPr>
          <w:b/>
          <w:bCs/>
          <w:u w:val="single"/>
        </w:rPr>
        <w:t>Psaume</w:t>
      </w:r>
      <w:r w:rsidR="002F300C" w:rsidRPr="002F300C">
        <w:t xml:space="preserve"> </w:t>
      </w:r>
      <w:r w:rsidR="00A006FE" w:rsidRPr="002F300C">
        <w:t>Ps 32 (33), 1.12, 18-19,20.22</w:t>
      </w:r>
      <w:r w:rsidR="002F300C">
        <w:br/>
      </w:r>
      <w:r w:rsidR="00A006FE" w:rsidRPr="002F300C">
        <w:rPr>
          <w:i/>
          <w:iCs/>
        </w:rPr>
        <w:t xml:space="preserve">R/ </w:t>
      </w:r>
      <w:r w:rsidR="002F300C" w:rsidRPr="002F300C">
        <w:rPr>
          <w:i/>
          <w:iCs/>
          <w:vertAlign w:val="superscript"/>
        </w:rPr>
        <w:t>12a</w:t>
      </w:r>
      <w:r w:rsidR="00A006FE" w:rsidRPr="002F300C">
        <w:rPr>
          <w:i/>
          <w:iCs/>
        </w:rPr>
        <w:t>Heureux le peuple</w:t>
      </w:r>
      <w:r w:rsidR="002F300C" w:rsidRPr="002F300C">
        <w:rPr>
          <w:i/>
          <w:iCs/>
        </w:rPr>
        <w:t xml:space="preserve"> </w:t>
      </w:r>
      <w:r w:rsidR="00A006FE" w:rsidRPr="002F300C">
        <w:rPr>
          <w:i/>
          <w:iCs/>
        </w:rPr>
        <w:t>dont le Seigneur est le Dieu</w:t>
      </w:r>
    </w:p>
    <w:p w14:paraId="57D3078A" w14:textId="77777777" w:rsidR="00E421A1" w:rsidRPr="005A4F36" w:rsidRDefault="00E421A1" w:rsidP="00E421A1">
      <w:pPr>
        <w:spacing w:after="0" w:line="240" w:lineRule="auto"/>
        <w:ind w:hanging="142"/>
      </w:pPr>
      <w:r w:rsidRPr="005A4F36">
        <w:rPr>
          <w:vertAlign w:val="superscript"/>
        </w:rPr>
        <w:t xml:space="preserve">  1</w:t>
      </w:r>
      <w:r w:rsidRPr="005A4F36">
        <w:t xml:space="preserve">Criez de joie pour le Seigneur, hommes justes ! </w:t>
      </w:r>
      <w:r>
        <w:br/>
      </w:r>
      <w:r w:rsidRPr="005A4F36">
        <w:t>Hommes droits, à vous la louange !</w:t>
      </w:r>
    </w:p>
    <w:p w14:paraId="2D544607" w14:textId="77777777" w:rsidR="00E421A1" w:rsidRPr="005A4F36" w:rsidRDefault="00E421A1" w:rsidP="00E421A1">
      <w:pPr>
        <w:spacing w:line="240" w:lineRule="auto"/>
        <w:ind w:hanging="142"/>
      </w:pPr>
      <w:r w:rsidRPr="005A4F36">
        <w:rPr>
          <w:vertAlign w:val="superscript"/>
        </w:rPr>
        <w:t>12</w:t>
      </w:r>
      <w:r w:rsidRPr="005A4F36">
        <w:t xml:space="preserve">Heureux le peuple dont le Seigneur est le Dieu, </w:t>
      </w:r>
      <w:r>
        <w:br/>
      </w:r>
      <w:r w:rsidRPr="005A4F36">
        <w:t>heureuse la nation qu'Il s'est choisie pour domaine !</w:t>
      </w:r>
    </w:p>
    <w:p w14:paraId="77937BB4" w14:textId="70530D96" w:rsidR="00E421A1" w:rsidRPr="005A4F36" w:rsidRDefault="00E421A1" w:rsidP="00E421A1">
      <w:pPr>
        <w:spacing w:after="0" w:line="240" w:lineRule="auto"/>
        <w:ind w:hanging="142"/>
      </w:pPr>
      <w:r w:rsidRPr="005A4F36">
        <w:rPr>
          <w:vertAlign w:val="superscript"/>
        </w:rPr>
        <w:t>18</w:t>
      </w:r>
      <w:r w:rsidRPr="005A4F36">
        <w:t xml:space="preserve">Dieu veille sur ceux qui Le craignent, </w:t>
      </w:r>
      <w:r>
        <w:br/>
      </w:r>
      <w:r w:rsidRPr="005A4F36">
        <w:t>qui mettent leur espoir en Son amour,</w:t>
      </w:r>
    </w:p>
    <w:p w14:paraId="6FFDA7FE" w14:textId="0C11E3EB" w:rsidR="00E421A1" w:rsidRPr="005A4F36" w:rsidRDefault="00E421A1" w:rsidP="00E421A1">
      <w:pPr>
        <w:spacing w:line="240" w:lineRule="auto"/>
        <w:ind w:hanging="142"/>
      </w:pPr>
      <w:r w:rsidRPr="005A4F36">
        <w:rPr>
          <w:vertAlign w:val="superscript"/>
        </w:rPr>
        <w:t>19</w:t>
      </w:r>
      <w:r w:rsidRPr="005A4F36">
        <w:t xml:space="preserve">pour les délivrer de la mort, </w:t>
      </w:r>
      <w:r>
        <w:br/>
      </w:r>
      <w:r w:rsidRPr="005A4F36">
        <w:t>les garder en vie aux jours de famine.</w:t>
      </w:r>
    </w:p>
    <w:p w14:paraId="7122A1FF" w14:textId="77777777" w:rsidR="00E421A1" w:rsidRPr="005A4F36" w:rsidRDefault="00E421A1" w:rsidP="00E421A1">
      <w:pPr>
        <w:spacing w:after="0" w:line="240" w:lineRule="auto"/>
        <w:ind w:hanging="142"/>
      </w:pPr>
      <w:r w:rsidRPr="005A4F36">
        <w:rPr>
          <w:vertAlign w:val="superscript"/>
        </w:rPr>
        <w:t>20</w:t>
      </w:r>
      <w:r w:rsidRPr="005A4F36">
        <w:t xml:space="preserve">Nous attendons notre vie du Seigneur : </w:t>
      </w:r>
      <w:r>
        <w:br/>
      </w:r>
      <w:r w:rsidRPr="005A4F36">
        <w:t>Il est pour nous un appui, un bouclier.</w:t>
      </w:r>
    </w:p>
    <w:p w14:paraId="1B070EC9" w14:textId="4AE69B73" w:rsidR="00E421A1" w:rsidRPr="005A4F36" w:rsidRDefault="00E421A1" w:rsidP="00E421A1">
      <w:pPr>
        <w:spacing w:line="240" w:lineRule="auto"/>
        <w:ind w:hanging="142"/>
      </w:pPr>
      <w:r w:rsidRPr="002E0AB8">
        <w:rPr>
          <w:vertAlign w:val="superscript"/>
        </w:rPr>
        <w:t>22</w:t>
      </w:r>
      <w:r w:rsidRPr="005A4F36">
        <w:t xml:space="preserve">Que Ton amour, Seigneur, soit sur nous </w:t>
      </w:r>
      <w:r>
        <w:br/>
      </w:r>
      <w:r w:rsidRPr="005A4F36">
        <w:t>comme notre espoir est en Toi !</w:t>
      </w:r>
    </w:p>
    <w:p w14:paraId="1C302771" w14:textId="3D3D150D" w:rsidR="00A006FE" w:rsidRPr="00E421A1" w:rsidRDefault="0066026B" w:rsidP="00A006F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82306E" wp14:editId="1808D041">
                <wp:simplePos x="0" y="0"/>
                <wp:positionH relativeFrom="margin">
                  <wp:align>right</wp:align>
                </wp:positionH>
                <wp:positionV relativeFrom="paragraph">
                  <wp:posOffset>8988</wp:posOffset>
                </wp:positionV>
                <wp:extent cx="866140" cy="637394"/>
                <wp:effectExtent l="0" t="0" r="10160" b="10795"/>
                <wp:wrapNone/>
                <wp:docPr id="1591884332" name="Zone de texte 1591884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EBC6" w14:textId="77777777" w:rsidR="0066026B" w:rsidRPr="00507F30" w:rsidRDefault="0066026B" w:rsidP="00C732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306E" id="Zone de texte 1591884332" o:spid="_x0000_s1029" type="#_x0000_t202" style="position:absolute;margin-left:17pt;margin-top:.7pt;width:68.2pt;height:50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dReGQIAADEEAAAOAAAAZHJzL2Uyb0RvYy54bWysU9tu2zAMfR+wfxD0vjj3NkacokuXYUB3&#10;Abp9gCLLsTBZ1Cgldvf1o2Q3zS7YwzA9CKRIHZKH5Pqmaww7KfQabMEnozFnykootT0U/Mvn3atr&#10;znwQthQGrCr4o/L8ZvPyxbp1uZpCDaZUyAjE+rx1Ba9DcHmWeVmrRvgROGXJWAE2IpCKh6xE0RJ6&#10;Y7LpeLzMWsDSIUjlPb3e9Ua+SfhVpWT4WFVeBWYKTrmFdGO69/HONmuRH1C4WsshDfEPWTRCWwp6&#10;hroTQbAj6t+gGi0RPFRhJKHJoKq0VKkGqmYy/qWah1o4lWohcrw70+T/H6z8cHpwn5CF7jV01MBU&#10;hHf3IL96ZmFbC3tQt4jQ1kqUFHgSKcta5/Pha6Ta5z6C7Nv3UFKTxTFAAuoqbCIrVCcjdGrA45l0&#10;1QUm6fF6uZzMySLJtJxdzVbzFEHkT58d+vBWQcOiUHCkniZwcbr3ISYj8ieXGMuD0eVOG5MUPOy3&#10;BtlJUP936QzoP7kZy9qCrxbTRV//XyDGdP4E0ehAg2x0QxVFn2G0ImtvbJnGLAhteplSNnagMTLX&#10;cxi6fcd0WfBZDBBZ3UP5SLwi9HNLe0ZCDfids5ZmtuD+21Gg4sy8s9Sb1WQemQxJmS+upqTgpWV/&#10;aRFWElTBA2e9uA39Yhwd6kNNkfppsHBL/ax04vo5qyF9msvUgmGH4uBf6snredM3PwAAAP//AwBQ&#10;SwMEFAAGAAgAAAAhAOgEm8LdAAAABgEAAA8AAABkcnMvZG93bnJldi54bWxMj0FLw0AQhe+C/2EZ&#10;wUuxm6rEErMpIihaejEVwds0Oyah2dmQ3abx3zs91dubecOb7+WryXVqpCG0ng0s5gko4srblmsD&#10;n9uXmyWoEJEtdp7JwC8FWBWXFzlm1h/5g8Yy1kpCOGRooImxz7QOVUMOw9z3xOL9+MFhlHGotR3w&#10;KOGu07dJkmqHLcuHBnt6bqjalwdn4Pt93G8e/Nd2vU7L2Zt+LTfTrDXm+mp6egQVaYrnYzjhCzoU&#10;wrTzB7ZBdQakSJTtPaiTeZeK2IlIFkvQRa7/4xd/AAAA//8DAFBLAQItABQABgAIAAAAIQC2gziS&#10;/gAAAOEBAAATAAAAAAAAAAAAAAAAAAAAAABbQ29udGVudF9UeXBlc10ueG1sUEsBAi0AFAAGAAgA&#10;AAAhADj9If/WAAAAlAEAAAsAAAAAAAAAAAAAAAAALwEAAF9yZWxzLy5yZWxzUEsBAi0AFAAGAAgA&#10;AAAhAHbt1F4ZAgAAMQQAAA4AAAAAAAAAAAAAAAAALgIAAGRycy9lMm9Eb2MueG1sUEsBAi0AFAAG&#10;AAgAAAAhAOgEm8LdAAAABgEAAA8AAAAAAAAAAAAAAAAAcwQAAGRycy9kb3ducmV2LnhtbFBLBQYA&#10;AAAABAAEAPMAAAB9BQAAAAA=&#10;" strokecolor="red">
                <v:textbox>
                  <w:txbxContent>
                    <w:p w14:paraId="0375EBC6" w14:textId="77777777" w:rsidR="0066026B" w:rsidRPr="00507F30" w:rsidRDefault="0066026B" w:rsidP="00C732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06FE" w:rsidRPr="00E421A1">
        <w:rPr>
          <w:b/>
          <w:bCs/>
          <w:u w:val="single"/>
        </w:rPr>
        <w:t>Deuxième lecture</w:t>
      </w:r>
      <w:r w:rsidR="00E421A1" w:rsidRPr="00E421A1">
        <w:t xml:space="preserve"> (He 11, 1-2.8-19</w:t>
      </w:r>
      <w:r>
        <w:t xml:space="preserve"> ; lecture brève possible : </w:t>
      </w:r>
      <w:r w:rsidRPr="0066026B">
        <w:t>He 11, 1-2.8-12</w:t>
      </w:r>
      <w:r w:rsidR="00E421A1" w:rsidRPr="00E421A1">
        <w:t>)</w:t>
      </w:r>
      <w:r w:rsidR="00E421A1">
        <w:br/>
      </w:r>
      <w:r w:rsidR="00A006FE" w:rsidRPr="00E421A1">
        <w:rPr>
          <w:i/>
          <w:iCs/>
        </w:rPr>
        <w:t xml:space="preserve">« Abraham attendait la ville dont le Seigneur </w:t>
      </w:r>
      <w:r w:rsidR="00E421A1">
        <w:rPr>
          <w:i/>
          <w:iCs/>
        </w:rPr>
        <w:t>L</w:t>
      </w:r>
      <w:r w:rsidR="00A006FE" w:rsidRPr="00E421A1">
        <w:rPr>
          <w:i/>
          <w:iCs/>
        </w:rPr>
        <w:t>ui-même est le bâtisseur et l’architecte »</w:t>
      </w:r>
    </w:p>
    <w:p w14:paraId="7E65DAA3" w14:textId="77D5AD3F" w:rsidR="00A006FE" w:rsidRPr="00A006FE" w:rsidRDefault="00A006FE" w:rsidP="00A006FE">
      <w:pPr>
        <w:spacing w:line="240" w:lineRule="auto"/>
      </w:pPr>
      <w:r w:rsidRPr="00A006FE">
        <w:t>Lecture de la lettre aux Hébreux</w:t>
      </w:r>
    </w:p>
    <w:p w14:paraId="60980F7A" w14:textId="77777777" w:rsidR="00E421A1" w:rsidRDefault="00A006FE" w:rsidP="0066026B">
      <w:pPr>
        <w:spacing w:after="0" w:line="240" w:lineRule="auto"/>
      </w:pPr>
      <w:r w:rsidRPr="00A006FE">
        <w:t>Frères,</w:t>
      </w:r>
    </w:p>
    <w:p w14:paraId="6E379CA5" w14:textId="77777777" w:rsidR="0066026B" w:rsidRPr="00757650" w:rsidRDefault="0066026B" w:rsidP="006602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7650">
        <w:rPr>
          <w:vertAlign w:val="superscript"/>
        </w:rPr>
        <w:t>1</w:t>
      </w:r>
      <w:r w:rsidRPr="00757650">
        <w:t xml:space="preserve">La foi est une façon de posséder ce que l’on espère, </w:t>
      </w:r>
      <w:r>
        <w:br/>
      </w:r>
      <w:r w:rsidRPr="00757650">
        <w:t>un moyen de connaître des réalités qu’on ne voit pas.</w:t>
      </w:r>
    </w:p>
    <w:p w14:paraId="66815A01" w14:textId="25EA01DE" w:rsidR="0066026B" w:rsidRPr="00757650" w:rsidRDefault="0066026B" w:rsidP="0066026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57650">
        <w:rPr>
          <w:vertAlign w:val="superscript"/>
        </w:rPr>
        <w:t>2</w:t>
      </w:r>
      <w:r w:rsidRPr="00757650">
        <w:t xml:space="preserve">Et quand l’Écriture rend témoignage aux anciens, </w:t>
      </w:r>
      <w:r>
        <w:br/>
      </w:r>
      <w:r w:rsidRPr="00757650">
        <w:t>c’est à cause de leur foi.</w:t>
      </w:r>
    </w:p>
    <w:p w14:paraId="7B94826D" w14:textId="185E464A" w:rsidR="0066026B" w:rsidRPr="00757650" w:rsidRDefault="0066026B" w:rsidP="0066026B">
      <w:pPr>
        <w:spacing w:after="0" w:line="240" w:lineRule="auto"/>
        <w:ind w:hanging="142"/>
      </w:pPr>
      <w:bookmarkStart w:id="0" w:name="_Hlk154818721"/>
      <w:r>
        <w:rPr>
          <w:vertAlign w:val="superscript"/>
        </w:rPr>
        <w:t xml:space="preserve">  </w:t>
      </w:r>
      <w:r w:rsidRPr="00757650">
        <w:rPr>
          <w:vertAlign w:val="superscript"/>
        </w:rPr>
        <w:t>8</w:t>
      </w:r>
      <w:r w:rsidRPr="00757650">
        <w:t xml:space="preserve">Grâce à la foi, Abraham obéit à l’appel de Dieu : </w:t>
      </w:r>
      <w:r>
        <w:br/>
      </w:r>
      <w:r w:rsidRPr="00757650">
        <w:t xml:space="preserve">il partit vers un pays qu’il devait recevoir en héritage, </w:t>
      </w:r>
      <w:r>
        <w:br/>
      </w:r>
      <w:r w:rsidRPr="00757650">
        <w:t>et il partit sans savoir où il allait.</w:t>
      </w:r>
    </w:p>
    <w:bookmarkEnd w:id="0"/>
    <w:p w14:paraId="0B5C8041" w14:textId="73C96C6C" w:rsidR="0066026B" w:rsidRPr="00757650" w:rsidRDefault="0066026B" w:rsidP="0066026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7650">
        <w:rPr>
          <w:vertAlign w:val="superscript"/>
        </w:rPr>
        <w:t>9</w:t>
      </w:r>
      <w:r w:rsidRPr="00757650">
        <w:t xml:space="preserve">Grâce à la foi, il vint séjourner en immigré dans la Terre promise, </w:t>
      </w:r>
      <w:r>
        <w:br/>
      </w:r>
      <w:r w:rsidRPr="00757650">
        <w:t xml:space="preserve">comme en terre étrangère ; </w:t>
      </w:r>
      <w:r>
        <w:br/>
      </w:r>
      <w:r w:rsidRPr="00757650">
        <w:t xml:space="preserve">il vivait sous la tente, ainsi qu’Isaac et Jacob, </w:t>
      </w:r>
      <w:r>
        <w:br/>
      </w:r>
      <w:r w:rsidRPr="00757650">
        <w:t>héritiers de la même promesse,</w:t>
      </w:r>
    </w:p>
    <w:p w14:paraId="76B0F116" w14:textId="77777777" w:rsidR="0066026B" w:rsidRPr="00757650" w:rsidRDefault="0066026B" w:rsidP="0066026B">
      <w:pPr>
        <w:spacing w:line="240" w:lineRule="auto"/>
        <w:ind w:hanging="142"/>
      </w:pPr>
      <w:r w:rsidRPr="00757650">
        <w:rPr>
          <w:vertAlign w:val="superscript"/>
        </w:rPr>
        <w:t>10</w:t>
      </w:r>
      <w:r w:rsidRPr="00757650">
        <w:t xml:space="preserve">car il attendait la ville qui aurait de vraies fondations, </w:t>
      </w:r>
      <w:r>
        <w:br/>
      </w:r>
      <w:r w:rsidRPr="00757650">
        <w:t>la ville dont Dieu lui-même est le bâtisseur et l’architecte.</w:t>
      </w:r>
    </w:p>
    <w:p w14:paraId="7D1DD106" w14:textId="173B9B6D" w:rsidR="0066026B" w:rsidRPr="00757650" w:rsidRDefault="0066026B" w:rsidP="0066026B">
      <w:pPr>
        <w:spacing w:after="0" w:line="240" w:lineRule="auto"/>
        <w:ind w:hanging="142"/>
      </w:pPr>
      <w:bookmarkStart w:id="1" w:name="_Hlk154818736"/>
      <w:r w:rsidRPr="00757650">
        <w:rPr>
          <w:vertAlign w:val="superscript"/>
        </w:rPr>
        <w:t>11</w:t>
      </w:r>
      <w:r w:rsidRPr="00757650">
        <w:t xml:space="preserve">Grâce à la foi, Sara, elle aussi, malgré son âge, </w:t>
      </w:r>
      <w:r>
        <w:br/>
      </w:r>
      <w:r w:rsidRPr="00757650">
        <w:t xml:space="preserve">fut rendue capable d’être à l’origine d’une descendance </w:t>
      </w:r>
      <w:r>
        <w:br/>
      </w:r>
      <w:r w:rsidRPr="00757650">
        <w:t xml:space="preserve">parce qu’elle pensait que Dieu est fidèle à </w:t>
      </w:r>
      <w:r>
        <w:t>S</w:t>
      </w:r>
      <w:r w:rsidRPr="00757650">
        <w:t>es promesses.</w:t>
      </w:r>
    </w:p>
    <w:p w14:paraId="7BE8D314" w14:textId="5A9C5440" w:rsidR="0066026B" w:rsidRPr="00757650" w:rsidRDefault="0066026B" w:rsidP="0066026B">
      <w:pPr>
        <w:spacing w:line="240" w:lineRule="auto"/>
        <w:ind w:hanging="142"/>
      </w:pPr>
      <w:r w:rsidRPr="00757650">
        <w:rPr>
          <w:vertAlign w:val="superscript"/>
        </w:rPr>
        <w:t>12</w:t>
      </w:r>
      <w:r w:rsidRPr="00757650">
        <w:t xml:space="preserve">C’est pourquoi, d’un seul homme, déjà marqué par la mort, </w:t>
      </w:r>
      <w:r>
        <w:br/>
      </w:r>
      <w:r w:rsidRPr="00757650">
        <w:t xml:space="preserve">a pu naître une descendance </w:t>
      </w:r>
      <w:r>
        <w:br/>
      </w:r>
      <w:r w:rsidRPr="00757650">
        <w:t xml:space="preserve">aussi nombreuse que les étoiles du ciel et que le sable au bord de la mer, </w:t>
      </w:r>
      <w:r>
        <w:br/>
      </w:r>
      <w:r w:rsidRPr="00757650">
        <w:t>une multitude innombrable.</w:t>
      </w:r>
    </w:p>
    <w:bookmarkEnd w:id="1"/>
    <w:p w14:paraId="2DF6A8DE" w14:textId="65CF98DF" w:rsidR="0066026B" w:rsidRPr="00757650" w:rsidRDefault="0066026B" w:rsidP="0066026B">
      <w:pPr>
        <w:spacing w:after="0" w:line="240" w:lineRule="auto"/>
        <w:ind w:right="-567" w:hanging="142"/>
      </w:pPr>
      <w:r w:rsidRPr="00757650">
        <w:rPr>
          <w:vertAlign w:val="superscript"/>
        </w:rPr>
        <w:t>13</w:t>
      </w:r>
      <w:r w:rsidRPr="00757650">
        <w:t xml:space="preserve">C’est dans la foi, sans avoir connu la réalisation des promesses, qu’ils sont tous morts ; </w:t>
      </w:r>
      <w:r>
        <w:br/>
      </w:r>
      <w:r w:rsidRPr="00757650">
        <w:t xml:space="preserve">mais ils l’avaient vue et saluée de loin, </w:t>
      </w:r>
      <w:r>
        <w:br/>
      </w:r>
      <w:r w:rsidRPr="00757650">
        <w:t>affirmant que, sur la terre, ils étaient des étrangers et des voyageurs.</w:t>
      </w:r>
    </w:p>
    <w:p w14:paraId="6AB91733" w14:textId="2A9D914C" w:rsidR="0066026B" w:rsidRPr="00757650" w:rsidRDefault="0066026B" w:rsidP="0066026B">
      <w:pPr>
        <w:spacing w:after="0" w:line="240" w:lineRule="auto"/>
        <w:ind w:hanging="142"/>
      </w:pPr>
      <w:r w:rsidRPr="00757650">
        <w:rPr>
          <w:vertAlign w:val="superscript"/>
        </w:rPr>
        <w:t>14</w:t>
      </w:r>
      <w:r w:rsidRPr="00757650">
        <w:t xml:space="preserve">Or, parler ainsi, </w:t>
      </w:r>
      <w:r>
        <w:br/>
      </w:r>
      <w:r w:rsidRPr="00757650">
        <w:t>c’est montrer clairement qu’on est à la recherche d’une patrie.</w:t>
      </w:r>
    </w:p>
    <w:p w14:paraId="59BBF577" w14:textId="604F28A5" w:rsidR="0066026B" w:rsidRPr="00757650" w:rsidRDefault="0066026B" w:rsidP="0066026B">
      <w:pPr>
        <w:spacing w:after="0" w:line="240" w:lineRule="auto"/>
        <w:ind w:hanging="142"/>
      </w:pPr>
      <w:r w:rsidRPr="00757650">
        <w:rPr>
          <w:vertAlign w:val="superscript"/>
        </w:rPr>
        <w:t>15</w:t>
      </w:r>
      <w:r w:rsidRPr="00757650">
        <w:t xml:space="preserve">S’ils avaient songé à celle qu’ils avaient quittée, </w:t>
      </w:r>
      <w:r>
        <w:br/>
      </w:r>
      <w:r w:rsidRPr="00757650">
        <w:t>ils auraient eu la possibilité d’y revenir.</w:t>
      </w:r>
    </w:p>
    <w:p w14:paraId="1AC4AC53" w14:textId="74743DB1" w:rsidR="0066026B" w:rsidRPr="00757650" w:rsidRDefault="0066026B" w:rsidP="0066026B">
      <w:pPr>
        <w:spacing w:line="240" w:lineRule="auto"/>
        <w:ind w:hanging="142"/>
      </w:pPr>
      <w:r w:rsidRPr="00757650">
        <w:rPr>
          <w:vertAlign w:val="superscript"/>
        </w:rPr>
        <w:t>16</w:t>
      </w:r>
      <w:r w:rsidRPr="00757650">
        <w:t xml:space="preserve">En fait, ils aspiraient à une patrie meilleure, celle des cieux. </w:t>
      </w:r>
      <w:r>
        <w:br/>
      </w:r>
      <w:r w:rsidRPr="00757650">
        <w:t xml:space="preserve">Aussi Dieu n’a pas honte d’être appelé leur Dieu, </w:t>
      </w:r>
      <w:r>
        <w:br/>
      </w:r>
      <w:r w:rsidRPr="00757650">
        <w:t>puisqu’</w:t>
      </w:r>
      <w:r>
        <w:t>I</w:t>
      </w:r>
      <w:r w:rsidRPr="00757650">
        <w:t>l leur a préparé une ville.</w:t>
      </w:r>
    </w:p>
    <w:p w14:paraId="0613BAAE" w14:textId="0086167B" w:rsidR="0066026B" w:rsidRPr="00757650" w:rsidRDefault="0066026B" w:rsidP="0066026B">
      <w:pPr>
        <w:spacing w:after="0" w:line="240" w:lineRule="auto"/>
        <w:ind w:hanging="142"/>
      </w:pPr>
      <w:bookmarkStart w:id="2" w:name="_Hlk154818783"/>
      <w:r w:rsidRPr="00757650">
        <w:rPr>
          <w:vertAlign w:val="superscript"/>
        </w:rPr>
        <w:t>17</w:t>
      </w:r>
      <w:r w:rsidRPr="00757650">
        <w:t xml:space="preserve">Grâce à la foi, quand il fut soumis à l’épreuve, Abraham offrit Isaac en sacrifice. </w:t>
      </w:r>
      <w:r>
        <w:br/>
      </w:r>
      <w:r w:rsidRPr="00757650">
        <w:t>Et il offrait le fils unique, alors qu’il avait reçu les promesses</w:t>
      </w:r>
    </w:p>
    <w:p w14:paraId="3DED6679" w14:textId="10B29EA3" w:rsidR="0066026B" w:rsidRPr="00757650" w:rsidRDefault="0066026B" w:rsidP="0066026B">
      <w:pPr>
        <w:spacing w:after="0" w:line="240" w:lineRule="auto"/>
        <w:ind w:hanging="142"/>
      </w:pPr>
      <w:r w:rsidRPr="00757650">
        <w:rPr>
          <w:vertAlign w:val="superscript"/>
        </w:rPr>
        <w:t>18</w:t>
      </w:r>
      <w:r w:rsidRPr="00757650">
        <w:t>et entendu cette parole : C’est par Isaac qu’une descendance portera ton nom.</w:t>
      </w:r>
    </w:p>
    <w:p w14:paraId="578111D0" w14:textId="77777777" w:rsidR="0066026B" w:rsidRPr="00757650" w:rsidRDefault="0066026B" w:rsidP="0066026B">
      <w:pPr>
        <w:spacing w:line="240" w:lineRule="auto"/>
        <w:ind w:hanging="142"/>
      </w:pPr>
      <w:r w:rsidRPr="00757650">
        <w:rPr>
          <w:vertAlign w:val="superscript"/>
        </w:rPr>
        <w:t>19</w:t>
      </w:r>
      <w:r w:rsidRPr="00757650">
        <w:t xml:space="preserve">Il pensait en effet que Dieu est capable même de ressusciter les morts ; </w:t>
      </w:r>
      <w:r>
        <w:br/>
      </w:r>
      <w:r w:rsidRPr="00757650">
        <w:t>c’est pourquoi son fils lui fut rendu : il y a là une préfiguration.</w:t>
      </w:r>
    </w:p>
    <w:bookmarkEnd w:id="2"/>
    <w:p w14:paraId="3FB4FCD4" w14:textId="280B0DB3" w:rsidR="00A006FE" w:rsidRPr="00A006FE" w:rsidRDefault="00A006FE" w:rsidP="00A006FE">
      <w:pPr>
        <w:spacing w:line="240" w:lineRule="auto"/>
      </w:pPr>
      <w:r w:rsidRPr="00A006FE">
        <w:t>– Parole du Seigneur.</w:t>
      </w:r>
    </w:p>
    <w:p w14:paraId="1D542AEF" w14:textId="72B8A3AE" w:rsidR="00A006FE" w:rsidRPr="00A006FE" w:rsidRDefault="00A006FE" w:rsidP="00A006FE">
      <w:pPr>
        <w:spacing w:line="240" w:lineRule="auto"/>
      </w:pPr>
    </w:p>
    <w:p w14:paraId="0AFFF0CC" w14:textId="4C39365E" w:rsidR="00A006FE" w:rsidRPr="00A006FE" w:rsidRDefault="00A006FE" w:rsidP="00A006FE">
      <w:pPr>
        <w:spacing w:line="240" w:lineRule="auto"/>
      </w:pPr>
      <w:r w:rsidRPr="00A006FE">
        <w:rPr>
          <w:u w:val="single"/>
        </w:rPr>
        <w:t>Acclamation</w:t>
      </w:r>
      <w:r w:rsidRPr="00A006FE">
        <w:t> (cf. Mt 24, 42a.44)</w:t>
      </w:r>
    </w:p>
    <w:p w14:paraId="24492753" w14:textId="44CB1969" w:rsidR="00A006FE" w:rsidRDefault="00A006FE" w:rsidP="00A006FE">
      <w:pPr>
        <w:spacing w:line="240" w:lineRule="auto"/>
      </w:pPr>
      <w:r w:rsidRPr="00A006FE">
        <w:t>Alléluia. Alléluia.</w:t>
      </w:r>
      <w:r w:rsidRPr="00A006FE">
        <w:br/>
        <w:t>Veillez, tenez-vous prêts :</w:t>
      </w:r>
      <w:r w:rsidRPr="00A006FE">
        <w:br/>
        <w:t>c’est à l’heure où vous n’y pensez pas</w:t>
      </w:r>
      <w:r w:rsidR="00936274">
        <w:t xml:space="preserve"> </w:t>
      </w:r>
      <w:r w:rsidRPr="00A006FE">
        <w:t>que le Fils de l’homme viendra.</w:t>
      </w:r>
      <w:r w:rsidRPr="00A006FE">
        <w:br/>
        <w:t>Alléluia.</w:t>
      </w:r>
    </w:p>
    <w:p w14:paraId="08D3B121" w14:textId="49E79960" w:rsidR="00A006FE" w:rsidRPr="00A006FE" w:rsidRDefault="00615AE4" w:rsidP="00A006F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6067FD" wp14:editId="54F3E0EC">
                <wp:simplePos x="0" y="0"/>
                <wp:positionH relativeFrom="margin">
                  <wp:align>right</wp:align>
                </wp:positionH>
                <wp:positionV relativeFrom="paragraph">
                  <wp:posOffset>-3956</wp:posOffset>
                </wp:positionV>
                <wp:extent cx="866140" cy="637394"/>
                <wp:effectExtent l="0" t="0" r="10160" b="10795"/>
                <wp:wrapNone/>
                <wp:docPr id="1003183688" name="Zone de texte 1003183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C2759" w14:textId="77777777" w:rsidR="00615AE4" w:rsidRPr="00507F30" w:rsidRDefault="00615AE4" w:rsidP="00C732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67FD" id="Zone de texte 1003183688" o:spid="_x0000_s1030" type="#_x0000_t202" style="position:absolute;margin-left:17pt;margin-top:-.3pt;width:68.2pt;height:50.2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21GQ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CJwYiqzsoT8QrQj+3tGck1IDfOWtpZgvuvx0EKs7MO0u9WU5mkcmQlNn8ekoKXlp2&#10;lxZhJUEVPHDWi5vQL8bBod7XFKmfBgt31M9KJ66fsxrSp7lMLRh2KA7+pZ68njd9/QMAAP//AwBQ&#10;SwMEFAAGAAgAAAAhAC9lS5HeAAAABQEAAA8AAABkcnMvZG93bnJldi54bWxMj0FrwkAUhO+F/ofl&#10;FXoR3diWVNO8iBRaWvFiLIK3NfuaBLNvQ3aN6b/vetLjMMPMN+liMI3oqXO1ZYTpJAJBXFhdc4nw&#10;s/0Yz0A4r1irxjIh/JGDRXZ/l6pE2zNvqM99KUIJu0QhVN63iZSuqMgoN7EtcfB+bWeUD7Irpe7U&#10;OZSbRj5FUSyNqjksVKql94qKY34yCPvv/rh+tbvtahXnoy/5ma+HUY34+DAs30B4Gvw1DBf8gA5Z&#10;YDrYE2snGoRwxCOMYxAX8zl+AXFAmM9nILNU3tJn/wAAAP//AwBQSwECLQAUAAYACAAAACEAtoM4&#10;kv4AAADhAQAAEwAAAAAAAAAAAAAAAAAAAAAAW0NvbnRlbnRfVHlwZXNdLnhtbFBLAQItABQABgAI&#10;AAAAIQA4/SH/1gAAAJQBAAALAAAAAAAAAAAAAAAAAC8BAABfcmVscy8ucmVsc1BLAQItABQABgAI&#10;AAAAIQDVDo21GQIAADEEAAAOAAAAAAAAAAAAAAAAAC4CAABkcnMvZTJvRG9jLnhtbFBLAQItABQA&#10;BgAIAAAAIQAvZUuR3gAAAAUBAAAPAAAAAAAAAAAAAAAAAHMEAABkcnMvZG93bnJldi54bWxQSwUG&#10;AAAAAAQABADzAAAAfgUAAAAA&#10;" strokecolor="red">
                <v:textbox>
                  <w:txbxContent>
                    <w:p w14:paraId="36FC2759" w14:textId="77777777" w:rsidR="00615AE4" w:rsidRPr="00507F30" w:rsidRDefault="00615AE4" w:rsidP="00C732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06FE" w:rsidRPr="00A006FE">
        <w:rPr>
          <w:b/>
          <w:bCs/>
          <w:u w:val="single"/>
        </w:rPr>
        <w:t>Évangile</w:t>
      </w:r>
      <w:r w:rsidR="00A006FE" w:rsidRPr="00A006FE">
        <w:t xml:space="preserve"> (</w:t>
      </w:r>
      <w:proofErr w:type="spellStart"/>
      <w:r w:rsidR="00A006FE" w:rsidRPr="00A006FE">
        <w:t>Lc</w:t>
      </w:r>
      <w:proofErr w:type="spellEnd"/>
      <w:r w:rsidR="00A006FE" w:rsidRPr="00A006FE">
        <w:t xml:space="preserve"> 12, 32-48 ;</w:t>
      </w:r>
      <w:r w:rsidR="00A006FE">
        <w:rPr>
          <w:b/>
          <w:bCs/>
        </w:rPr>
        <w:t xml:space="preserve"> </w:t>
      </w:r>
      <w:r w:rsidR="00A006FE" w:rsidRPr="00A006FE">
        <w:t>Lecture brève</w:t>
      </w:r>
      <w:r w:rsidR="00A006FE">
        <w:t xml:space="preserve"> possible : </w:t>
      </w:r>
      <w:proofErr w:type="spellStart"/>
      <w:r w:rsidR="00A006FE" w:rsidRPr="00A006FE">
        <w:t>Lc</w:t>
      </w:r>
      <w:proofErr w:type="spellEnd"/>
      <w:r w:rsidR="00A006FE" w:rsidRPr="00A006FE">
        <w:t xml:space="preserve"> 12, 35-40)</w:t>
      </w:r>
      <w:r w:rsidR="00A006FE">
        <w:br/>
      </w:r>
      <w:r w:rsidR="00A006FE" w:rsidRPr="00A006FE">
        <w:rPr>
          <w:i/>
          <w:iCs/>
        </w:rPr>
        <w:t>« Vous aussi, tenez-vous prêts »</w:t>
      </w:r>
    </w:p>
    <w:p w14:paraId="25764E7B" w14:textId="77777777" w:rsidR="00A006FE" w:rsidRPr="00A006FE" w:rsidRDefault="00A006FE" w:rsidP="00A006FE">
      <w:pPr>
        <w:spacing w:line="240" w:lineRule="auto"/>
      </w:pPr>
      <w:r w:rsidRPr="00A006FE">
        <w:t>Évangile de Jésus Christ selon saint Luc</w:t>
      </w:r>
    </w:p>
    <w:p w14:paraId="183CB19C" w14:textId="77777777" w:rsidR="00A006FE" w:rsidRDefault="00A006FE" w:rsidP="00936274">
      <w:pPr>
        <w:spacing w:after="0" w:line="240" w:lineRule="auto"/>
      </w:pPr>
      <w:r w:rsidRPr="00A006FE">
        <w:t>En ce temps-là,</w:t>
      </w:r>
      <w:r>
        <w:t xml:space="preserve"> </w:t>
      </w:r>
      <w:r w:rsidRPr="00A006FE">
        <w:t xml:space="preserve">Jésus disait à </w:t>
      </w:r>
      <w:r>
        <w:t>S</w:t>
      </w:r>
      <w:r w:rsidRPr="00A006FE">
        <w:t>es disciples :</w:t>
      </w:r>
    </w:p>
    <w:p w14:paraId="59DFCF6B" w14:textId="77777777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32</w:t>
      </w:r>
      <w:r w:rsidRPr="00D56500">
        <w:t xml:space="preserve">Sois sans crainte, petit troupeau : </w:t>
      </w:r>
      <w:r>
        <w:br/>
      </w:r>
      <w:r w:rsidRPr="00D56500">
        <w:t>votre Père a trouvé bon de vous donner le Royaume.</w:t>
      </w:r>
    </w:p>
    <w:p w14:paraId="7A251868" w14:textId="77777777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33</w:t>
      </w:r>
      <w:r w:rsidRPr="00D56500">
        <w:t xml:space="preserve">Vendez ce que vous possédez et donnez-le en aumône. </w:t>
      </w:r>
      <w:r>
        <w:br/>
      </w:r>
      <w:r w:rsidRPr="00D56500">
        <w:t xml:space="preserve">Faites-vous des bourses qui ne s’usent pas, un trésor inépuisable dans les cieux, </w:t>
      </w:r>
      <w:r>
        <w:br/>
      </w:r>
      <w:r w:rsidRPr="00D56500">
        <w:t>là où le voleur n’approche pas, où la mite ne détruit pas.</w:t>
      </w:r>
    </w:p>
    <w:p w14:paraId="7C263421" w14:textId="77777777" w:rsidR="00936274" w:rsidRPr="00D56500" w:rsidRDefault="00936274" w:rsidP="00936274">
      <w:pPr>
        <w:spacing w:line="240" w:lineRule="auto"/>
        <w:ind w:hanging="142"/>
      </w:pPr>
      <w:r w:rsidRPr="00D56500">
        <w:rPr>
          <w:vertAlign w:val="superscript"/>
        </w:rPr>
        <w:t>34</w:t>
      </w:r>
      <w:r w:rsidRPr="00D56500">
        <w:t xml:space="preserve">Car là où est votre trésor, </w:t>
      </w:r>
      <w:r>
        <w:br/>
      </w:r>
      <w:r w:rsidRPr="00D56500">
        <w:t>là aussi sera votre cœur.</w:t>
      </w:r>
    </w:p>
    <w:p w14:paraId="60AADAFC" w14:textId="77777777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35</w:t>
      </w:r>
      <w:r w:rsidRPr="00D56500">
        <w:t>Restez en tenue de service, votre ceinture autour des reins, et vos lampes allumées.</w:t>
      </w:r>
    </w:p>
    <w:p w14:paraId="159FDF46" w14:textId="77777777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36</w:t>
      </w:r>
      <w:r w:rsidRPr="00D56500">
        <w:t xml:space="preserve">Soyez comme des gens qui attendent leur maître à son retour des noces, </w:t>
      </w:r>
      <w:r>
        <w:br/>
      </w:r>
      <w:r w:rsidRPr="00D56500">
        <w:t>pour lui ouvrir dès qu’il arrivera et frappera à la porte.</w:t>
      </w:r>
    </w:p>
    <w:p w14:paraId="31453F39" w14:textId="1094A8F0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37</w:t>
      </w:r>
      <w:r w:rsidRPr="00D56500">
        <w:t xml:space="preserve">Heureux ces serviteurs-là que le maître, à son arrivée, trouvera en train de veiller. </w:t>
      </w:r>
      <w:r>
        <w:br/>
      </w:r>
      <w:r w:rsidRPr="00D56500">
        <w:t xml:space="preserve">Amen, je vous le dis : c’est lui qui, la ceinture autour des reins, </w:t>
      </w:r>
      <w:r>
        <w:br/>
      </w:r>
      <w:r w:rsidRPr="00D56500">
        <w:t>les fera prendre place à table et passera pour les servir.</w:t>
      </w:r>
    </w:p>
    <w:p w14:paraId="4897296D" w14:textId="34CE6D82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38</w:t>
      </w:r>
      <w:r w:rsidRPr="00D56500">
        <w:t xml:space="preserve">S’il revient vers minuit ou vers trois heures du matin </w:t>
      </w:r>
      <w:r>
        <w:br/>
      </w:r>
      <w:r w:rsidRPr="00D56500">
        <w:t>et qu’il les trouve ainsi, heureux sont-ils !</w:t>
      </w:r>
    </w:p>
    <w:p w14:paraId="6A1D0B85" w14:textId="3221C8C5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39</w:t>
      </w:r>
      <w:r w:rsidRPr="00D56500">
        <w:t xml:space="preserve">Vous le savez bien : si le maître de maison avait su à quelle heure le voleur viendrait, </w:t>
      </w:r>
      <w:r>
        <w:br/>
      </w:r>
      <w:r w:rsidRPr="00D56500">
        <w:t>il n’aurait pas laissé percer le mur de sa maison.</w:t>
      </w:r>
    </w:p>
    <w:p w14:paraId="774FCDBF" w14:textId="77777777" w:rsidR="00936274" w:rsidRPr="00D56500" w:rsidRDefault="00936274" w:rsidP="00936274">
      <w:pPr>
        <w:spacing w:line="240" w:lineRule="auto"/>
        <w:ind w:hanging="142"/>
      </w:pPr>
      <w:r w:rsidRPr="00D56500">
        <w:rPr>
          <w:vertAlign w:val="superscript"/>
        </w:rPr>
        <w:t>40</w:t>
      </w:r>
      <w:r w:rsidRPr="00D56500">
        <w:t xml:space="preserve">Vous aussi, tenez-vous prêts : </w:t>
      </w:r>
      <w:r>
        <w:br/>
      </w:r>
      <w:r w:rsidRPr="00D56500">
        <w:t>c’est à l’heure où vous n’y penserez pas que le Fils de l’homme viendra. »</w:t>
      </w:r>
    </w:p>
    <w:p w14:paraId="4B950FD2" w14:textId="77777777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41</w:t>
      </w:r>
      <w:r w:rsidRPr="00D56500">
        <w:t>Pierre dit alors : « Seigneur, est-ce pour nous que tu dis cette parabole, ou bien pour tous ? »</w:t>
      </w:r>
    </w:p>
    <w:p w14:paraId="308CD9CF" w14:textId="5CDC51F2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42</w:t>
      </w:r>
      <w:r w:rsidRPr="00D56500">
        <w:t xml:space="preserve">Le Seigneur répondit : </w:t>
      </w:r>
      <w:r>
        <w:br/>
      </w:r>
      <w:r w:rsidRPr="00D56500">
        <w:t xml:space="preserve">« Que dire de l’intendant fidèle et sensé </w:t>
      </w:r>
      <w:r>
        <w:br/>
      </w:r>
      <w:r w:rsidRPr="00D56500">
        <w:t xml:space="preserve">à qui le maître confiera la charge de son personnel </w:t>
      </w:r>
      <w:r>
        <w:br/>
      </w:r>
      <w:r w:rsidRPr="00D56500">
        <w:t>pour distribuer, en temps voulu, la ration de nourriture ?</w:t>
      </w:r>
    </w:p>
    <w:p w14:paraId="268CB0F8" w14:textId="0B409F10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43</w:t>
      </w:r>
      <w:r w:rsidRPr="00D56500">
        <w:t xml:space="preserve">Heureux ce serviteur que son maître, </w:t>
      </w:r>
      <w:r>
        <w:br/>
      </w:r>
      <w:r w:rsidRPr="00D56500">
        <w:t>en arrivant, trouvera en train d’agir ainsi !</w:t>
      </w:r>
    </w:p>
    <w:p w14:paraId="7E6DDA9B" w14:textId="4922DCBD" w:rsidR="00936274" w:rsidRPr="00D56500" w:rsidRDefault="00936274" w:rsidP="00936274">
      <w:pPr>
        <w:spacing w:line="240" w:lineRule="auto"/>
        <w:ind w:hanging="142"/>
      </w:pPr>
      <w:r w:rsidRPr="00D56500">
        <w:rPr>
          <w:vertAlign w:val="superscript"/>
        </w:rPr>
        <w:t>44</w:t>
      </w:r>
      <w:r w:rsidRPr="00D56500">
        <w:t xml:space="preserve">Vraiment, je vous le déclare : </w:t>
      </w:r>
      <w:r>
        <w:br/>
      </w:r>
      <w:r w:rsidRPr="00D56500">
        <w:t>il l’établira sur tous ses biens.</w:t>
      </w:r>
    </w:p>
    <w:p w14:paraId="57685535" w14:textId="1939E394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45</w:t>
      </w:r>
      <w:r w:rsidRPr="00D56500">
        <w:t xml:space="preserve">Mais si le serviteur se dit en lui-même : “Mon maître tarde à venir”, </w:t>
      </w:r>
      <w:r>
        <w:br/>
      </w:r>
      <w:r w:rsidRPr="00D56500">
        <w:t xml:space="preserve">et s’il se met à frapper les serviteurs et les servantes, </w:t>
      </w:r>
      <w:r>
        <w:br/>
      </w:r>
      <w:r w:rsidRPr="00D56500">
        <w:t>à manger, à boire et à s’enivrer,</w:t>
      </w:r>
    </w:p>
    <w:p w14:paraId="5899B77B" w14:textId="77777777" w:rsidR="00936274" w:rsidRPr="00D56500" w:rsidRDefault="00936274" w:rsidP="00936274">
      <w:pPr>
        <w:spacing w:line="240" w:lineRule="auto"/>
        <w:ind w:hanging="142"/>
      </w:pPr>
      <w:r w:rsidRPr="00D56500">
        <w:rPr>
          <w:vertAlign w:val="superscript"/>
        </w:rPr>
        <w:t>46</w:t>
      </w:r>
      <w:r w:rsidRPr="00D56500">
        <w:t xml:space="preserve">alors quand le maître viendra, </w:t>
      </w:r>
      <w:r>
        <w:br/>
      </w:r>
      <w:r w:rsidRPr="00D56500">
        <w:t xml:space="preserve">le jour où son serviteur ne s’y attend pas et à l’heure qu’il ne connaît pas, </w:t>
      </w:r>
      <w:r>
        <w:br/>
      </w:r>
      <w:r w:rsidRPr="00D56500">
        <w:t>il l’écartera et lui fera partager le sort des infidèles.</w:t>
      </w:r>
    </w:p>
    <w:p w14:paraId="1C20D2BC" w14:textId="77777777" w:rsidR="00936274" w:rsidRPr="00D56500" w:rsidRDefault="00936274" w:rsidP="00936274">
      <w:pPr>
        <w:spacing w:after="0" w:line="240" w:lineRule="auto"/>
        <w:ind w:hanging="142"/>
      </w:pPr>
      <w:r w:rsidRPr="00D56500">
        <w:rPr>
          <w:vertAlign w:val="superscript"/>
        </w:rPr>
        <w:t>47</w:t>
      </w:r>
      <w:r w:rsidRPr="00D56500">
        <w:t xml:space="preserve">Le serviteur qui, connaissant la volonté de son maître, </w:t>
      </w:r>
      <w:r>
        <w:br/>
      </w:r>
      <w:r w:rsidRPr="00D56500">
        <w:t xml:space="preserve">n’a rien préparé et n’a pas accompli cette volonté, </w:t>
      </w:r>
      <w:r>
        <w:br/>
      </w:r>
      <w:r w:rsidRPr="00D56500">
        <w:t>recevra un grand nombre de coups.</w:t>
      </w:r>
    </w:p>
    <w:p w14:paraId="32414319" w14:textId="27B2F802" w:rsidR="00936274" w:rsidRDefault="00936274" w:rsidP="00936274">
      <w:pPr>
        <w:spacing w:line="240" w:lineRule="auto"/>
        <w:ind w:right="-1134" w:hanging="142"/>
      </w:pPr>
      <w:r w:rsidRPr="00D56500">
        <w:rPr>
          <w:vertAlign w:val="superscript"/>
        </w:rPr>
        <w:t>48</w:t>
      </w:r>
      <w:r w:rsidRPr="00D56500">
        <w:t xml:space="preserve">Mais celui qui ne la connaissait pas, </w:t>
      </w:r>
      <w:r>
        <w:br/>
      </w:r>
      <w:r w:rsidRPr="00D56500">
        <w:t xml:space="preserve">et qui a mérité des coups pour sa conduite, </w:t>
      </w:r>
      <w:r>
        <w:br/>
      </w:r>
      <w:r w:rsidRPr="00D56500">
        <w:t>celui-là n’en recevra qu’un petit nombre.</w:t>
      </w:r>
      <w:r>
        <w:br/>
      </w:r>
      <w:r w:rsidRPr="00936274">
        <w:rPr>
          <w:sz w:val="16"/>
          <w:szCs w:val="16"/>
        </w:rPr>
        <w:br/>
      </w:r>
      <w:r w:rsidRPr="00D56500">
        <w:t xml:space="preserve">À qui l’on a beaucoup donné, on demandera beaucoup ; </w:t>
      </w:r>
      <w:r>
        <w:br/>
      </w:r>
      <w:r w:rsidRPr="00D56500">
        <w:t>à qui l’on a beaucoup confié, on réclamera davantage.</w:t>
      </w:r>
    </w:p>
    <w:p w14:paraId="2285B86A" w14:textId="031EF756" w:rsidR="00A006FE" w:rsidRPr="00A006FE" w:rsidRDefault="00A006FE" w:rsidP="00A006FE">
      <w:pPr>
        <w:spacing w:line="240" w:lineRule="auto"/>
      </w:pPr>
      <w:r w:rsidRPr="00A006FE">
        <w:t>– Acclamons la Parole de Dieu.</w:t>
      </w:r>
    </w:p>
    <w:sectPr w:rsidR="00A006FE" w:rsidRPr="00A00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2E"/>
    <w:rsid w:val="00133572"/>
    <w:rsid w:val="00200042"/>
    <w:rsid w:val="00293A72"/>
    <w:rsid w:val="002F300C"/>
    <w:rsid w:val="003155D5"/>
    <w:rsid w:val="003D07EE"/>
    <w:rsid w:val="00615AE4"/>
    <w:rsid w:val="0066026B"/>
    <w:rsid w:val="006E707B"/>
    <w:rsid w:val="00761CC3"/>
    <w:rsid w:val="007C298D"/>
    <w:rsid w:val="00880925"/>
    <w:rsid w:val="00936274"/>
    <w:rsid w:val="00A006FE"/>
    <w:rsid w:val="00A92FDF"/>
    <w:rsid w:val="00B73378"/>
    <w:rsid w:val="00BA4B0D"/>
    <w:rsid w:val="00BF35A6"/>
    <w:rsid w:val="00C15407"/>
    <w:rsid w:val="00C22A74"/>
    <w:rsid w:val="00C42A36"/>
    <w:rsid w:val="00C7322E"/>
    <w:rsid w:val="00C9794E"/>
    <w:rsid w:val="00D11A78"/>
    <w:rsid w:val="00DC21F7"/>
    <w:rsid w:val="00E03A46"/>
    <w:rsid w:val="00E4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6C6F"/>
  <w15:chartTrackingRefBased/>
  <w15:docId w15:val="{3563F155-B72A-42FD-B34B-7A4DBC5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3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32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32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32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32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32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32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32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3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3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32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32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32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32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32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32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32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3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32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32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32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32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32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3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32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3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1062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2025-08-10T06:21:00Z</dcterms:created>
  <dcterms:modified xsi:type="dcterms:W3CDTF">2025-08-10T08:08:00Z</dcterms:modified>
</cp:coreProperties>
</file>