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1F31B8DA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8E01AA">
        <w:rPr>
          <w:b/>
          <w:bCs/>
          <w:sz w:val="24"/>
          <w:szCs w:val="24"/>
          <w:u w:val="single"/>
        </w:rPr>
        <w:t>mar</w:t>
      </w:r>
      <w:r w:rsidRPr="004A6C2E">
        <w:rPr>
          <w:b/>
          <w:bCs/>
          <w:sz w:val="24"/>
          <w:szCs w:val="24"/>
          <w:u w:val="single"/>
        </w:rPr>
        <w:t xml:space="preserve">di de la </w:t>
      </w:r>
      <w:r w:rsidR="0054383A">
        <w:rPr>
          <w:b/>
          <w:bCs/>
          <w:sz w:val="24"/>
          <w:szCs w:val="24"/>
          <w:u w:val="single"/>
        </w:rPr>
        <w:t>2</w:t>
      </w:r>
      <w:r w:rsidR="008E01AA">
        <w:rPr>
          <w:b/>
          <w:bCs/>
          <w:sz w:val="24"/>
          <w:szCs w:val="24"/>
          <w:u w:val="single"/>
        </w:rPr>
        <w:t>0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5D8C5C45" w:rsidR="004A6C2E" w:rsidRDefault="004A6C2E" w:rsidP="004A6C2E">
      <w:pPr>
        <w:spacing w:line="240" w:lineRule="auto"/>
      </w:pPr>
    </w:p>
    <w:p w14:paraId="3B9D7DF3" w14:textId="5D76ABAB" w:rsidR="00CB6B40" w:rsidRPr="00595278" w:rsidRDefault="004A6C2E" w:rsidP="00CB6B40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24AFC5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695135" w:rsidRPr="00695135">
        <w:t xml:space="preserve"> </w:t>
      </w:r>
      <w:r w:rsidR="00595278" w:rsidRPr="00595278">
        <w:t>(</w:t>
      </w:r>
      <w:proofErr w:type="spellStart"/>
      <w:r w:rsidR="00595278" w:rsidRPr="00595278">
        <w:t>Jg</w:t>
      </w:r>
      <w:proofErr w:type="spellEnd"/>
      <w:r w:rsidR="00595278" w:rsidRPr="00595278">
        <w:t xml:space="preserve"> 6, 11-24a)</w:t>
      </w:r>
      <w:r>
        <w:br/>
      </w:r>
      <w:r w:rsidR="00CB6B40" w:rsidRPr="00595278">
        <w:rPr>
          <w:i/>
          <w:iCs/>
        </w:rPr>
        <w:t xml:space="preserve">« Gédéon, va sauver Israël ! N’est-ce pas moi qui t’envoie ? » </w:t>
      </w:r>
    </w:p>
    <w:p w14:paraId="23F5AEEB" w14:textId="77777777" w:rsidR="00CB6B40" w:rsidRPr="00CB6B40" w:rsidRDefault="00CB6B40" w:rsidP="00CB6B40">
      <w:pPr>
        <w:spacing w:line="240" w:lineRule="auto"/>
      </w:pPr>
      <w:r w:rsidRPr="00CB6B40">
        <w:t>Lecture du livre des Juges</w:t>
      </w:r>
    </w:p>
    <w:p w14:paraId="23442678" w14:textId="77777777" w:rsidR="00CB6B40" w:rsidRPr="00CB6B40" w:rsidRDefault="00CB6B40" w:rsidP="00CB6B40">
      <w:pPr>
        <w:spacing w:line="240" w:lineRule="auto"/>
      </w:pPr>
      <w:r w:rsidRPr="00CB6B40">
        <w:t>En ces jours-là,</w:t>
      </w:r>
      <w:r w:rsidRPr="00CB6B40">
        <w:br/>
        <w:t>    l’ange du Seigneur vint s’asseoir sous le térébinthe d’</w:t>
      </w:r>
      <w:proofErr w:type="spellStart"/>
      <w:r w:rsidRPr="00CB6B40">
        <w:t>Ofra</w:t>
      </w:r>
      <w:proofErr w:type="spellEnd"/>
      <w:r w:rsidRPr="00CB6B40">
        <w:t>,</w:t>
      </w:r>
      <w:r w:rsidRPr="00CB6B40">
        <w:br/>
        <w:t>qui appartenait à Joas, de la famille d’</w:t>
      </w:r>
      <w:proofErr w:type="spellStart"/>
      <w:r w:rsidRPr="00CB6B40">
        <w:t>Abièzer</w:t>
      </w:r>
      <w:proofErr w:type="spellEnd"/>
      <w:r w:rsidRPr="00CB6B40">
        <w:t>.</w:t>
      </w:r>
      <w:r w:rsidRPr="00CB6B40">
        <w:br/>
        <w:t>Gédéon, son fils, battait le blé dans le pressoir,</w:t>
      </w:r>
      <w:r w:rsidRPr="00CB6B40">
        <w:br/>
        <w:t>pour le soustraire au pillage des Madianites.</w:t>
      </w:r>
      <w:r w:rsidRPr="00CB6B40">
        <w:br/>
        <w:t>    L’ange du Seigneur lui apparut et lui dit :</w:t>
      </w:r>
      <w:r w:rsidRPr="00CB6B40">
        <w:br/>
        <w:t>« Le Seigneur est avec toi, vaillant guerrier ! »</w:t>
      </w:r>
      <w:r w:rsidRPr="00CB6B40">
        <w:br/>
        <w:t>    Gédéon lui répondit :</w:t>
      </w:r>
      <w:r w:rsidRPr="00CB6B40">
        <w:br/>
        <w:t>« Pardon, mon Seigneur ! Si le Seigneur est avec nous,</w:t>
      </w:r>
      <w:r w:rsidRPr="00CB6B40">
        <w:br/>
        <w:t>pourquoi tout ceci nous est-il arrivé ?</w:t>
      </w:r>
      <w:r w:rsidRPr="00CB6B40">
        <w:br/>
        <w:t>Que sont devenus tous ces prodiges</w:t>
      </w:r>
      <w:r w:rsidRPr="00CB6B40">
        <w:br/>
        <w:t>que nous ont racontés nos pères ?</w:t>
      </w:r>
      <w:r w:rsidRPr="00CB6B40">
        <w:br/>
        <w:t>Ils nous disaient :</w:t>
      </w:r>
      <w:r w:rsidRPr="00CB6B40">
        <w:br/>
        <w:t>“Est-ce que le Seigneur</w:t>
      </w:r>
      <w:r w:rsidRPr="00CB6B40">
        <w:br/>
        <w:t>ne nous a pas fait monter d’Égypte ?” </w:t>
      </w:r>
      <w:r w:rsidRPr="00CB6B40">
        <w:br/>
        <w:t>Mais aujourd’hui le Seigneur nous a abandonnés,</w:t>
      </w:r>
      <w:r w:rsidRPr="00CB6B40">
        <w:br/>
        <w:t xml:space="preserve">en nous livrant au pouvoir de </w:t>
      </w:r>
      <w:proofErr w:type="spellStart"/>
      <w:r w:rsidRPr="00CB6B40">
        <w:t>Madiane</w:t>
      </w:r>
      <w:proofErr w:type="spellEnd"/>
      <w:r w:rsidRPr="00CB6B40">
        <w:t>… »</w:t>
      </w:r>
      <w:r w:rsidRPr="00CB6B40">
        <w:br/>
        <w:t>    Alors le Seigneur regarda Gédéon et lui dit :</w:t>
      </w:r>
      <w:r w:rsidRPr="00CB6B40">
        <w:br/>
        <w:t>« Avec la force qui est en toi,</w:t>
      </w:r>
      <w:r w:rsidRPr="00CB6B40">
        <w:br/>
        <w:t xml:space="preserve">va sauver Israël du pouvoir de </w:t>
      </w:r>
      <w:proofErr w:type="spellStart"/>
      <w:r w:rsidRPr="00CB6B40">
        <w:t>Madiane</w:t>
      </w:r>
      <w:proofErr w:type="spellEnd"/>
      <w:r w:rsidRPr="00CB6B40">
        <w:t>.</w:t>
      </w:r>
      <w:r w:rsidRPr="00CB6B40">
        <w:br/>
        <w:t>N’est-ce pas moi qui t’envoie ? »</w:t>
      </w:r>
      <w:r w:rsidRPr="00CB6B40">
        <w:br/>
        <w:t>    Gédéon reprit :</w:t>
      </w:r>
      <w:r w:rsidRPr="00CB6B40">
        <w:br/>
        <w:t>« Pardon, mon Seigneur ! Comment sauverais-je Israël ?</w:t>
      </w:r>
      <w:r w:rsidRPr="00CB6B40">
        <w:br/>
        <w:t>Mon clan est le plus faible dans la tribu de Manassé,</w:t>
      </w:r>
      <w:r w:rsidRPr="00CB6B40">
        <w:br/>
        <w:t>et moi je suis le plus petit dans la maison de mon père ! »</w:t>
      </w:r>
      <w:r w:rsidRPr="00CB6B40">
        <w:br/>
        <w:t>    Le Seigneur lui répondit :</w:t>
      </w:r>
      <w:r w:rsidRPr="00CB6B40">
        <w:br/>
        <w:t>« Je serai avec toi,</w:t>
      </w:r>
      <w:r w:rsidRPr="00CB6B40">
        <w:br/>
        <w:t>et tu battras les Madianites</w:t>
      </w:r>
      <w:r w:rsidRPr="00CB6B40">
        <w:br/>
        <w:t>comme s’ils n’étaient qu’un seul homme. »</w:t>
      </w:r>
      <w:r w:rsidRPr="00CB6B40">
        <w:br/>
        <w:t>    Gédéon lui dit :</w:t>
      </w:r>
      <w:r w:rsidRPr="00CB6B40">
        <w:br/>
        <w:t>« Si j’ai trouvé grâce à tes yeux,</w:t>
      </w:r>
      <w:r w:rsidRPr="00CB6B40">
        <w:br/>
        <w:t>donne-moi un signe que c’est bien toi qui me parles.</w:t>
      </w:r>
      <w:r w:rsidRPr="00CB6B40">
        <w:br/>
        <w:t>    Ne t’éloigne pas d’ici</w:t>
      </w:r>
      <w:r w:rsidRPr="00CB6B40">
        <w:br/>
        <w:t>avant que je revienne vers toi.</w:t>
      </w:r>
      <w:r w:rsidRPr="00CB6B40">
        <w:br/>
        <w:t>Je vais chercher mon offrande</w:t>
      </w:r>
      <w:r w:rsidRPr="00CB6B40">
        <w:br/>
        <w:t>et je la placerai devant toi. »</w:t>
      </w:r>
      <w:r w:rsidRPr="00CB6B40">
        <w:br/>
        <w:t>Le Seigneur répondit :</w:t>
      </w:r>
      <w:r w:rsidRPr="00CB6B40">
        <w:br/>
        <w:t>« Je resterai jusqu’à ton retour. »</w:t>
      </w:r>
    </w:p>
    <w:p w14:paraId="08848CCF" w14:textId="77777777" w:rsidR="00CB6B40" w:rsidRPr="00CB6B40" w:rsidRDefault="00CB6B40" w:rsidP="00CB6B40">
      <w:pPr>
        <w:spacing w:line="240" w:lineRule="auto"/>
      </w:pPr>
      <w:r w:rsidRPr="00CB6B40">
        <w:t>Gédéon s’en alla, il prépara un chevreau,</w:t>
      </w:r>
      <w:r w:rsidRPr="00CB6B40">
        <w:br/>
        <w:t>et avec une mesure de farine il fit des pains sans levain.</w:t>
      </w:r>
      <w:r w:rsidRPr="00CB6B40">
        <w:br/>
        <w:t>Il mit la viande dans une corbeille, et le jus dans un pot,</w:t>
      </w:r>
      <w:r w:rsidRPr="00CB6B40">
        <w:br/>
        <w:t>puis il apporta tout cela sous le térébinthe et le lui présenta.</w:t>
      </w:r>
      <w:r w:rsidRPr="00CB6B40">
        <w:br/>
        <w:t>    L’ange de Dieu lui dit :</w:t>
      </w:r>
      <w:r w:rsidRPr="00CB6B40">
        <w:br/>
      </w:r>
      <w:r w:rsidRPr="00CB6B40">
        <w:lastRenderedPageBreak/>
        <w:t>« Prends la viande et les pains sans levain,</w:t>
      </w:r>
      <w:r w:rsidRPr="00CB6B40">
        <w:br/>
        <w:t>pose-les sur ce rocher et répands le jus. »</w:t>
      </w:r>
      <w:r w:rsidRPr="00CB6B40">
        <w:br/>
        <w:t>Gédéon obéit.</w:t>
      </w:r>
      <w:r w:rsidRPr="00CB6B40">
        <w:br/>
        <w:t>    Alors l’ange du Seigneur</w:t>
      </w:r>
      <w:r w:rsidRPr="00CB6B40">
        <w:br/>
        <w:t>étendit le bâton qu’il tenait à la main,</w:t>
      </w:r>
      <w:r w:rsidRPr="00CB6B40">
        <w:br/>
        <w:t>et il toucha la viande et les pains sans levain.</w:t>
      </w:r>
      <w:r w:rsidRPr="00CB6B40">
        <w:br/>
        <w:t>Le feu jaillit de la roche,</w:t>
      </w:r>
      <w:r w:rsidRPr="00CB6B40">
        <w:br/>
        <w:t>consuma la viande et les pains sans levain,</w:t>
      </w:r>
      <w:r w:rsidRPr="00CB6B40">
        <w:br/>
        <w:t>et l’ange du Seigneur disparut.</w:t>
      </w:r>
      <w:r w:rsidRPr="00CB6B40">
        <w:br/>
        <w:t>    Alors Gédéon comprit que c’était l’ange du Seigneur,</w:t>
      </w:r>
      <w:r w:rsidRPr="00CB6B40">
        <w:br/>
        <w:t>et il dit :</w:t>
      </w:r>
      <w:r w:rsidRPr="00CB6B40">
        <w:br/>
        <w:t>« Malheur à moi, Seigneur mon Dieu !</w:t>
      </w:r>
      <w:r w:rsidRPr="00CB6B40">
        <w:br/>
        <w:t>Pourquoi donc ai-je vu l’ange du Seigneur face à face ? »</w:t>
      </w:r>
      <w:r w:rsidRPr="00CB6B40">
        <w:br/>
        <w:t>    Le Seigneur lui répondit :</w:t>
      </w:r>
      <w:r w:rsidRPr="00CB6B40">
        <w:br/>
        <w:t>« Que la paix soit avec toi !</w:t>
      </w:r>
      <w:r w:rsidRPr="00CB6B40">
        <w:br/>
        <w:t>Sois sans crainte ; tu ne mourras pas. »</w:t>
      </w:r>
      <w:r w:rsidRPr="00CB6B40">
        <w:br/>
        <w:t>    À cet endroit, Gédéon bâtit un autel au Seigneur</w:t>
      </w:r>
      <w:r w:rsidRPr="00CB6B40">
        <w:br/>
        <w:t>sous le vocable de Seigneur-de-la-paix.</w:t>
      </w:r>
    </w:p>
    <w:p w14:paraId="601A920D" w14:textId="17C70896" w:rsidR="00CB6B40" w:rsidRDefault="00CB6B40" w:rsidP="00CB6B40">
      <w:pPr>
        <w:spacing w:line="240" w:lineRule="auto"/>
      </w:pPr>
      <w:r w:rsidRPr="00CB6B40">
        <w:t>– Parole du Seigneur.</w:t>
      </w:r>
    </w:p>
    <w:p w14:paraId="461F0262" w14:textId="77777777" w:rsidR="00595278" w:rsidRPr="00CB6B40" w:rsidRDefault="00595278" w:rsidP="00CB6B40">
      <w:pPr>
        <w:spacing w:line="240" w:lineRule="auto"/>
      </w:pPr>
    </w:p>
    <w:p w14:paraId="2E015409" w14:textId="50E205FC" w:rsidR="00CB6B40" w:rsidRPr="00CB6B40" w:rsidRDefault="00CB6B40" w:rsidP="00CB6B40">
      <w:pPr>
        <w:spacing w:line="240" w:lineRule="auto"/>
        <w:rPr>
          <w:i/>
          <w:iCs/>
        </w:rPr>
      </w:pPr>
      <w:r w:rsidRPr="00CB6B40">
        <w:rPr>
          <w:b/>
          <w:bCs/>
          <w:u w:val="single"/>
        </w:rPr>
        <w:t>Psaume</w:t>
      </w:r>
      <w:r w:rsidR="00595278">
        <w:t xml:space="preserve"> </w:t>
      </w:r>
      <w:r w:rsidRPr="00CB6B40">
        <w:t>Ps 84 (85), 9, 11-12, 13-14</w:t>
      </w:r>
      <w:r w:rsidR="00595278">
        <w:br/>
      </w:r>
      <w:r w:rsidRPr="00CB6B40">
        <w:rPr>
          <w:i/>
          <w:iCs/>
        </w:rPr>
        <w:t xml:space="preserve">R/ </w:t>
      </w:r>
      <w:r w:rsidR="00595278" w:rsidRPr="00595278">
        <w:rPr>
          <w:i/>
          <w:iCs/>
          <w:vertAlign w:val="superscript"/>
        </w:rPr>
        <w:t>9b</w:t>
      </w:r>
      <w:r w:rsidRPr="00CB6B40">
        <w:rPr>
          <w:i/>
          <w:iCs/>
        </w:rPr>
        <w:t>Ce que dit le Seigneur,</w:t>
      </w:r>
      <w:r w:rsidR="00595278" w:rsidRPr="00595278">
        <w:rPr>
          <w:i/>
          <w:iCs/>
        </w:rPr>
        <w:t xml:space="preserve"> </w:t>
      </w:r>
      <w:r w:rsidRPr="00CB6B40">
        <w:rPr>
          <w:i/>
          <w:iCs/>
        </w:rPr>
        <w:t xml:space="preserve">c’est la paix pour </w:t>
      </w:r>
      <w:r w:rsidR="00706415">
        <w:rPr>
          <w:i/>
          <w:iCs/>
        </w:rPr>
        <w:t>S</w:t>
      </w:r>
      <w:r w:rsidRPr="00CB6B40">
        <w:rPr>
          <w:i/>
          <w:iCs/>
        </w:rPr>
        <w:t>on peuple</w:t>
      </w:r>
    </w:p>
    <w:p w14:paraId="040198C4" w14:textId="77777777" w:rsidR="00CB6B40" w:rsidRPr="00CB6B40" w:rsidRDefault="00CB6B40" w:rsidP="00CB6B40">
      <w:pPr>
        <w:spacing w:line="240" w:lineRule="auto"/>
      </w:pPr>
      <w:r w:rsidRPr="00CB6B40">
        <w:t>J’écoute : que dira le Seigneur Dieu ?</w:t>
      </w:r>
      <w:r w:rsidRPr="00CB6B40">
        <w:br/>
        <w:t>Ce qu’il dit, c’est la paix</w:t>
      </w:r>
      <w:r w:rsidRPr="00CB6B40">
        <w:br/>
        <w:t>pour son peuple et ses fidèles ;</w:t>
      </w:r>
      <w:r w:rsidRPr="00CB6B40">
        <w:br/>
        <w:t>qu’ils ne reviennent jamais à leur folie !</w:t>
      </w:r>
    </w:p>
    <w:p w14:paraId="4C4E5338" w14:textId="77777777" w:rsidR="00CB6B40" w:rsidRPr="00CB6B40" w:rsidRDefault="00CB6B40" w:rsidP="00CB6B40">
      <w:pPr>
        <w:spacing w:line="240" w:lineRule="auto"/>
      </w:pPr>
      <w:r w:rsidRPr="00CB6B40">
        <w:t>Amour et vérité se rencontrent,</w:t>
      </w:r>
      <w:r w:rsidRPr="00CB6B40">
        <w:br/>
        <w:t>justice et paix s’embrassent ;</w:t>
      </w:r>
      <w:r w:rsidRPr="00CB6B40">
        <w:br/>
        <w:t>la vérité germera de la terre</w:t>
      </w:r>
      <w:r w:rsidRPr="00CB6B40">
        <w:br/>
        <w:t>et du ciel se penchera la justice.</w:t>
      </w:r>
    </w:p>
    <w:p w14:paraId="73DB7823" w14:textId="77777777" w:rsidR="00CB6B40" w:rsidRPr="00CB6B40" w:rsidRDefault="00CB6B40" w:rsidP="00CB6B40">
      <w:pPr>
        <w:spacing w:line="240" w:lineRule="auto"/>
      </w:pPr>
      <w:r w:rsidRPr="00CB6B40">
        <w:t>Le Seigneur donnera ses bienfaits,</w:t>
      </w:r>
      <w:r w:rsidRPr="00CB6B40">
        <w:br/>
        <w:t>et notre terre donnera son fruit.</w:t>
      </w:r>
      <w:r w:rsidRPr="00CB6B40">
        <w:br/>
        <w:t>La justice marchera devant lui,</w:t>
      </w:r>
      <w:r w:rsidRPr="00CB6B40">
        <w:br/>
        <w:t>et ses pas traceront le chemin.</w:t>
      </w:r>
    </w:p>
    <w:p w14:paraId="459CCD07" w14:textId="77777777" w:rsidR="00CB6B40" w:rsidRPr="00CB6B40" w:rsidRDefault="00CB6B40" w:rsidP="00CB6B40">
      <w:pPr>
        <w:spacing w:line="240" w:lineRule="auto"/>
        <w:rPr>
          <w:b/>
          <w:bCs/>
        </w:rPr>
      </w:pPr>
      <w:r w:rsidRPr="00CB6B40">
        <w:rPr>
          <w:b/>
          <w:bCs/>
        </w:rPr>
        <w:t>Évangile</w:t>
      </w:r>
    </w:p>
    <w:p w14:paraId="2B725831" w14:textId="77777777" w:rsidR="00CB6B40" w:rsidRPr="00CB6B40" w:rsidRDefault="00CB6B40" w:rsidP="00CB6B40">
      <w:pPr>
        <w:spacing w:line="240" w:lineRule="auto"/>
        <w:rPr>
          <w:b/>
          <w:bCs/>
        </w:rPr>
      </w:pPr>
      <w:r w:rsidRPr="00CB6B40">
        <w:rPr>
          <w:b/>
          <w:bCs/>
        </w:rPr>
        <w:t>« Il est plus facile à un chameau de passer par un trou d’aiguille qu’à un riche d’entrer dans le royaume des Cieux » (Mt 19, 23-30)</w:t>
      </w:r>
    </w:p>
    <w:p w14:paraId="5CAE10B0" w14:textId="77777777" w:rsidR="00CB6B40" w:rsidRPr="00CB6B40" w:rsidRDefault="00CB6B40" w:rsidP="00CB6B40">
      <w:pPr>
        <w:spacing w:line="240" w:lineRule="auto"/>
      </w:pPr>
      <w:r w:rsidRPr="00CB6B40">
        <w:rPr>
          <w:b/>
          <w:bCs/>
        </w:rPr>
        <w:t>Alléluia. Alléluia.</w:t>
      </w:r>
      <w:r w:rsidRPr="00CB6B40">
        <w:br/>
        <w:t>Jésus Christ s’est fait pauvre, lui qui était riche,</w:t>
      </w:r>
      <w:r w:rsidRPr="00CB6B40">
        <w:br/>
        <w:t>pour que vous deveniez riches par sa pauvreté.</w:t>
      </w:r>
      <w:r w:rsidRPr="00CB6B40">
        <w:br/>
      </w:r>
      <w:r w:rsidRPr="00CB6B40">
        <w:rPr>
          <w:b/>
          <w:bCs/>
        </w:rPr>
        <w:t>Alléluia.</w:t>
      </w:r>
      <w:r w:rsidRPr="00CB6B40">
        <w:t> (cf. 2 Co 8, 9)</w:t>
      </w:r>
    </w:p>
    <w:p w14:paraId="1CC31551" w14:textId="77777777" w:rsidR="00CB6B40" w:rsidRPr="00CB6B40" w:rsidRDefault="00CB6B40" w:rsidP="00CB6B40">
      <w:pPr>
        <w:spacing w:line="240" w:lineRule="auto"/>
      </w:pPr>
      <w:r w:rsidRPr="00CB6B40">
        <w:t>Évangile de Jésus Christ selon saint Matthieu</w:t>
      </w:r>
    </w:p>
    <w:p w14:paraId="0315950D" w14:textId="77777777" w:rsidR="00CB6B40" w:rsidRPr="00CB6B40" w:rsidRDefault="00CB6B40" w:rsidP="00CB6B40">
      <w:pPr>
        <w:spacing w:line="240" w:lineRule="auto"/>
      </w:pPr>
      <w:r w:rsidRPr="00CB6B40">
        <w:t>    En ce temps-là,</w:t>
      </w:r>
      <w:r w:rsidRPr="00CB6B40">
        <w:br/>
        <w:t>    Jésus disait à ses disciples :</w:t>
      </w:r>
      <w:r w:rsidRPr="00CB6B40">
        <w:br/>
        <w:t>« Amen, je vous le dis :</w:t>
      </w:r>
      <w:r w:rsidRPr="00CB6B40">
        <w:br/>
      </w:r>
      <w:r w:rsidRPr="00CB6B40">
        <w:lastRenderedPageBreak/>
        <w:t>un riche entrera difficilement dans le royaume des Cieux.</w:t>
      </w:r>
      <w:r w:rsidRPr="00CB6B40">
        <w:br/>
        <w:t>    Je vous le répète :</w:t>
      </w:r>
      <w:r w:rsidRPr="00CB6B40">
        <w:br/>
        <w:t>il est plus facile à un chameau</w:t>
      </w:r>
      <w:r w:rsidRPr="00CB6B40">
        <w:br/>
        <w:t>de passer par un trou d’aiguille</w:t>
      </w:r>
      <w:r w:rsidRPr="00CB6B40">
        <w:br/>
        <w:t>qu’à un riche d’entrer dans le royaume des Cieux. »</w:t>
      </w:r>
      <w:r w:rsidRPr="00CB6B40">
        <w:br/>
        <w:t>    Entendant ces paroles,</w:t>
      </w:r>
      <w:r w:rsidRPr="00CB6B40">
        <w:br/>
        <w:t>les disciples furent profondément déconcertés,</w:t>
      </w:r>
      <w:r w:rsidRPr="00CB6B40">
        <w:br/>
        <w:t>et ils disaient :</w:t>
      </w:r>
      <w:r w:rsidRPr="00CB6B40">
        <w:br/>
        <w:t>« Qui donc peut être sauvé ? »</w:t>
      </w:r>
      <w:r w:rsidRPr="00CB6B40">
        <w:br/>
        <w:t>    Jésus posa sur eux son regard et dit :</w:t>
      </w:r>
      <w:r w:rsidRPr="00CB6B40">
        <w:br/>
        <w:t>« Pour les hommes, c’est impossible,</w:t>
      </w:r>
      <w:r w:rsidRPr="00CB6B40">
        <w:br/>
        <w:t>mais pour Dieu tout est possible. »</w:t>
      </w:r>
      <w:r w:rsidRPr="00CB6B40">
        <w:br/>
        <w:t>    Alors Pierre prit la parole et dit à Jésus :</w:t>
      </w:r>
      <w:r w:rsidRPr="00CB6B40">
        <w:br/>
        <w:t>« Voici que nous avons tout quitté pour te suivre :</w:t>
      </w:r>
      <w:r w:rsidRPr="00CB6B40">
        <w:br/>
        <w:t>quelle sera donc notre part ? »</w:t>
      </w:r>
      <w:r w:rsidRPr="00CB6B40">
        <w:br/>
        <w:t>    Jésus leur déclara :</w:t>
      </w:r>
      <w:r w:rsidRPr="00CB6B40">
        <w:br/>
        <w:t>« Amen, je vous le dis :</w:t>
      </w:r>
      <w:r w:rsidRPr="00CB6B40">
        <w:br/>
        <w:t>lors du renouvellement du monde,</w:t>
      </w:r>
      <w:r w:rsidRPr="00CB6B40">
        <w:br/>
        <w:t>lorsque le Fils de l’homme siégera sur son trône de gloire,</w:t>
      </w:r>
      <w:r w:rsidRPr="00CB6B40">
        <w:br/>
        <w:t>vous qui m’avez suivi,</w:t>
      </w:r>
      <w:r w:rsidRPr="00CB6B40">
        <w:br/>
        <w:t>vous siégerez vous aussi sur douze trônes</w:t>
      </w:r>
      <w:r w:rsidRPr="00CB6B40">
        <w:br/>
        <w:t>pour juger les douze tribus d’Israël.</w:t>
      </w:r>
      <w:r w:rsidRPr="00CB6B40">
        <w:br/>
        <w:t>    Et celui qui aura quitté, à cause de mon nom,</w:t>
      </w:r>
      <w:r w:rsidRPr="00CB6B40">
        <w:br/>
        <w:t>des maisons, des frères, des sœurs,</w:t>
      </w:r>
      <w:r w:rsidRPr="00CB6B40">
        <w:br/>
        <w:t>un père, une mère, des enfants,</w:t>
      </w:r>
      <w:r w:rsidRPr="00CB6B40">
        <w:br/>
        <w:t>ou une terre,</w:t>
      </w:r>
      <w:r w:rsidRPr="00CB6B40">
        <w:br/>
        <w:t>recevra le centuple,</w:t>
      </w:r>
      <w:r w:rsidRPr="00CB6B40">
        <w:br/>
        <w:t>et il aura en héritage la vie éternelle.</w:t>
      </w:r>
      <w:r w:rsidRPr="00CB6B40">
        <w:br/>
        <w:t>    Beaucoup de premiers seront derniers,</w:t>
      </w:r>
      <w:r w:rsidRPr="00CB6B40">
        <w:br/>
        <w:t>beaucoup de derniers seront premiers. »</w:t>
      </w:r>
    </w:p>
    <w:p w14:paraId="6E03D848" w14:textId="77777777" w:rsidR="00CB6B40" w:rsidRPr="00CB6B40" w:rsidRDefault="00CB6B40" w:rsidP="00CB6B40">
      <w:pPr>
        <w:spacing w:line="240" w:lineRule="auto"/>
      </w:pPr>
      <w:r w:rsidRPr="00CB6B40">
        <w:t>            – Acclamons la Parole de Dieu.</w:t>
      </w:r>
    </w:p>
    <w:p w14:paraId="24E368D1" w14:textId="248D23B8" w:rsidR="00695135" w:rsidRPr="00CB6B40" w:rsidRDefault="00695135" w:rsidP="00695135">
      <w:pPr>
        <w:spacing w:line="240" w:lineRule="auto"/>
      </w:pPr>
    </w:p>
    <w:sectPr w:rsidR="00695135" w:rsidRPr="00CB6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14570E"/>
    <w:rsid w:val="00346B60"/>
    <w:rsid w:val="00392DBA"/>
    <w:rsid w:val="003D07EE"/>
    <w:rsid w:val="003D3A43"/>
    <w:rsid w:val="004A6C2E"/>
    <w:rsid w:val="0054383A"/>
    <w:rsid w:val="00595278"/>
    <w:rsid w:val="005F4B18"/>
    <w:rsid w:val="005F5CFB"/>
    <w:rsid w:val="00695135"/>
    <w:rsid w:val="006E0DDF"/>
    <w:rsid w:val="00706415"/>
    <w:rsid w:val="0072213A"/>
    <w:rsid w:val="007752B1"/>
    <w:rsid w:val="00880925"/>
    <w:rsid w:val="008C34DA"/>
    <w:rsid w:val="008E01AA"/>
    <w:rsid w:val="00AC3070"/>
    <w:rsid w:val="00AF0104"/>
    <w:rsid w:val="00C2738B"/>
    <w:rsid w:val="00CB6B40"/>
    <w:rsid w:val="00E935C2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2025-06-28T15:02:00Z</dcterms:created>
  <dcterms:modified xsi:type="dcterms:W3CDTF">2025-06-28T15:24:00Z</dcterms:modified>
</cp:coreProperties>
</file>