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5CA4" w14:textId="6A1EE514" w:rsidR="00787FB6" w:rsidRPr="00901B43" w:rsidRDefault="00787FB6" w:rsidP="00FE732E">
      <w:pPr>
        <w:spacing w:line="240" w:lineRule="auto"/>
        <w:rPr>
          <w:i/>
          <w:iCs/>
        </w:rPr>
      </w:pPr>
      <w:r w:rsidRPr="00787FB6">
        <w:rPr>
          <w:b/>
          <w:bCs/>
          <w:sz w:val="24"/>
          <w:szCs w:val="24"/>
          <w:u w:val="single"/>
        </w:rPr>
        <w:t xml:space="preserve">Messe du Cœur Sacré de Jésus des années </w:t>
      </w:r>
      <w:r w:rsidR="00021605">
        <w:rPr>
          <w:b/>
          <w:bCs/>
          <w:sz w:val="24"/>
          <w:szCs w:val="24"/>
          <w:u w:val="single"/>
        </w:rPr>
        <w:t>A</w:t>
      </w:r>
      <w:r w:rsidR="00901B43">
        <w:rPr>
          <w:b/>
          <w:bCs/>
          <w:sz w:val="24"/>
          <w:szCs w:val="24"/>
          <w:u w:val="single"/>
        </w:rPr>
        <w:br/>
      </w:r>
      <w:r w:rsidR="00901B43" w:rsidRPr="00BE4431">
        <w:rPr>
          <w:i/>
          <w:iCs/>
        </w:rPr>
        <w:t>Support pour méditation écrite</w:t>
      </w:r>
      <w:r w:rsidR="00901B43">
        <w:rPr>
          <w:i/>
          <w:iCs/>
        </w:rPr>
        <w:t xml:space="preserve"> des textes du jour</w:t>
      </w:r>
      <w:r w:rsidR="00901B43">
        <w:rPr>
          <w:i/>
          <w:iCs/>
        </w:rPr>
        <w:br/>
        <w:t>(</w:t>
      </w:r>
      <w:r w:rsidR="00901B43" w:rsidRPr="00901B43">
        <w:rPr>
          <w:i/>
          <w:iCs/>
        </w:rPr>
        <w:t>La fête du Sacré Cœur est fêtée le 3</w:t>
      </w:r>
      <w:r w:rsidR="00901B43" w:rsidRPr="00901B43">
        <w:rPr>
          <w:i/>
          <w:iCs/>
          <w:vertAlign w:val="superscript"/>
        </w:rPr>
        <w:t>e</w:t>
      </w:r>
      <w:r w:rsidR="00901B43" w:rsidRPr="00901B43">
        <w:rPr>
          <w:i/>
          <w:iCs/>
        </w:rPr>
        <w:t xml:space="preserve"> vendredi après la Pentecôte</w:t>
      </w:r>
      <w:r w:rsidR="00901B43">
        <w:rPr>
          <w:i/>
          <w:iCs/>
        </w:rPr>
        <w:t>)</w:t>
      </w:r>
    </w:p>
    <w:p w14:paraId="05AD70D3" w14:textId="77777777" w:rsidR="00901B43" w:rsidRDefault="00901B43" w:rsidP="00FE732E">
      <w:pPr>
        <w:spacing w:line="240" w:lineRule="auto"/>
      </w:pPr>
    </w:p>
    <w:p w14:paraId="5EE0424E" w14:textId="5DD36B88" w:rsidR="00FE732E" w:rsidRPr="00FE732E" w:rsidRDefault="00901B43" w:rsidP="00FE732E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338B4" wp14:editId="123991F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E1982" w14:textId="77777777" w:rsidR="00901B43" w:rsidRPr="00507F30" w:rsidRDefault="00901B43" w:rsidP="00901B4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338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EAE1982" w14:textId="77777777" w:rsidR="00901B43" w:rsidRPr="00507F30" w:rsidRDefault="00901B43" w:rsidP="00901B4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812C63" w:rsidRPr="005616D7">
        <w:t xml:space="preserve"> (</w:t>
      </w:r>
      <w:proofErr w:type="spellStart"/>
      <w:r w:rsidR="00812C63" w:rsidRPr="005616D7">
        <w:t>Dt</w:t>
      </w:r>
      <w:proofErr w:type="spellEnd"/>
      <w:r w:rsidR="00812C63" w:rsidRPr="005616D7">
        <w:t xml:space="preserve"> 7, 6-11)</w:t>
      </w:r>
      <w:r>
        <w:rPr>
          <w:rFonts w:cstheme="minorHAnsi"/>
        </w:rPr>
        <w:br/>
      </w:r>
      <w:r w:rsidR="00FE732E" w:rsidRPr="00FE732E">
        <w:rPr>
          <w:i/>
          <w:iCs/>
        </w:rPr>
        <w:t xml:space="preserve">« C’est moi qui ferai paître mon troupeau, et c’est moi qui le ferai reposer » </w:t>
      </w:r>
    </w:p>
    <w:p w14:paraId="2542160F" w14:textId="4D544520" w:rsidR="005616D7" w:rsidRPr="005616D7" w:rsidRDefault="005616D7" w:rsidP="005616D7">
      <w:pPr>
        <w:spacing w:line="240" w:lineRule="auto"/>
      </w:pPr>
      <w:r w:rsidRPr="005616D7">
        <w:t>« Si le Seigneur vous a choisis, c’est par amour pour vous »</w:t>
      </w:r>
    </w:p>
    <w:p w14:paraId="7354FA4A" w14:textId="77777777" w:rsidR="005616D7" w:rsidRPr="005616D7" w:rsidRDefault="005616D7" w:rsidP="005616D7">
      <w:pPr>
        <w:spacing w:line="240" w:lineRule="auto"/>
      </w:pPr>
      <w:r w:rsidRPr="005616D7">
        <w:t>Lecture du livre du Deutéronome</w:t>
      </w:r>
    </w:p>
    <w:p w14:paraId="1E12D59B" w14:textId="77777777" w:rsidR="005616D7" w:rsidRPr="005616D7" w:rsidRDefault="005616D7" w:rsidP="005616D7">
      <w:pPr>
        <w:spacing w:line="240" w:lineRule="auto"/>
      </w:pPr>
      <w:r w:rsidRPr="005616D7">
        <w:t>Moïse disait au peuple :</w:t>
      </w:r>
      <w:r w:rsidRPr="005616D7">
        <w:br/>
        <w:t>    « Tu es un peuple consacré au Seigneur ton Dieu :</w:t>
      </w:r>
      <w:r w:rsidRPr="005616D7">
        <w:br/>
        <w:t>c’est toi qu’il a choisi pour être son peuple,</w:t>
      </w:r>
      <w:r w:rsidRPr="005616D7">
        <w:br/>
        <w:t>son domaine particulier parmi tous les peuples de la terre.</w:t>
      </w:r>
      <w:r w:rsidRPr="005616D7">
        <w:br/>
        <w:t>    Si le Seigneur s’est attaché à vous, s’il vous a choisis,</w:t>
      </w:r>
      <w:r w:rsidRPr="005616D7">
        <w:br/>
        <w:t>ce n’est pas que vous soyez le plus nombreux de tous les peuples,</w:t>
      </w:r>
      <w:r w:rsidRPr="005616D7">
        <w:br/>
        <w:t>car vous êtes le plus petit de tous.</w:t>
      </w:r>
      <w:r w:rsidRPr="005616D7">
        <w:br/>
        <w:t>    C’est par amour pour vous,</w:t>
      </w:r>
      <w:r w:rsidRPr="005616D7">
        <w:br/>
        <w:t>et pour tenir le serment fait à vos pères,</w:t>
      </w:r>
      <w:r w:rsidRPr="005616D7">
        <w:br/>
        <w:t>que le Seigneur vous a fait sortir par la force de sa main,</w:t>
      </w:r>
      <w:r w:rsidRPr="005616D7">
        <w:br/>
        <w:t>et vous a rachetés de la maison d’esclavage</w:t>
      </w:r>
      <w:r w:rsidRPr="005616D7">
        <w:br/>
        <w:t>et de la main de Pharaon, roi d’Égypte.</w:t>
      </w:r>
      <w:r w:rsidRPr="005616D7">
        <w:br/>
        <w:t>    Tu sauras donc que c’est le Seigneur ton Dieu qui est Dieu,</w:t>
      </w:r>
      <w:r w:rsidRPr="005616D7">
        <w:br/>
        <w:t>le Dieu vrai qui garde son Alliance et sa fidélité</w:t>
      </w:r>
      <w:r w:rsidRPr="005616D7">
        <w:br/>
        <w:t>pour mille générations</w:t>
      </w:r>
      <w:r w:rsidRPr="005616D7">
        <w:br/>
        <w:t>à ceux qui l’aiment et gardent ses commandements.</w:t>
      </w:r>
      <w:r w:rsidRPr="005616D7">
        <w:br/>
        <w:t>    Mais il riposte à ses adversaires en les faisant périr,</w:t>
      </w:r>
      <w:r w:rsidRPr="005616D7">
        <w:br/>
        <w:t>et sa riposte est immédiate.</w:t>
      </w:r>
      <w:r w:rsidRPr="005616D7">
        <w:br/>
        <w:t>    Tu garderas donc le commandement, les décrets et les ordonnances</w:t>
      </w:r>
      <w:r w:rsidRPr="005616D7">
        <w:br/>
        <w:t>que je te prescris aujourd’hui de mettre en pratique. »</w:t>
      </w:r>
    </w:p>
    <w:p w14:paraId="5399645D" w14:textId="77777777" w:rsidR="005616D7" w:rsidRPr="005616D7" w:rsidRDefault="005616D7" w:rsidP="005616D7">
      <w:pPr>
        <w:spacing w:line="240" w:lineRule="auto"/>
      </w:pPr>
      <w:r w:rsidRPr="005616D7">
        <w:t>    – Parole du Seigneur.</w:t>
      </w:r>
    </w:p>
    <w:p w14:paraId="6C8BEE33" w14:textId="3F58D867" w:rsidR="005616D7" w:rsidRPr="005616D7" w:rsidRDefault="005616D7" w:rsidP="005616D7">
      <w:pPr>
        <w:spacing w:line="240" w:lineRule="auto"/>
      </w:pPr>
      <w:r w:rsidRPr="005616D7">
        <w:rPr>
          <w:b/>
          <w:bCs/>
          <w:u w:val="single"/>
        </w:rPr>
        <w:t>Psaume</w:t>
      </w:r>
      <w:r>
        <w:t xml:space="preserve"> </w:t>
      </w:r>
      <w:r w:rsidRPr="005616D7">
        <w:t>Ps 102 (103), 1-2, 3-4, 6-7, 8.10</w:t>
      </w:r>
    </w:p>
    <w:p w14:paraId="4F3E07EC" w14:textId="77777777" w:rsidR="005616D7" w:rsidRPr="005616D7" w:rsidRDefault="005616D7" w:rsidP="005616D7">
      <w:pPr>
        <w:spacing w:line="240" w:lineRule="auto"/>
      </w:pPr>
      <w:r w:rsidRPr="005616D7">
        <w:rPr>
          <w:b/>
          <w:bCs/>
        </w:rPr>
        <w:t>R/ L’amour du Seigneur, sur ceux qui le craignent,</w:t>
      </w:r>
      <w:r w:rsidRPr="005616D7">
        <w:rPr>
          <w:b/>
          <w:bCs/>
        </w:rPr>
        <w:br/>
        <w:t>est de toujours à toujours.</w:t>
      </w:r>
      <w:r w:rsidRPr="005616D7">
        <w:t> (Ps 102, 17ab)</w:t>
      </w:r>
    </w:p>
    <w:p w14:paraId="19C2CA12" w14:textId="77777777" w:rsidR="005616D7" w:rsidRPr="005616D7" w:rsidRDefault="005616D7" w:rsidP="005616D7">
      <w:pPr>
        <w:spacing w:line="240" w:lineRule="auto"/>
      </w:pPr>
      <w:r w:rsidRPr="005616D7">
        <w:t>Bénis le Seigneur, ô mon âme,</w:t>
      </w:r>
      <w:r w:rsidRPr="005616D7">
        <w:br/>
        <w:t>bénis son nom très saint, tout mon être !</w:t>
      </w:r>
      <w:r w:rsidRPr="005616D7">
        <w:br/>
        <w:t>Bénis le Seigneur, ô mon âme,</w:t>
      </w:r>
      <w:r w:rsidRPr="005616D7">
        <w:br/>
        <w:t>n’oublie aucun de ses bienfaits !</w:t>
      </w:r>
    </w:p>
    <w:p w14:paraId="60CEC624" w14:textId="77777777" w:rsidR="005616D7" w:rsidRPr="005616D7" w:rsidRDefault="005616D7" w:rsidP="005616D7">
      <w:pPr>
        <w:spacing w:line="240" w:lineRule="auto"/>
      </w:pPr>
      <w:r w:rsidRPr="005616D7">
        <w:t>Car il pardonne toutes tes offenses</w:t>
      </w:r>
      <w:r w:rsidRPr="005616D7">
        <w:br/>
        <w:t>et te guérit de toute maladie ;</w:t>
      </w:r>
      <w:r w:rsidRPr="005616D7">
        <w:br/>
        <w:t>il réclame ta vie à la tombe</w:t>
      </w:r>
      <w:r w:rsidRPr="005616D7">
        <w:br/>
        <w:t>et te couronne d’amour et de tendresse.</w:t>
      </w:r>
    </w:p>
    <w:p w14:paraId="7794365B" w14:textId="77777777" w:rsidR="005616D7" w:rsidRPr="005616D7" w:rsidRDefault="005616D7" w:rsidP="005616D7">
      <w:pPr>
        <w:spacing w:line="240" w:lineRule="auto"/>
      </w:pPr>
      <w:r w:rsidRPr="005616D7">
        <w:t>Le Seigneur fait œuvre de justice,</w:t>
      </w:r>
      <w:r w:rsidRPr="005616D7">
        <w:br/>
        <w:t>il défend le droit des opprimés.</w:t>
      </w:r>
      <w:r w:rsidRPr="005616D7">
        <w:br/>
        <w:t>Il révèle ses desseins à Moïse,</w:t>
      </w:r>
      <w:r w:rsidRPr="005616D7">
        <w:br/>
        <w:t>aux enfants d’Israël ses hauts faits.</w:t>
      </w:r>
    </w:p>
    <w:p w14:paraId="0BF634C0" w14:textId="77777777" w:rsidR="005616D7" w:rsidRDefault="005616D7" w:rsidP="005616D7">
      <w:pPr>
        <w:spacing w:line="240" w:lineRule="auto"/>
      </w:pPr>
      <w:r w:rsidRPr="005616D7">
        <w:lastRenderedPageBreak/>
        <w:t>Le Seigneur est tendresse et pitié,</w:t>
      </w:r>
      <w:r w:rsidRPr="005616D7">
        <w:br/>
        <w:t>lent à la colère et plein d’amour.</w:t>
      </w:r>
      <w:r w:rsidRPr="005616D7">
        <w:br/>
        <w:t>Il n’agit pas envers nous selon nos fautes,</w:t>
      </w:r>
      <w:r w:rsidRPr="005616D7">
        <w:br/>
        <w:t>ne nous rend pas selon nos offenses.</w:t>
      </w:r>
    </w:p>
    <w:p w14:paraId="363E8E71" w14:textId="77777777" w:rsidR="005616D7" w:rsidRPr="005616D7" w:rsidRDefault="005616D7" w:rsidP="005616D7">
      <w:pPr>
        <w:spacing w:line="240" w:lineRule="auto"/>
      </w:pPr>
    </w:p>
    <w:p w14:paraId="186A2DBE" w14:textId="6A042F9C" w:rsidR="005616D7" w:rsidRPr="005616D7" w:rsidRDefault="005616D7" w:rsidP="005616D7">
      <w:pPr>
        <w:spacing w:line="240" w:lineRule="auto"/>
        <w:rPr>
          <w:i/>
          <w:iCs/>
        </w:rPr>
      </w:pPr>
      <w:r w:rsidRPr="005616D7">
        <w:rPr>
          <w:b/>
          <w:bCs/>
          <w:u w:val="single"/>
        </w:rPr>
        <w:t>Deuxième lecture</w:t>
      </w:r>
      <w:r w:rsidRPr="005616D7">
        <w:t xml:space="preserve"> (1 </w:t>
      </w:r>
      <w:proofErr w:type="spellStart"/>
      <w:r w:rsidRPr="005616D7">
        <w:t>Jn</w:t>
      </w:r>
      <w:proofErr w:type="spellEnd"/>
      <w:r w:rsidRPr="005616D7">
        <w:t xml:space="preserve"> 4, 7-16)</w:t>
      </w:r>
      <w:r>
        <w:br/>
      </w:r>
      <w:r w:rsidRPr="005616D7">
        <w:rPr>
          <w:i/>
          <w:iCs/>
        </w:rPr>
        <w:t>« Dieu nous a aimés »</w:t>
      </w:r>
    </w:p>
    <w:p w14:paraId="3C698832" w14:textId="77777777" w:rsidR="005616D7" w:rsidRPr="005616D7" w:rsidRDefault="005616D7" w:rsidP="005616D7">
      <w:pPr>
        <w:spacing w:line="240" w:lineRule="auto"/>
      </w:pPr>
      <w:r w:rsidRPr="005616D7">
        <w:t>Lecture de la première lettre de saint Jean</w:t>
      </w:r>
    </w:p>
    <w:p w14:paraId="379ACC84" w14:textId="77777777" w:rsidR="005616D7" w:rsidRPr="005616D7" w:rsidRDefault="005616D7" w:rsidP="005616D7">
      <w:pPr>
        <w:spacing w:line="240" w:lineRule="auto"/>
      </w:pPr>
      <w:r w:rsidRPr="005616D7">
        <w:t>Bien-aimés,</w:t>
      </w:r>
      <w:r w:rsidRPr="005616D7">
        <w:br/>
        <w:t>aimons-nous les uns les autres,</w:t>
      </w:r>
      <w:r w:rsidRPr="005616D7">
        <w:br/>
        <w:t>puisque l’amour vient de Dieu.</w:t>
      </w:r>
      <w:r w:rsidRPr="005616D7">
        <w:br/>
        <w:t>Celui qui aime est né de Dieu</w:t>
      </w:r>
      <w:r w:rsidRPr="005616D7">
        <w:br/>
        <w:t>et connaît Dieu.</w:t>
      </w:r>
      <w:r w:rsidRPr="005616D7">
        <w:br/>
        <w:t>    Celui qui n’aime pas n’a pas connu Dieu,</w:t>
      </w:r>
      <w:r w:rsidRPr="005616D7">
        <w:br/>
        <w:t>car Dieu est amour.</w:t>
      </w:r>
    </w:p>
    <w:p w14:paraId="48A4C270" w14:textId="77777777" w:rsidR="005616D7" w:rsidRPr="005616D7" w:rsidRDefault="005616D7" w:rsidP="005616D7">
      <w:pPr>
        <w:spacing w:line="240" w:lineRule="auto"/>
      </w:pPr>
      <w:r w:rsidRPr="005616D7">
        <w:t>    Voici comment l’amour de Dieu</w:t>
      </w:r>
      <w:r w:rsidRPr="005616D7">
        <w:br/>
        <w:t>s’est manifesté parmi nous :</w:t>
      </w:r>
      <w:r w:rsidRPr="005616D7">
        <w:br/>
        <w:t>Dieu a envoyé son Fils unique dans le monde</w:t>
      </w:r>
      <w:r w:rsidRPr="005616D7">
        <w:br/>
        <w:t>pour que nous vivions par lui.</w:t>
      </w:r>
      <w:r w:rsidRPr="005616D7">
        <w:br/>
        <w:t>    Voici en quoi consiste l’amour :</w:t>
      </w:r>
      <w:r w:rsidRPr="005616D7">
        <w:br/>
        <w:t>ce n’est pas nous qui avons aimé Dieu,</w:t>
      </w:r>
      <w:r w:rsidRPr="005616D7">
        <w:br/>
        <w:t>mais c’est lui qui nous a aimés,</w:t>
      </w:r>
      <w:r w:rsidRPr="005616D7">
        <w:br/>
        <w:t>et il a envoyé son Fils</w:t>
      </w:r>
      <w:r w:rsidRPr="005616D7">
        <w:br/>
        <w:t>en sacrifice de pardon pour nos péchés.</w:t>
      </w:r>
    </w:p>
    <w:p w14:paraId="73C41E66" w14:textId="77777777" w:rsidR="005616D7" w:rsidRPr="005616D7" w:rsidRDefault="005616D7" w:rsidP="005616D7">
      <w:pPr>
        <w:spacing w:line="240" w:lineRule="auto"/>
      </w:pPr>
      <w:r w:rsidRPr="005616D7">
        <w:t>    Bien-aimés,</w:t>
      </w:r>
      <w:r w:rsidRPr="005616D7">
        <w:br/>
        <w:t>puisque Dieu nous a tellement aimés,</w:t>
      </w:r>
      <w:r w:rsidRPr="005616D7">
        <w:br/>
        <w:t>nous devons, nous aussi, nous aimer les uns les autres.</w:t>
      </w:r>
      <w:r w:rsidRPr="005616D7">
        <w:br/>
        <w:t>    Dieu, personne ne l’a jamais vu.</w:t>
      </w:r>
      <w:r w:rsidRPr="005616D7">
        <w:br/>
        <w:t>Mais si nous nous aimons les uns les autres,</w:t>
      </w:r>
      <w:r w:rsidRPr="005616D7">
        <w:br/>
        <w:t>Dieu demeure en nous,</w:t>
      </w:r>
      <w:r w:rsidRPr="005616D7">
        <w:br/>
        <w:t>et, en nous, son amour atteint la perfection.</w:t>
      </w:r>
      <w:r w:rsidRPr="005616D7">
        <w:br/>
        <w:t>    Voici comment nous reconnaissons</w:t>
      </w:r>
      <w:r w:rsidRPr="005616D7">
        <w:br/>
        <w:t>que nous demeurons en lui</w:t>
      </w:r>
      <w:r w:rsidRPr="005616D7">
        <w:br/>
        <w:t>et lui en nous :</w:t>
      </w:r>
      <w:r w:rsidRPr="005616D7">
        <w:br/>
        <w:t>il nous a donné part à son Esprit.</w:t>
      </w:r>
      <w:r w:rsidRPr="005616D7">
        <w:br/>
        <w:t>    Quant à nous, nous avons vu et nous attestons</w:t>
      </w:r>
      <w:r w:rsidRPr="005616D7">
        <w:br/>
        <w:t>que le Père a envoyé son Fils</w:t>
      </w:r>
      <w:r w:rsidRPr="005616D7">
        <w:br/>
        <w:t>comme Sauveur du monde.</w:t>
      </w:r>
    </w:p>
    <w:p w14:paraId="45CF157B" w14:textId="77777777" w:rsidR="005616D7" w:rsidRPr="005616D7" w:rsidRDefault="005616D7" w:rsidP="005616D7">
      <w:pPr>
        <w:spacing w:line="240" w:lineRule="auto"/>
      </w:pPr>
      <w:r w:rsidRPr="005616D7">
        <w:t>    Celui qui proclame que Jésus est le Fils de Dieu,</w:t>
      </w:r>
      <w:r w:rsidRPr="005616D7">
        <w:br/>
        <w:t>Dieu demeure en lui,</w:t>
      </w:r>
      <w:r w:rsidRPr="005616D7">
        <w:br/>
        <w:t>et lui en Dieu.</w:t>
      </w:r>
      <w:r w:rsidRPr="005616D7">
        <w:br/>
        <w:t>    Et nous, nous avons reconnu l’amour que Dieu a pour nous,</w:t>
      </w:r>
      <w:r w:rsidRPr="005616D7">
        <w:br/>
        <w:t>et nous y avons cru.</w:t>
      </w:r>
      <w:r w:rsidRPr="005616D7">
        <w:br/>
        <w:t>Dieu est amour :</w:t>
      </w:r>
      <w:r w:rsidRPr="005616D7">
        <w:br/>
        <w:t>qui demeure dans l’amour demeure en Dieu,</w:t>
      </w:r>
      <w:r w:rsidRPr="005616D7">
        <w:br/>
        <w:t>et Dieu demeure en lui.</w:t>
      </w:r>
    </w:p>
    <w:p w14:paraId="3477F536" w14:textId="0CFF3A16" w:rsidR="005616D7" w:rsidRDefault="005616D7" w:rsidP="005616D7">
      <w:pPr>
        <w:spacing w:line="240" w:lineRule="auto"/>
      </w:pPr>
      <w:r w:rsidRPr="005616D7">
        <w:t>– Parole du Seigneur.</w:t>
      </w:r>
    </w:p>
    <w:p w14:paraId="4FB074DE" w14:textId="77777777" w:rsidR="005616D7" w:rsidRDefault="005616D7" w:rsidP="005616D7">
      <w:pPr>
        <w:spacing w:line="240" w:lineRule="auto"/>
      </w:pPr>
    </w:p>
    <w:p w14:paraId="376F3C7A" w14:textId="1ABDE24C" w:rsidR="005616D7" w:rsidRPr="005616D7" w:rsidRDefault="005616D7" w:rsidP="005616D7">
      <w:pPr>
        <w:spacing w:line="240" w:lineRule="auto"/>
      </w:pPr>
      <w:r w:rsidRPr="005616D7">
        <w:rPr>
          <w:u w:val="single"/>
        </w:rPr>
        <w:t>Acclamation</w:t>
      </w:r>
      <w:r w:rsidRPr="005616D7">
        <w:t> (Mt 11, 29ab)</w:t>
      </w:r>
    </w:p>
    <w:p w14:paraId="4EE85AEC" w14:textId="70C10487" w:rsidR="005616D7" w:rsidRDefault="005616D7" w:rsidP="005616D7">
      <w:pPr>
        <w:spacing w:line="240" w:lineRule="auto"/>
      </w:pPr>
      <w:r w:rsidRPr="005616D7">
        <w:t>Alléluia. Alléluia.</w:t>
      </w:r>
      <w:r w:rsidRPr="005616D7">
        <w:br/>
        <w:t>Prenez sur vous mon joug,</w:t>
      </w:r>
      <w:r>
        <w:t xml:space="preserve"> </w:t>
      </w:r>
      <w:r w:rsidRPr="005616D7">
        <w:t>devenez mes disciples, </w:t>
      </w:r>
      <w:r w:rsidRPr="005616D7">
        <w:br/>
        <w:t>car je suis doux et humble de cœur.</w:t>
      </w:r>
      <w:r w:rsidRPr="005616D7">
        <w:br/>
        <w:t>Alléluia.</w:t>
      </w:r>
    </w:p>
    <w:p w14:paraId="05D66577" w14:textId="77777777" w:rsidR="005616D7" w:rsidRPr="005616D7" w:rsidRDefault="005616D7" w:rsidP="005616D7">
      <w:pPr>
        <w:spacing w:line="240" w:lineRule="auto"/>
      </w:pPr>
    </w:p>
    <w:p w14:paraId="3BFE10CC" w14:textId="77777777" w:rsidR="005616D7" w:rsidRPr="005616D7" w:rsidRDefault="005616D7" w:rsidP="005616D7">
      <w:pPr>
        <w:spacing w:line="240" w:lineRule="auto"/>
      </w:pPr>
      <w:r w:rsidRPr="005616D7">
        <w:rPr>
          <w:b/>
          <w:bCs/>
          <w:u w:val="single"/>
        </w:rPr>
        <w:t>Évangile</w:t>
      </w:r>
      <w:r w:rsidRPr="005616D7">
        <w:t xml:space="preserve"> (Mt 11, 25-30)</w:t>
      </w:r>
      <w:r>
        <w:br/>
      </w:r>
      <w:r w:rsidRPr="005616D7">
        <w:t>« Je suis doux et humble de cœur »</w:t>
      </w:r>
    </w:p>
    <w:p w14:paraId="42F4FC88" w14:textId="77777777" w:rsidR="005616D7" w:rsidRPr="005616D7" w:rsidRDefault="005616D7" w:rsidP="005616D7">
      <w:pPr>
        <w:spacing w:line="240" w:lineRule="auto"/>
      </w:pPr>
      <w:r w:rsidRPr="005616D7">
        <w:t>Évangile de Jésus Christ selon saint Matthieu</w:t>
      </w:r>
    </w:p>
    <w:p w14:paraId="4B88BD5B" w14:textId="77777777" w:rsidR="005616D7" w:rsidRPr="005616D7" w:rsidRDefault="005616D7" w:rsidP="005616D7">
      <w:pPr>
        <w:spacing w:line="240" w:lineRule="auto"/>
      </w:pPr>
      <w:r w:rsidRPr="005616D7">
        <w:t>    En ce temps-là,</w:t>
      </w:r>
      <w:r w:rsidRPr="005616D7">
        <w:br/>
        <w:t>Jésus prit la parole et dit :</w:t>
      </w:r>
      <w:r w:rsidRPr="005616D7">
        <w:br/>
        <w:t>« Père, Seigneur du ciel et de la terre,</w:t>
      </w:r>
      <w:r w:rsidRPr="005616D7">
        <w:br/>
        <w:t>je proclame ta louange :</w:t>
      </w:r>
      <w:r w:rsidRPr="005616D7">
        <w:br/>
        <w:t>ce que tu as caché aux sages et aux savants,</w:t>
      </w:r>
      <w:r w:rsidRPr="005616D7">
        <w:br/>
        <w:t>tu l’as révélé aux tout-petits.</w:t>
      </w:r>
      <w:r w:rsidRPr="005616D7">
        <w:br/>
        <w:t>    Oui, Père, tu l’as voulu ainsi dans ta bienveillance.</w:t>
      </w:r>
      <w:r w:rsidRPr="005616D7">
        <w:br/>
        <w:t>    Tout m’a été remis par mon Père ;</w:t>
      </w:r>
      <w:r w:rsidRPr="005616D7">
        <w:br/>
        <w:t>personne ne connaît le Fils, sinon le Père,</w:t>
      </w:r>
      <w:r w:rsidRPr="005616D7">
        <w:br/>
        <w:t>et personne ne connaît le Père, sinon le Fils,</w:t>
      </w:r>
      <w:r w:rsidRPr="005616D7">
        <w:br/>
        <w:t>et celui à qui le Fils veut le révéler.</w:t>
      </w:r>
    </w:p>
    <w:p w14:paraId="57D51EA1" w14:textId="77777777" w:rsidR="005616D7" w:rsidRPr="005616D7" w:rsidRDefault="005616D7" w:rsidP="005616D7">
      <w:pPr>
        <w:spacing w:line="240" w:lineRule="auto"/>
      </w:pPr>
      <w:r w:rsidRPr="005616D7">
        <w:t>    Venez à moi,</w:t>
      </w:r>
      <w:r w:rsidRPr="005616D7">
        <w:br/>
        <w:t>vous tous qui peinez sous le poids du fardeau,</w:t>
      </w:r>
      <w:r w:rsidRPr="005616D7">
        <w:br/>
        <w:t>et moi, je vous procurerai le repos.</w:t>
      </w:r>
      <w:r w:rsidRPr="005616D7">
        <w:br/>
        <w:t>    Prenez sur vous mon joug,</w:t>
      </w:r>
      <w:r w:rsidRPr="005616D7">
        <w:br/>
        <w:t>devenez mes disciples,</w:t>
      </w:r>
      <w:r w:rsidRPr="005616D7">
        <w:br/>
        <w:t>car je suis doux et humble de cœur,</w:t>
      </w:r>
      <w:r w:rsidRPr="005616D7">
        <w:br/>
        <w:t>et vous trouverez le repos pour votre âme.</w:t>
      </w:r>
      <w:r w:rsidRPr="005616D7">
        <w:br/>
        <w:t>    Oui, mon joug est facile à porter,</w:t>
      </w:r>
      <w:r w:rsidRPr="005616D7">
        <w:br/>
        <w:t>et mon fardeau, léger. »</w:t>
      </w:r>
    </w:p>
    <w:p w14:paraId="2604E6C6" w14:textId="68C4C583" w:rsidR="005616D7" w:rsidRPr="005616D7" w:rsidRDefault="005616D7" w:rsidP="005616D7">
      <w:pPr>
        <w:spacing w:line="240" w:lineRule="auto"/>
      </w:pPr>
      <w:r w:rsidRPr="005616D7">
        <w:t>– Acclamons la Parole de Dieu.</w:t>
      </w:r>
    </w:p>
    <w:p w14:paraId="5C5C993A" w14:textId="2515FD11" w:rsidR="00FE732E" w:rsidRPr="00FE732E" w:rsidRDefault="00FE732E" w:rsidP="00FE732E">
      <w:pPr>
        <w:spacing w:line="240" w:lineRule="auto"/>
      </w:pPr>
    </w:p>
    <w:sectPr w:rsidR="00FE732E" w:rsidRPr="00FE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6"/>
    <w:rsid w:val="00021605"/>
    <w:rsid w:val="000371DF"/>
    <w:rsid w:val="000D67F5"/>
    <w:rsid w:val="0013018F"/>
    <w:rsid w:val="0018300F"/>
    <w:rsid w:val="001C79F4"/>
    <w:rsid w:val="00437AA9"/>
    <w:rsid w:val="005616D7"/>
    <w:rsid w:val="006136D8"/>
    <w:rsid w:val="00643569"/>
    <w:rsid w:val="00726E72"/>
    <w:rsid w:val="00787FB6"/>
    <w:rsid w:val="007B5EC4"/>
    <w:rsid w:val="00812C63"/>
    <w:rsid w:val="00901B43"/>
    <w:rsid w:val="0094590F"/>
    <w:rsid w:val="00975AE5"/>
    <w:rsid w:val="009A4A32"/>
    <w:rsid w:val="009B1381"/>
    <w:rsid w:val="00BF0595"/>
    <w:rsid w:val="00C2738B"/>
    <w:rsid w:val="00C44BB5"/>
    <w:rsid w:val="00DC116A"/>
    <w:rsid w:val="00DD1FA5"/>
    <w:rsid w:val="00E20061"/>
    <w:rsid w:val="00F07313"/>
    <w:rsid w:val="00F322BA"/>
    <w:rsid w:val="00FA6E1B"/>
    <w:rsid w:val="00FB0BA8"/>
    <w:rsid w:val="00FE396C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CB0"/>
  <w15:chartTrackingRefBased/>
  <w15:docId w15:val="{C84DE8BE-9522-47B3-A942-9AB061E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87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87F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87F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F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F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7FB6"/>
    <w:rPr>
      <w:b/>
      <w:bCs/>
    </w:rPr>
  </w:style>
  <w:style w:type="character" w:styleId="Accentuation">
    <w:name w:val="Emphasis"/>
    <w:basedOn w:val="Policepardfaut"/>
    <w:uiPriority w:val="20"/>
    <w:qFormat/>
    <w:rsid w:val="00787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2025-06-29T07:17:00Z</dcterms:created>
  <dcterms:modified xsi:type="dcterms:W3CDTF">2025-06-29T07:23:00Z</dcterms:modified>
</cp:coreProperties>
</file>