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B48C" w14:textId="7A9D1237" w:rsidR="00925F1E" w:rsidRPr="009D2E48" w:rsidRDefault="00925F1E" w:rsidP="00925F1E">
      <w:pPr>
        <w:rPr>
          <w:rFonts w:cstheme="minorHAnsi"/>
        </w:rPr>
      </w:pPr>
      <w:r w:rsidRPr="00DB5CE7">
        <w:rPr>
          <w:b/>
          <w:bCs/>
          <w:sz w:val="24"/>
          <w:szCs w:val="24"/>
          <w:u w:val="single"/>
        </w:rPr>
        <w:t>Messe du dimanche de la Transfiguration du</w:t>
      </w:r>
      <w:r w:rsidR="00103521">
        <w:rPr>
          <w:b/>
          <w:bCs/>
          <w:sz w:val="24"/>
          <w:szCs w:val="24"/>
          <w:u w:val="single"/>
        </w:rPr>
        <w:t xml:space="preserve"> Seigneur</w:t>
      </w:r>
      <w:r w:rsidRPr="00DB5CE7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</w:t>
      </w:r>
      <w:r w:rsidR="00103521">
        <w:rPr>
          <w:i/>
          <w:iCs/>
        </w:rPr>
        <w:t>er l</w:t>
      </w:r>
      <w:r>
        <w:rPr>
          <w:i/>
          <w:iCs/>
        </w:rPr>
        <w:t xml:space="preserve">es textes de la messe de </w:t>
      </w:r>
      <w:r w:rsidR="00103521">
        <w:rPr>
          <w:i/>
          <w:iCs/>
        </w:rPr>
        <w:t>la Transfiguration quand le 6 août est un dimanche</w:t>
      </w:r>
    </w:p>
    <w:p w14:paraId="34351F26" w14:textId="77777777" w:rsidR="00925F1E" w:rsidRDefault="00925F1E" w:rsidP="00925F1E">
      <w:pPr>
        <w:spacing w:line="240" w:lineRule="auto"/>
        <w:rPr>
          <w:rFonts w:cstheme="minorHAnsi"/>
        </w:rPr>
      </w:pPr>
    </w:p>
    <w:p w14:paraId="2CDFF3B3" w14:textId="77777777" w:rsidR="007F6A3A" w:rsidRDefault="007F6A3A" w:rsidP="00925F1E">
      <w:pPr>
        <w:spacing w:line="240" w:lineRule="auto"/>
        <w:rPr>
          <w:rFonts w:cstheme="minorHAnsi"/>
        </w:rPr>
      </w:pPr>
    </w:p>
    <w:p w14:paraId="2A6559F4" w14:textId="6F135E24" w:rsidR="00925F1E" w:rsidRPr="00DB5CE7" w:rsidRDefault="00925F1E" w:rsidP="00F804A7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9D5169" wp14:editId="4CE9C2BC">
                <wp:simplePos x="0" y="0"/>
                <wp:positionH relativeFrom="margin">
                  <wp:posOffset>4885543</wp:posOffset>
                </wp:positionH>
                <wp:positionV relativeFrom="paragraph">
                  <wp:posOffset>13433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68865" w14:textId="77777777" w:rsidR="00925F1E" w:rsidRPr="00507F30" w:rsidRDefault="00925F1E" w:rsidP="00925F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D5169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4.7pt;margin-top:1.05pt;width:68.2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" strokecolor="red">
                <v:textbox>
                  <w:txbxContent>
                    <w:p w14:paraId="09668865" w14:textId="77777777" w:rsidR="00925F1E" w:rsidRPr="00507F30" w:rsidRDefault="00925F1E" w:rsidP="00925F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>
        <w:rPr>
          <w:rFonts w:cstheme="minorHAnsi"/>
          <w:i/>
          <w:iCs/>
        </w:rPr>
        <w:t xml:space="preserve"> </w:t>
      </w:r>
      <w:r w:rsidRPr="00DB5CE7">
        <w:t>(</w:t>
      </w:r>
      <w:proofErr w:type="spellStart"/>
      <w:r w:rsidRPr="00DB5CE7">
        <w:t>Dn</w:t>
      </w:r>
      <w:proofErr w:type="spellEnd"/>
      <w:r w:rsidRPr="00DB5CE7">
        <w:t xml:space="preserve"> 7, 9-10.13-14)</w:t>
      </w:r>
      <w:r w:rsidR="00F804A7">
        <w:br/>
      </w:r>
      <w:r w:rsidR="00F804A7" w:rsidRPr="00DB5CE7">
        <w:rPr>
          <w:i/>
          <w:iCs/>
        </w:rPr>
        <w:t>« Son habit était blanc comme la neige »</w:t>
      </w:r>
    </w:p>
    <w:p w14:paraId="0D38BD03" w14:textId="7D561CFC" w:rsidR="00925F1E" w:rsidRPr="00DB5CE7" w:rsidRDefault="00925F1E" w:rsidP="00925F1E">
      <w:pPr>
        <w:spacing w:line="240" w:lineRule="auto"/>
      </w:pPr>
      <w:r w:rsidRPr="00DB5CE7">
        <w:t>Lecture du livre du prophète Daniel</w:t>
      </w:r>
      <w:r w:rsidR="00F804A7">
        <w:t xml:space="preserve"> </w:t>
      </w:r>
    </w:p>
    <w:p w14:paraId="7AD77678" w14:textId="77777777" w:rsidR="00F804A7" w:rsidRDefault="00925F1E" w:rsidP="007F6A3A">
      <w:pPr>
        <w:spacing w:after="0" w:line="240" w:lineRule="auto"/>
      </w:pPr>
      <w:r w:rsidRPr="00DB5CE7">
        <w:t>La nuit, au cours d’une vision,</w:t>
      </w:r>
      <w:r w:rsidR="00F804A7">
        <w:t xml:space="preserve"> </w:t>
      </w:r>
      <w:r w:rsidRPr="00DB5CE7">
        <w:t xml:space="preserve">moi, Daniel, </w:t>
      </w:r>
    </w:p>
    <w:p w14:paraId="69512CC9" w14:textId="69679DFF" w:rsidR="00F804A7" w:rsidRPr="00450448" w:rsidRDefault="00F804A7" w:rsidP="00F804A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0448">
        <w:rPr>
          <w:vertAlign w:val="superscript"/>
        </w:rPr>
        <w:t>9</w:t>
      </w:r>
      <w:r w:rsidRPr="00450448">
        <w:t xml:space="preserve">Je continuai à regarder : des trônes furent disposés, </w:t>
      </w:r>
      <w:r>
        <w:br/>
      </w:r>
      <w:r w:rsidRPr="00450448">
        <w:t xml:space="preserve">et un Vieillard prit place ; </w:t>
      </w:r>
      <w:r>
        <w:br/>
        <w:t>S</w:t>
      </w:r>
      <w:r w:rsidRPr="00450448">
        <w:t xml:space="preserve">on habit était blanc comme la neige, </w:t>
      </w:r>
      <w:r>
        <w:br/>
      </w:r>
      <w:r w:rsidRPr="00450448">
        <w:t xml:space="preserve">et les cheveux de </w:t>
      </w:r>
      <w:r>
        <w:t>S</w:t>
      </w:r>
      <w:r w:rsidRPr="00450448">
        <w:t xml:space="preserve">a tête, comme de la laine immaculée ; </w:t>
      </w:r>
      <w:r>
        <w:br/>
        <w:t>S</w:t>
      </w:r>
      <w:r w:rsidRPr="00450448">
        <w:t>on trône était fait de flammes de feu, avec des roues de feu ardent.</w:t>
      </w:r>
    </w:p>
    <w:p w14:paraId="6A30099D" w14:textId="1974D8EE" w:rsidR="00F804A7" w:rsidRPr="00450448" w:rsidRDefault="00F804A7" w:rsidP="00F804A7">
      <w:pPr>
        <w:spacing w:line="240" w:lineRule="auto"/>
        <w:ind w:hanging="142"/>
      </w:pPr>
      <w:r w:rsidRPr="00450448">
        <w:rPr>
          <w:vertAlign w:val="superscript"/>
        </w:rPr>
        <w:t>10</w:t>
      </w:r>
      <w:r w:rsidRPr="00450448">
        <w:t xml:space="preserve">Un fleuve de feu coulait, qui jaillissait devant </w:t>
      </w:r>
      <w:r>
        <w:t>L</w:t>
      </w:r>
      <w:r w:rsidRPr="00450448">
        <w:t xml:space="preserve">ui. </w:t>
      </w:r>
      <w:r>
        <w:br/>
      </w:r>
      <w:r w:rsidRPr="00450448">
        <w:t xml:space="preserve">Des milliers de milliers </w:t>
      </w:r>
      <w:r>
        <w:t>L</w:t>
      </w:r>
      <w:r w:rsidRPr="00450448">
        <w:t xml:space="preserve">e servaient, </w:t>
      </w:r>
      <w:r>
        <w:br/>
      </w:r>
      <w:r w:rsidRPr="00450448">
        <w:t xml:space="preserve">des myriades de myriades se tenaient devant </w:t>
      </w:r>
      <w:r>
        <w:t>L</w:t>
      </w:r>
      <w:r w:rsidRPr="00450448">
        <w:t xml:space="preserve">ui. </w:t>
      </w:r>
      <w:r>
        <w:br/>
      </w:r>
      <w:r w:rsidRPr="00450448">
        <w:t>Le tribunal prit place et l’on ouvrit des livres.</w:t>
      </w:r>
    </w:p>
    <w:p w14:paraId="134FAC11" w14:textId="573061CD" w:rsidR="00F804A7" w:rsidRPr="00450448" w:rsidRDefault="00F804A7" w:rsidP="00F804A7">
      <w:pPr>
        <w:spacing w:after="0" w:line="240" w:lineRule="auto"/>
        <w:ind w:hanging="142"/>
      </w:pPr>
      <w:r w:rsidRPr="00450448">
        <w:rPr>
          <w:vertAlign w:val="superscript"/>
        </w:rPr>
        <w:t>13</w:t>
      </w:r>
      <w:r w:rsidRPr="00450448">
        <w:t xml:space="preserve">Je regardais, au cours des visions de la nuit, </w:t>
      </w:r>
      <w:r>
        <w:br/>
      </w:r>
      <w:r w:rsidRPr="00450448">
        <w:t xml:space="preserve">et je voyais venir, avec les nuées du ciel, comme un Fils d’homme ; </w:t>
      </w:r>
      <w:r>
        <w:br/>
        <w:t>I</w:t>
      </w:r>
      <w:r w:rsidRPr="00450448">
        <w:t xml:space="preserve">l parvint jusqu’au Vieillard, et on le fit avancer devant </w:t>
      </w:r>
      <w:r>
        <w:t>L</w:t>
      </w:r>
      <w:r w:rsidRPr="00450448">
        <w:t>ui.</w:t>
      </w:r>
    </w:p>
    <w:p w14:paraId="7288C397" w14:textId="392EC0E4" w:rsidR="00F804A7" w:rsidRPr="00450448" w:rsidRDefault="00F804A7" w:rsidP="00F804A7">
      <w:pPr>
        <w:spacing w:line="240" w:lineRule="auto"/>
        <w:ind w:hanging="142"/>
      </w:pPr>
      <w:r w:rsidRPr="00450448">
        <w:rPr>
          <w:vertAlign w:val="superscript"/>
        </w:rPr>
        <w:t>14</w:t>
      </w:r>
      <w:r w:rsidRPr="00450448">
        <w:t xml:space="preserve">Et il </w:t>
      </w:r>
      <w:r>
        <w:t>L</w:t>
      </w:r>
      <w:r w:rsidRPr="00450448">
        <w:t xml:space="preserve">ui fut donné domination, gloire et royauté ; </w:t>
      </w:r>
      <w:r>
        <w:br/>
      </w:r>
      <w:r w:rsidRPr="00450448">
        <w:t xml:space="preserve">tous les peuples, toutes les nations et les gens de toutes langues </w:t>
      </w:r>
      <w:r>
        <w:t>L</w:t>
      </w:r>
      <w:r w:rsidRPr="00450448">
        <w:t xml:space="preserve">e servirent. </w:t>
      </w:r>
      <w:r>
        <w:br/>
      </w:r>
      <w:r w:rsidRPr="00450448">
        <w:t xml:space="preserve">Sa domination est une domination éternelle, qui ne passera pas, </w:t>
      </w:r>
      <w:r>
        <w:br/>
      </w:r>
      <w:r w:rsidRPr="00450448">
        <w:t xml:space="preserve">et </w:t>
      </w:r>
      <w:r>
        <w:t>S</w:t>
      </w:r>
      <w:r w:rsidRPr="00450448">
        <w:t>a royauté, une royauté qui ne sera pas détruite.</w:t>
      </w:r>
    </w:p>
    <w:p w14:paraId="176BBA50" w14:textId="0C5DF40E" w:rsidR="00925F1E" w:rsidRPr="00DB5CE7" w:rsidRDefault="00925F1E" w:rsidP="00925F1E">
      <w:pPr>
        <w:spacing w:line="240" w:lineRule="auto"/>
      </w:pPr>
      <w:r w:rsidRPr="00DB5CE7">
        <w:t>    – Parole du Seigneur.</w:t>
      </w:r>
    </w:p>
    <w:p w14:paraId="1AD75BF1" w14:textId="60E3D72B" w:rsidR="00925F1E" w:rsidRDefault="00925F1E" w:rsidP="00925F1E">
      <w:pPr>
        <w:spacing w:line="240" w:lineRule="auto"/>
      </w:pPr>
    </w:p>
    <w:p w14:paraId="1BC7780B" w14:textId="77777777" w:rsidR="007F6A3A" w:rsidRPr="00DB5CE7" w:rsidRDefault="007F6A3A" w:rsidP="00925F1E">
      <w:pPr>
        <w:spacing w:line="240" w:lineRule="auto"/>
      </w:pPr>
    </w:p>
    <w:p w14:paraId="36298D09" w14:textId="37DEC7B9" w:rsidR="00925F1E" w:rsidRPr="00DB5CE7" w:rsidRDefault="00F0361D" w:rsidP="00925F1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3C4740" wp14:editId="4CCF96EA">
                <wp:simplePos x="0" y="0"/>
                <wp:positionH relativeFrom="margin">
                  <wp:align>right</wp:align>
                </wp:positionH>
                <wp:positionV relativeFrom="paragraph">
                  <wp:posOffset>6057</wp:posOffset>
                </wp:positionV>
                <wp:extent cx="866140" cy="637394"/>
                <wp:effectExtent l="0" t="0" r="10160" b="10795"/>
                <wp:wrapNone/>
                <wp:docPr id="663033349" name="Zone de texte 663033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686EE" w14:textId="77777777" w:rsidR="00F0361D" w:rsidRPr="00507F30" w:rsidRDefault="00F0361D" w:rsidP="00925F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C4740" id="Zone de texte 663033349" o:spid="_x0000_s1027" type="#_x0000_t202" style="position:absolute;margin-left:17pt;margin-top:.5pt;width:68.2pt;height:50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k9cGAIAADE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" strokecolor="red">
                <v:textbox>
                  <w:txbxContent>
                    <w:p w14:paraId="49C686EE" w14:textId="77777777" w:rsidR="00F0361D" w:rsidRPr="00507F30" w:rsidRDefault="00F0361D" w:rsidP="00925F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3CD4" w:rsidRPr="00DB5CE7">
        <w:rPr>
          <w:b/>
          <w:bCs/>
          <w:u w:val="single"/>
        </w:rPr>
        <w:t>Psaume</w:t>
      </w:r>
      <w:r w:rsidR="00243CD4">
        <w:t xml:space="preserve"> </w:t>
      </w:r>
      <w:r w:rsidR="00925F1E" w:rsidRPr="00DB5CE7">
        <w:t>Ps 96, 1-2, 4-5, 6.9</w:t>
      </w:r>
      <w:r w:rsidR="00243CD4">
        <w:br/>
      </w:r>
      <w:r w:rsidR="00925F1E" w:rsidRPr="00DB5CE7">
        <w:rPr>
          <w:i/>
          <w:iCs/>
        </w:rPr>
        <w:t xml:space="preserve">R/ </w:t>
      </w:r>
      <w:r w:rsidR="00DE2122" w:rsidRPr="00DB5CE7">
        <w:rPr>
          <w:i/>
          <w:iCs/>
          <w:vertAlign w:val="superscript"/>
        </w:rPr>
        <w:t>1a.9a</w:t>
      </w:r>
      <w:r w:rsidR="00925F1E" w:rsidRPr="00DB5CE7">
        <w:rPr>
          <w:i/>
          <w:iCs/>
        </w:rPr>
        <w:t>Le Seigneur est roi,</w:t>
      </w:r>
      <w:r w:rsidR="00243CD4" w:rsidRPr="00DE2122">
        <w:rPr>
          <w:i/>
          <w:iCs/>
        </w:rPr>
        <w:t xml:space="preserve"> </w:t>
      </w:r>
      <w:r w:rsidR="00925F1E" w:rsidRPr="00DB5CE7">
        <w:rPr>
          <w:i/>
          <w:iCs/>
        </w:rPr>
        <w:t>le Très-Haut sur toute la terre</w:t>
      </w:r>
    </w:p>
    <w:p w14:paraId="5A11B78B" w14:textId="5F8A8854" w:rsidR="007F6A3A" w:rsidRPr="00301E26" w:rsidRDefault="007F6A3A" w:rsidP="007F6A3A">
      <w:pPr>
        <w:spacing w:after="0"/>
        <w:ind w:hanging="142"/>
      </w:pPr>
      <w:r>
        <w:rPr>
          <w:vertAlign w:val="superscript"/>
        </w:rPr>
        <w:t xml:space="preserve">  </w:t>
      </w:r>
      <w:r w:rsidRPr="00301E26">
        <w:rPr>
          <w:vertAlign w:val="superscript"/>
        </w:rPr>
        <w:t>1</w:t>
      </w:r>
      <w:r w:rsidRPr="00301E26">
        <w:t xml:space="preserve">Le Seigneur est roi ! Exulte la terre ! </w:t>
      </w:r>
      <w:r>
        <w:br/>
      </w:r>
      <w:r w:rsidRPr="00301E26">
        <w:t>Joie pour les îles sans nombre !</w:t>
      </w:r>
    </w:p>
    <w:p w14:paraId="74BB2789" w14:textId="2A1EDDCF" w:rsidR="007F6A3A" w:rsidRPr="00301E26" w:rsidRDefault="007F6A3A" w:rsidP="007F6A3A">
      <w:pPr>
        <w:ind w:hanging="142"/>
      </w:pPr>
      <w:r>
        <w:rPr>
          <w:vertAlign w:val="superscript"/>
        </w:rPr>
        <w:t xml:space="preserve">  </w:t>
      </w:r>
      <w:r w:rsidRPr="00301E26">
        <w:rPr>
          <w:vertAlign w:val="superscript"/>
        </w:rPr>
        <w:t>2</w:t>
      </w:r>
      <w:r w:rsidRPr="00301E26">
        <w:t xml:space="preserve">Ténèbre et nuée </w:t>
      </w:r>
      <w:r>
        <w:t>L</w:t>
      </w:r>
      <w:r w:rsidRPr="00301E26">
        <w:t xml:space="preserve">'entourent, </w:t>
      </w:r>
      <w:r>
        <w:br/>
      </w:r>
      <w:r w:rsidRPr="00301E26">
        <w:t xml:space="preserve">justice et droit sont l'appui de </w:t>
      </w:r>
      <w:r>
        <w:t>S</w:t>
      </w:r>
      <w:r w:rsidRPr="00301E26">
        <w:t>on trône.</w:t>
      </w:r>
    </w:p>
    <w:p w14:paraId="20E07528" w14:textId="64C7F00F" w:rsidR="007F6A3A" w:rsidRPr="00301E26" w:rsidRDefault="007F6A3A" w:rsidP="007F6A3A">
      <w:pPr>
        <w:spacing w:after="0"/>
        <w:ind w:hanging="142"/>
      </w:pPr>
      <w:r>
        <w:rPr>
          <w:vertAlign w:val="superscript"/>
        </w:rPr>
        <w:t xml:space="preserve">  </w:t>
      </w:r>
      <w:r w:rsidRPr="00301E26">
        <w:rPr>
          <w:vertAlign w:val="superscript"/>
        </w:rPr>
        <w:t>4</w:t>
      </w:r>
      <w:r w:rsidRPr="00301E26">
        <w:t xml:space="preserve">Quand ses éclairs illuminèrent le monde, </w:t>
      </w:r>
      <w:r>
        <w:br/>
      </w:r>
      <w:r w:rsidRPr="00301E26">
        <w:t>la terre le vit et s'affola ;</w:t>
      </w:r>
    </w:p>
    <w:p w14:paraId="5DFB4AD5" w14:textId="4D725B1A" w:rsidR="007F6A3A" w:rsidRPr="00301E26" w:rsidRDefault="007F6A3A" w:rsidP="007F6A3A">
      <w:pPr>
        <w:ind w:hanging="142"/>
      </w:pPr>
      <w:r>
        <w:rPr>
          <w:vertAlign w:val="superscript"/>
        </w:rPr>
        <w:t xml:space="preserve">  </w:t>
      </w:r>
      <w:r w:rsidRPr="00301E26">
        <w:rPr>
          <w:vertAlign w:val="superscript"/>
        </w:rPr>
        <w:t>5</w:t>
      </w:r>
      <w:r>
        <w:t>L</w:t>
      </w:r>
      <w:r w:rsidRPr="00301E26">
        <w:t xml:space="preserve">es montagnes fondaient comme cire devant le Seigneur, </w:t>
      </w:r>
      <w:r>
        <w:br/>
      </w:r>
      <w:r w:rsidRPr="00301E26">
        <w:t>devant le Maître de toute la terre.</w:t>
      </w:r>
    </w:p>
    <w:p w14:paraId="2B252588" w14:textId="77777777" w:rsidR="007F6A3A" w:rsidRPr="00301E26" w:rsidRDefault="007F6A3A" w:rsidP="007F6A3A">
      <w:pPr>
        <w:spacing w:after="0"/>
        <w:ind w:hanging="142"/>
      </w:pPr>
      <w:r>
        <w:rPr>
          <w:vertAlign w:val="superscript"/>
        </w:rPr>
        <w:t xml:space="preserve">  </w:t>
      </w:r>
      <w:r w:rsidRPr="00301E26">
        <w:rPr>
          <w:vertAlign w:val="superscript"/>
        </w:rPr>
        <w:t>6</w:t>
      </w:r>
      <w:r w:rsidRPr="00301E26">
        <w:t xml:space="preserve">Les cieux ont proclamé </w:t>
      </w:r>
      <w:r>
        <w:t>S</w:t>
      </w:r>
      <w:r w:rsidRPr="00301E26">
        <w:t xml:space="preserve">a justice, </w:t>
      </w:r>
      <w:r>
        <w:br/>
      </w:r>
      <w:r w:rsidRPr="00301E26">
        <w:t xml:space="preserve">et tous les peuples ont vu </w:t>
      </w:r>
      <w:r>
        <w:t>S</w:t>
      </w:r>
      <w:r w:rsidRPr="00301E26">
        <w:t>a gloire.</w:t>
      </w:r>
    </w:p>
    <w:p w14:paraId="4A9CB31F" w14:textId="4C4945A4" w:rsidR="007F6A3A" w:rsidRPr="00301E26" w:rsidRDefault="007F6A3A" w:rsidP="007F6A3A">
      <w:pPr>
        <w:spacing w:after="0"/>
        <w:ind w:hanging="142"/>
      </w:pPr>
      <w:r>
        <w:rPr>
          <w:vertAlign w:val="superscript"/>
        </w:rPr>
        <w:t xml:space="preserve">  </w:t>
      </w:r>
      <w:r w:rsidRPr="00301E26">
        <w:rPr>
          <w:vertAlign w:val="superscript"/>
        </w:rPr>
        <w:t>9</w:t>
      </w:r>
      <w:r w:rsidRPr="00301E26">
        <w:t xml:space="preserve">Tu es, Seigneur, le Très-Haut sur toute la terre : </w:t>
      </w:r>
      <w:r>
        <w:br/>
        <w:t>T</w:t>
      </w:r>
      <w:r w:rsidRPr="00301E26">
        <w:t>u domines de haut tous les dieux.</w:t>
      </w:r>
    </w:p>
    <w:p w14:paraId="78D7A46F" w14:textId="371DCB96" w:rsidR="00925F1E" w:rsidRPr="00AF18A0" w:rsidRDefault="007F6A3A" w:rsidP="00925F1E">
      <w:pPr>
        <w:spacing w:line="240" w:lineRule="auto"/>
        <w:rPr>
          <w:i/>
          <w:iCs/>
        </w:rPr>
      </w:pPr>
      <w:r>
        <w:br w:type="column"/>
      </w:r>
      <w:r w:rsidR="00F0361D"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8DEF88" wp14:editId="0D181CDA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866140" cy="637394"/>
                <wp:effectExtent l="0" t="0" r="10160" b="10795"/>
                <wp:wrapNone/>
                <wp:docPr id="262939571" name="Zone de texte 262939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0C060" w14:textId="77777777" w:rsidR="00F0361D" w:rsidRPr="00507F30" w:rsidRDefault="00F0361D" w:rsidP="00925F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DEF88" id="Zone de texte 262939571" o:spid="_x0000_s1028" type="#_x0000_t202" style="position:absolute;margin-left:17pt;margin-top:-.1pt;width:68.2pt;height:50.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GyGgIAADE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" strokecolor="red">
                <v:textbox>
                  <w:txbxContent>
                    <w:p w14:paraId="3940C060" w14:textId="77777777" w:rsidR="00F0361D" w:rsidRPr="00507F30" w:rsidRDefault="00F0361D" w:rsidP="00925F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3C15" w:rsidRPr="00993C15">
        <w:rPr>
          <w:b/>
          <w:bCs/>
          <w:u w:val="single"/>
        </w:rPr>
        <w:t>Deuxième Lecture</w:t>
      </w:r>
      <w:r w:rsidR="00993C15" w:rsidRPr="00DB5CE7">
        <w:t xml:space="preserve"> (2 P 1, 16-19)</w:t>
      </w:r>
      <w:r w:rsidR="00993C15">
        <w:br/>
      </w:r>
      <w:r w:rsidR="00925F1E" w:rsidRPr="00AF18A0">
        <w:rPr>
          <w:i/>
          <w:iCs/>
        </w:rPr>
        <w:t>« Cette voix venant du ciel, nous l’avons nous-mêmes entendue »</w:t>
      </w:r>
    </w:p>
    <w:p w14:paraId="03CC4152" w14:textId="77777777" w:rsidR="00925F1E" w:rsidRPr="00DB5CE7" w:rsidRDefault="00925F1E" w:rsidP="00925F1E">
      <w:pPr>
        <w:spacing w:line="240" w:lineRule="auto"/>
      </w:pPr>
      <w:r w:rsidRPr="00DB5CE7">
        <w:t>Lecture de la deuxième lettre de saint Pierre Apôtre</w:t>
      </w:r>
    </w:p>
    <w:p w14:paraId="267E7871" w14:textId="77777777" w:rsidR="00993C15" w:rsidRDefault="00925F1E" w:rsidP="00AF18A0">
      <w:pPr>
        <w:spacing w:after="0" w:line="240" w:lineRule="auto"/>
      </w:pPr>
      <w:r w:rsidRPr="00DB5CE7">
        <w:t>Bien-aimés,</w:t>
      </w:r>
    </w:p>
    <w:p w14:paraId="296BE103" w14:textId="2AC6654A" w:rsidR="00993C15" w:rsidRPr="00A82B76" w:rsidRDefault="00993C15" w:rsidP="00993C15">
      <w:pPr>
        <w:spacing w:after="0" w:line="240" w:lineRule="auto"/>
        <w:ind w:hanging="142"/>
      </w:pPr>
      <w:r w:rsidRPr="00A82B76">
        <w:rPr>
          <w:vertAlign w:val="superscript"/>
        </w:rPr>
        <w:t>16</w:t>
      </w:r>
      <w:r>
        <w:t>C</w:t>
      </w:r>
      <w:r w:rsidRPr="00A82B76">
        <w:t xml:space="preserve">e n’est pas en ayant recours à des récits imaginaires sophistiqués </w:t>
      </w:r>
      <w:r>
        <w:br/>
      </w:r>
      <w:r w:rsidRPr="00A82B76">
        <w:t xml:space="preserve">que nous vous avons fait connaître la puissance et la venue de notre Seigneur Jésus Christ, </w:t>
      </w:r>
      <w:r>
        <w:br/>
      </w:r>
      <w:r w:rsidRPr="00A82B76">
        <w:t xml:space="preserve">mais c’est pour avoir été les témoins oculaires de </w:t>
      </w:r>
      <w:r>
        <w:t>S</w:t>
      </w:r>
      <w:r w:rsidRPr="00A82B76">
        <w:t>a grandeur.</w:t>
      </w:r>
    </w:p>
    <w:p w14:paraId="2AA40390" w14:textId="77777777" w:rsidR="00993C15" w:rsidRPr="00A82B76" w:rsidRDefault="00993C15" w:rsidP="00993C15">
      <w:pPr>
        <w:spacing w:after="0" w:line="240" w:lineRule="auto"/>
        <w:ind w:hanging="142"/>
      </w:pPr>
      <w:r w:rsidRPr="00A82B76">
        <w:rPr>
          <w:vertAlign w:val="superscript"/>
        </w:rPr>
        <w:t>17</w:t>
      </w:r>
      <w:r w:rsidRPr="00A82B76">
        <w:t xml:space="preserve">Car </w:t>
      </w:r>
      <w:r>
        <w:t>I</w:t>
      </w:r>
      <w:r w:rsidRPr="00A82B76">
        <w:t xml:space="preserve">l a reçu de Dieu le Père l’honneur et la gloire quand, </w:t>
      </w:r>
      <w:r>
        <w:br/>
      </w:r>
      <w:r w:rsidRPr="00A82B76">
        <w:t xml:space="preserve">depuis la Gloire magnifique, lui parvint une voix qui disait : </w:t>
      </w:r>
      <w:r>
        <w:br/>
      </w:r>
      <w:r w:rsidRPr="00A82B76">
        <w:t xml:space="preserve">Celui-ci est mon Fils, mon bien-aimé ; en </w:t>
      </w:r>
      <w:r>
        <w:t>L</w:t>
      </w:r>
      <w:r w:rsidRPr="00A82B76">
        <w:t>ui j’ai toute ma joie.</w:t>
      </w:r>
    </w:p>
    <w:p w14:paraId="71296C1F" w14:textId="108563A6" w:rsidR="00993C15" w:rsidRPr="00A82B76" w:rsidRDefault="00993C15" w:rsidP="00993C15">
      <w:pPr>
        <w:spacing w:after="0" w:line="240" w:lineRule="auto"/>
        <w:ind w:hanging="142"/>
      </w:pPr>
      <w:r w:rsidRPr="00A82B76">
        <w:rPr>
          <w:vertAlign w:val="superscript"/>
        </w:rPr>
        <w:t>18</w:t>
      </w:r>
      <w:r w:rsidRPr="00A82B76">
        <w:t xml:space="preserve">Cette voix venant du ciel, nous l’avons nous-mêmes entendue </w:t>
      </w:r>
      <w:r w:rsidR="00456830">
        <w:br/>
      </w:r>
      <w:r w:rsidRPr="00A82B76">
        <w:t xml:space="preserve">quand nous étions avec </w:t>
      </w:r>
      <w:r>
        <w:t>L</w:t>
      </w:r>
      <w:r w:rsidRPr="00A82B76">
        <w:t>ui sur la montagne sainte.</w:t>
      </w:r>
    </w:p>
    <w:p w14:paraId="5D25E608" w14:textId="49157CDC" w:rsidR="00993C15" w:rsidRPr="00A82B76" w:rsidRDefault="00993C15" w:rsidP="00993C15">
      <w:pPr>
        <w:spacing w:line="240" w:lineRule="auto"/>
        <w:ind w:hanging="142"/>
      </w:pPr>
      <w:r w:rsidRPr="00A82B76">
        <w:rPr>
          <w:vertAlign w:val="superscript"/>
        </w:rPr>
        <w:t>19</w:t>
      </w:r>
      <w:r w:rsidRPr="00A82B76">
        <w:t xml:space="preserve">Et ainsi se confirme pour nous la parole prophétique ; </w:t>
      </w:r>
      <w:r>
        <w:br/>
      </w:r>
      <w:r w:rsidRPr="00A82B76">
        <w:t xml:space="preserve">vous faites bien de fixer votre attention sur elle, comme sur une lampe brillant dans un lieu obscur </w:t>
      </w:r>
      <w:r>
        <w:br/>
      </w:r>
      <w:r w:rsidRPr="00A82B76">
        <w:t>jusqu’à ce que paraisse le jour et que l’étoile du matin se lève dans vos cœurs.</w:t>
      </w:r>
    </w:p>
    <w:p w14:paraId="11F6BC04" w14:textId="77777777" w:rsidR="00993C15" w:rsidRPr="00A82B76" w:rsidRDefault="00993C15" w:rsidP="00993C15">
      <w:pPr>
        <w:spacing w:after="0" w:line="240" w:lineRule="auto"/>
        <w:ind w:hanging="142"/>
      </w:pPr>
      <w:r w:rsidRPr="00A82B76">
        <w:rPr>
          <w:vertAlign w:val="superscript"/>
        </w:rPr>
        <w:t>20</w:t>
      </w:r>
      <w:r w:rsidRPr="00A82B76">
        <w:t xml:space="preserve">Car vous savez cette chose primordiale : </w:t>
      </w:r>
      <w:r>
        <w:br/>
      </w:r>
      <w:r w:rsidRPr="00A82B76">
        <w:t>pour aucune prophétie de l’Écriture il ne peut y avoir d’interprétation individuelle,</w:t>
      </w:r>
    </w:p>
    <w:p w14:paraId="4197A9A3" w14:textId="77777777" w:rsidR="00993C15" w:rsidRPr="00A82B76" w:rsidRDefault="00993C15" w:rsidP="00993C15">
      <w:pPr>
        <w:spacing w:line="240" w:lineRule="auto"/>
        <w:ind w:hanging="142"/>
      </w:pPr>
      <w:r w:rsidRPr="00A82B76">
        <w:rPr>
          <w:vertAlign w:val="superscript"/>
        </w:rPr>
        <w:t>21</w:t>
      </w:r>
      <w:r w:rsidRPr="00A82B76">
        <w:t xml:space="preserve">puisque ce n’est jamais par la volonté d’un homme qu’un message prophétique a été porté : </w:t>
      </w:r>
      <w:r>
        <w:br/>
      </w:r>
      <w:r w:rsidRPr="00A82B76">
        <w:t>c’est portés par l’Esprit Saint que des hommes ont parlé de la part de Dieu.</w:t>
      </w:r>
    </w:p>
    <w:p w14:paraId="6EC477FE" w14:textId="77777777" w:rsidR="00925F1E" w:rsidRDefault="00925F1E" w:rsidP="00925F1E">
      <w:pPr>
        <w:spacing w:line="240" w:lineRule="auto"/>
      </w:pPr>
      <w:r w:rsidRPr="00DB5CE7">
        <w:t>    – Parole du Seigneur.</w:t>
      </w:r>
    </w:p>
    <w:p w14:paraId="2E5B03BA" w14:textId="77777777" w:rsidR="00F0361D" w:rsidRDefault="00F0361D" w:rsidP="00925F1E">
      <w:pPr>
        <w:spacing w:line="240" w:lineRule="auto"/>
      </w:pPr>
    </w:p>
    <w:p w14:paraId="57AE21F4" w14:textId="40B1D1B5" w:rsidR="00F0361D" w:rsidRPr="00DB5CE7" w:rsidRDefault="00F0361D" w:rsidP="00925F1E">
      <w:pPr>
        <w:spacing w:line="240" w:lineRule="auto"/>
      </w:pPr>
      <w:r w:rsidRPr="00F0361D">
        <w:rPr>
          <w:u w:val="single"/>
        </w:rPr>
        <w:t>Acclamation</w:t>
      </w:r>
      <w:r>
        <w:t xml:space="preserve"> </w:t>
      </w:r>
      <w:r w:rsidRPr="00DB5CE7">
        <w:t>(Mt 17, 5)</w:t>
      </w:r>
    </w:p>
    <w:p w14:paraId="7060EDC0" w14:textId="5AEAF289" w:rsidR="00925F1E" w:rsidRDefault="00925F1E" w:rsidP="00925F1E">
      <w:pPr>
        <w:spacing w:line="240" w:lineRule="auto"/>
      </w:pPr>
      <w:r w:rsidRPr="00DB5CE7">
        <w:t>Alléluia. Alléluia.</w:t>
      </w:r>
      <w:r w:rsidRPr="00DB5CE7">
        <w:br/>
        <w:t>Celui-ci est mon Fils bien-aimé,</w:t>
      </w:r>
      <w:r w:rsidR="00F0361D">
        <w:t xml:space="preserve"> </w:t>
      </w:r>
      <w:r w:rsidRPr="00DB5CE7">
        <w:t>en qui je trouve ma joie :</w:t>
      </w:r>
      <w:r w:rsidR="00456830">
        <w:t xml:space="preserve"> </w:t>
      </w:r>
      <w:r w:rsidRPr="00DB5CE7">
        <w:t>écoutez-</w:t>
      </w:r>
      <w:r w:rsidR="00F0361D">
        <w:t>L</w:t>
      </w:r>
      <w:r w:rsidRPr="00DB5CE7">
        <w:t>e !</w:t>
      </w:r>
      <w:r w:rsidRPr="00DB5CE7">
        <w:br/>
        <w:t>Alléluia.</w:t>
      </w:r>
    </w:p>
    <w:p w14:paraId="1A3CF45A" w14:textId="77777777" w:rsidR="00F0361D" w:rsidRPr="00AF18A0" w:rsidRDefault="00F0361D" w:rsidP="00925F1E">
      <w:pPr>
        <w:spacing w:line="240" w:lineRule="auto"/>
        <w:rPr>
          <w:sz w:val="14"/>
          <w:szCs w:val="14"/>
        </w:rPr>
      </w:pPr>
    </w:p>
    <w:p w14:paraId="671323F8" w14:textId="77777777" w:rsidR="00F0361D" w:rsidRPr="00F0361D" w:rsidRDefault="00F0361D" w:rsidP="00F0361D">
      <w:pPr>
        <w:spacing w:line="240" w:lineRule="auto"/>
        <w:rPr>
          <w:i/>
          <w:iCs/>
        </w:rPr>
      </w:pPr>
      <w:r w:rsidRPr="00F0361D">
        <w:rPr>
          <w:b/>
          <w:bCs/>
          <w:u w:val="single"/>
        </w:rPr>
        <w:t>Évangile</w:t>
      </w:r>
      <w:r w:rsidRPr="00DB5CE7">
        <w:t xml:space="preserve"> (Mt 17, 1-9)</w:t>
      </w:r>
      <w:r>
        <w:br/>
      </w:r>
      <w:r w:rsidRPr="00F0361D">
        <w:rPr>
          <w:i/>
          <w:iCs/>
        </w:rPr>
        <w:t>« Son visage devint brillant comme le soleil »</w:t>
      </w:r>
    </w:p>
    <w:p w14:paraId="518DE578" w14:textId="77777777" w:rsidR="00925F1E" w:rsidRPr="00DB5CE7" w:rsidRDefault="00925F1E" w:rsidP="00925F1E">
      <w:pPr>
        <w:spacing w:line="240" w:lineRule="auto"/>
      </w:pPr>
      <w:r w:rsidRPr="00DB5CE7">
        <w:t>Évangile de Jésus Christ selon saint Matthieu</w:t>
      </w:r>
    </w:p>
    <w:p w14:paraId="15B303C7" w14:textId="77777777" w:rsidR="00AF18A0" w:rsidRDefault="00925F1E" w:rsidP="00AF18A0">
      <w:pPr>
        <w:spacing w:after="0" w:line="240" w:lineRule="auto"/>
      </w:pPr>
      <w:r w:rsidRPr="00DB5CE7">
        <w:t>En ce temps-là,</w:t>
      </w:r>
    </w:p>
    <w:p w14:paraId="0FA4AFE1" w14:textId="1CE22587" w:rsidR="00AF18A0" w:rsidRPr="00D47C3E" w:rsidRDefault="00AF18A0" w:rsidP="00AF18A0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Style w:val="versenumber"/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 </w:t>
      </w:r>
      <w:r w:rsidRPr="00D47C3E">
        <w:rPr>
          <w:rStyle w:val="versenumber"/>
          <w:rFonts w:asciiTheme="minorHAnsi" w:hAnsiTheme="minorHAnsi" w:cstheme="minorHAnsi"/>
          <w:b/>
          <w:bCs/>
          <w:sz w:val="22"/>
          <w:szCs w:val="22"/>
          <w:vertAlign w:val="superscript"/>
        </w:rPr>
        <w:t>1</w:t>
      </w:r>
      <w:r w:rsidRPr="00D47C3E">
        <w:rPr>
          <w:rFonts w:asciiTheme="minorHAnsi" w:hAnsiTheme="minorHAnsi" w:cstheme="minorHAnsi"/>
          <w:sz w:val="22"/>
          <w:szCs w:val="22"/>
        </w:rPr>
        <w:t xml:space="preserve">Jésus prend avec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D47C3E">
        <w:rPr>
          <w:rFonts w:asciiTheme="minorHAnsi" w:hAnsiTheme="minorHAnsi" w:cstheme="minorHAnsi"/>
          <w:sz w:val="22"/>
          <w:szCs w:val="22"/>
        </w:rPr>
        <w:t xml:space="preserve">ui Pierre, Jacques et Jean son frère, </w:t>
      </w:r>
      <w:r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 xml:space="preserve">et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D47C3E">
        <w:rPr>
          <w:rFonts w:asciiTheme="minorHAnsi" w:hAnsiTheme="minorHAnsi" w:cstheme="minorHAnsi"/>
          <w:sz w:val="22"/>
          <w:szCs w:val="22"/>
        </w:rPr>
        <w:t>l les emmène à l’écart, sur une haute montagne.</w:t>
      </w:r>
    </w:p>
    <w:p w14:paraId="3BFC0243" w14:textId="77777777" w:rsidR="00AF18A0" w:rsidRPr="00D47C3E" w:rsidRDefault="00AF18A0" w:rsidP="00AF18A0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Style w:val="versenumber"/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 </w:t>
      </w:r>
      <w:r w:rsidRPr="00D47C3E">
        <w:rPr>
          <w:rStyle w:val="versenumber"/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Pr="00D47C3E">
        <w:rPr>
          <w:rFonts w:asciiTheme="minorHAnsi" w:hAnsiTheme="minorHAnsi" w:cstheme="minorHAnsi"/>
          <w:sz w:val="22"/>
          <w:szCs w:val="22"/>
        </w:rPr>
        <w:t xml:space="preserve">Il fut transfiguré devant eux ; </w:t>
      </w:r>
      <w:r>
        <w:rPr>
          <w:rFonts w:asciiTheme="minorHAnsi" w:hAnsiTheme="minorHAnsi" w:cstheme="minorHAnsi"/>
          <w:sz w:val="22"/>
          <w:szCs w:val="22"/>
        </w:rPr>
        <w:br/>
        <w:t>S</w:t>
      </w:r>
      <w:r w:rsidRPr="00D47C3E">
        <w:rPr>
          <w:rFonts w:asciiTheme="minorHAnsi" w:hAnsiTheme="minorHAnsi" w:cstheme="minorHAnsi"/>
          <w:sz w:val="22"/>
          <w:szCs w:val="22"/>
        </w:rPr>
        <w:t xml:space="preserve">on visage devint brillant comme le soleil, </w:t>
      </w:r>
      <w:r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 xml:space="preserve">et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D47C3E">
        <w:rPr>
          <w:rFonts w:asciiTheme="minorHAnsi" w:hAnsiTheme="minorHAnsi" w:cstheme="minorHAnsi"/>
          <w:sz w:val="22"/>
          <w:szCs w:val="22"/>
        </w:rPr>
        <w:t>es vêtements, blancs comme la lumière.</w:t>
      </w:r>
    </w:p>
    <w:p w14:paraId="4DEF8EAB" w14:textId="77777777" w:rsidR="00AF18A0" w:rsidRPr="00D47C3E" w:rsidRDefault="00AF18A0" w:rsidP="00AF18A0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Style w:val="versenumber"/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 </w:t>
      </w:r>
      <w:r w:rsidRPr="00D47C3E">
        <w:rPr>
          <w:rStyle w:val="versenumber"/>
          <w:rFonts w:asciiTheme="minorHAnsi" w:hAnsiTheme="minorHAnsi" w:cstheme="minorHAnsi"/>
          <w:b/>
          <w:bCs/>
          <w:sz w:val="22"/>
          <w:szCs w:val="22"/>
          <w:vertAlign w:val="superscript"/>
        </w:rPr>
        <w:t>3</w:t>
      </w:r>
      <w:r w:rsidRPr="00D47C3E">
        <w:rPr>
          <w:rFonts w:asciiTheme="minorHAnsi" w:hAnsiTheme="minorHAnsi" w:cstheme="minorHAnsi"/>
          <w:sz w:val="22"/>
          <w:szCs w:val="22"/>
        </w:rPr>
        <w:t xml:space="preserve">Voici que leur apparurent Moïse et Élie, qui s’entretenaient avec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D47C3E">
        <w:rPr>
          <w:rFonts w:asciiTheme="minorHAnsi" w:hAnsiTheme="minorHAnsi" w:cstheme="minorHAnsi"/>
          <w:sz w:val="22"/>
          <w:szCs w:val="22"/>
        </w:rPr>
        <w:t>ui.</w:t>
      </w:r>
    </w:p>
    <w:p w14:paraId="7A411726" w14:textId="77777777" w:rsidR="00AF18A0" w:rsidRPr="00D47C3E" w:rsidRDefault="00AF18A0" w:rsidP="00AF18A0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Style w:val="versenumber"/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 </w:t>
      </w:r>
      <w:r w:rsidRPr="00D47C3E">
        <w:rPr>
          <w:rStyle w:val="versenumber"/>
          <w:rFonts w:asciiTheme="minorHAnsi" w:hAnsiTheme="minorHAnsi" w:cstheme="minorHAnsi"/>
          <w:b/>
          <w:bCs/>
          <w:sz w:val="22"/>
          <w:szCs w:val="22"/>
          <w:vertAlign w:val="superscript"/>
        </w:rPr>
        <w:t>4</w:t>
      </w:r>
      <w:r w:rsidRPr="00D47C3E">
        <w:rPr>
          <w:rFonts w:asciiTheme="minorHAnsi" w:hAnsiTheme="minorHAnsi" w:cstheme="minorHAnsi"/>
          <w:sz w:val="22"/>
          <w:szCs w:val="22"/>
        </w:rPr>
        <w:t xml:space="preserve">Pierre alors prit la parole et dit à Jésus : </w:t>
      </w:r>
      <w:r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 xml:space="preserve">« Seigneur, il est bon que nous soyons ici ! </w:t>
      </w:r>
      <w:r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 xml:space="preserve">Si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D47C3E">
        <w:rPr>
          <w:rFonts w:asciiTheme="minorHAnsi" w:hAnsiTheme="minorHAnsi" w:cstheme="minorHAnsi"/>
          <w:sz w:val="22"/>
          <w:szCs w:val="22"/>
        </w:rPr>
        <w:t xml:space="preserve">u le veux, je vais dresser ici trois tentes, une pour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D47C3E">
        <w:rPr>
          <w:rFonts w:asciiTheme="minorHAnsi" w:hAnsiTheme="minorHAnsi" w:cstheme="minorHAnsi"/>
          <w:sz w:val="22"/>
          <w:szCs w:val="22"/>
        </w:rPr>
        <w:t>oi, une pour Moïse, et une pour Élie. »</w:t>
      </w:r>
    </w:p>
    <w:p w14:paraId="2E2215A0" w14:textId="77777777" w:rsidR="00AF18A0" w:rsidRPr="00D47C3E" w:rsidRDefault="00AF18A0" w:rsidP="00AF18A0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Style w:val="versenumber"/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 </w:t>
      </w:r>
      <w:r w:rsidRPr="00D47C3E">
        <w:rPr>
          <w:rStyle w:val="versenumber"/>
          <w:rFonts w:asciiTheme="minorHAnsi" w:hAnsiTheme="minorHAnsi" w:cstheme="minorHAnsi"/>
          <w:b/>
          <w:bCs/>
          <w:sz w:val="22"/>
          <w:szCs w:val="22"/>
          <w:vertAlign w:val="superscript"/>
        </w:rPr>
        <w:t>5</w:t>
      </w:r>
      <w:r w:rsidRPr="00D47C3E">
        <w:rPr>
          <w:rFonts w:asciiTheme="minorHAnsi" w:hAnsiTheme="minorHAnsi" w:cstheme="minorHAnsi"/>
          <w:sz w:val="22"/>
          <w:szCs w:val="22"/>
        </w:rPr>
        <w:t xml:space="preserve">Il parlait encore, lorsqu’une nuée lumineuse les couvrit de son ombre, </w:t>
      </w:r>
      <w:r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 xml:space="preserve">et voici que, de la nuée, une voix disait : </w:t>
      </w:r>
      <w:r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>« Celui-ci est mon Fils bien-aimé, en qui je trouve ma joie : écoutez-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D47C3E">
        <w:rPr>
          <w:rFonts w:asciiTheme="minorHAnsi" w:hAnsiTheme="minorHAnsi" w:cstheme="minorHAnsi"/>
          <w:sz w:val="22"/>
          <w:szCs w:val="22"/>
        </w:rPr>
        <w:t>e ! »</w:t>
      </w:r>
    </w:p>
    <w:p w14:paraId="6CA468AC" w14:textId="77777777" w:rsidR="00AF18A0" w:rsidRPr="00D47C3E" w:rsidRDefault="00AF18A0" w:rsidP="00AF18A0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Style w:val="versenumber"/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 </w:t>
      </w:r>
      <w:r w:rsidRPr="00D47C3E">
        <w:rPr>
          <w:rStyle w:val="versenumber"/>
          <w:rFonts w:asciiTheme="minorHAnsi" w:hAnsiTheme="minorHAnsi" w:cstheme="minorHAnsi"/>
          <w:b/>
          <w:bCs/>
          <w:sz w:val="22"/>
          <w:szCs w:val="22"/>
          <w:vertAlign w:val="superscript"/>
        </w:rPr>
        <w:t>6</w:t>
      </w:r>
      <w:r w:rsidRPr="00D47C3E">
        <w:rPr>
          <w:rFonts w:asciiTheme="minorHAnsi" w:hAnsiTheme="minorHAnsi" w:cstheme="minorHAnsi"/>
          <w:sz w:val="22"/>
          <w:szCs w:val="22"/>
        </w:rPr>
        <w:t xml:space="preserve">Quand ils entendirent cela, </w:t>
      </w:r>
      <w:r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>les disciples tombèrent face contre terre et furent saisis d’une grande crainte.</w:t>
      </w:r>
    </w:p>
    <w:p w14:paraId="7A508E9C" w14:textId="0B814508" w:rsidR="00AF18A0" w:rsidRPr="00D47C3E" w:rsidRDefault="00AF18A0" w:rsidP="00AF18A0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Style w:val="versenumber"/>
          <w:rFonts w:asciiTheme="minorHAnsi" w:hAnsiTheme="minorHAnsi" w:cstheme="minorHAnsi"/>
          <w:b/>
          <w:bCs/>
          <w:sz w:val="22"/>
          <w:szCs w:val="22"/>
          <w:vertAlign w:val="superscript"/>
        </w:rPr>
        <w:lastRenderedPageBreak/>
        <w:t xml:space="preserve">  </w:t>
      </w:r>
      <w:r w:rsidRPr="00D47C3E">
        <w:rPr>
          <w:rStyle w:val="versenumber"/>
          <w:rFonts w:asciiTheme="minorHAnsi" w:hAnsiTheme="minorHAnsi" w:cstheme="minorHAnsi"/>
          <w:b/>
          <w:bCs/>
          <w:sz w:val="22"/>
          <w:szCs w:val="22"/>
          <w:vertAlign w:val="superscript"/>
        </w:rPr>
        <w:t>7</w:t>
      </w:r>
      <w:r w:rsidRPr="00D47C3E">
        <w:rPr>
          <w:rFonts w:asciiTheme="minorHAnsi" w:hAnsiTheme="minorHAnsi" w:cstheme="minorHAnsi"/>
          <w:sz w:val="22"/>
          <w:szCs w:val="22"/>
        </w:rPr>
        <w:t>Jésus s’approcha, les toucha et leur dit : « Relevez-vous et soyez sans crainte ! »</w:t>
      </w:r>
    </w:p>
    <w:p w14:paraId="7F7BE7E3" w14:textId="77777777" w:rsidR="00AF18A0" w:rsidRPr="00D47C3E" w:rsidRDefault="00AF18A0" w:rsidP="00AF18A0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Style w:val="versenumber"/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 </w:t>
      </w:r>
      <w:r w:rsidRPr="00D47C3E">
        <w:rPr>
          <w:rStyle w:val="versenumber"/>
          <w:rFonts w:asciiTheme="minorHAnsi" w:hAnsiTheme="minorHAnsi" w:cstheme="minorHAnsi"/>
          <w:b/>
          <w:bCs/>
          <w:sz w:val="22"/>
          <w:szCs w:val="22"/>
          <w:vertAlign w:val="superscript"/>
        </w:rPr>
        <w:t>8</w:t>
      </w:r>
      <w:r w:rsidRPr="00D47C3E">
        <w:rPr>
          <w:rFonts w:asciiTheme="minorHAnsi" w:hAnsiTheme="minorHAnsi" w:cstheme="minorHAnsi"/>
          <w:sz w:val="22"/>
          <w:szCs w:val="22"/>
        </w:rPr>
        <w:t xml:space="preserve">Levant les yeux, ils ne virent plus personne, sinon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D47C3E">
        <w:rPr>
          <w:rFonts w:asciiTheme="minorHAnsi" w:hAnsiTheme="minorHAnsi" w:cstheme="minorHAnsi"/>
          <w:sz w:val="22"/>
          <w:szCs w:val="22"/>
        </w:rPr>
        <w:t>ui, Jésus, seul.</w:t>
      </w:r>
    </w:p>
    <w:p w14:paraId="4F7BDAFD" w14:textId="5863E627" w:rsidR="00AF18A0" w:rsidRPr="00D47C3E" w:rsidRDefault="00AF18A0" w:rsidP="00AF18A0">
      <w:pPr>
        <w:pStyle w:val="NormalWeb"/>
        <w:spacing w:before="0" w:beforeAutospacing="0" w:after="240" w:afterAutospacing="0"/>
        <w:ind w:right="-284" w:hanging="142"/>
        <w:rPr>
          <w:rFonts w:asciiTheme="minorHAnsi" w:hAnsiTheme="minorHAnsi" w:cstheme="minorHAnsi"/>
          <w:sz w:val="22"/>
          <w:szCs w:val="22"/>
        </w:rPr>
      </w:pPr>
      <w:r>
        <w:rPr>
          <w:rStyle w:val="versenumber"/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 </w:t>
      </w:r>
      <w:r w:rsidRPr="00D47C3E">
        <w:rPr>
          <w:rStyle w:val="versenumber"/>
          <w:rFonts w:asciiTheme="minorHAnsi" w:hAnsiTheme="minorHAnsi" w:cstheme="minorHAnsi"/>
          <w:b/>
          <w:bCs/>
          <w:sz w:val="22"/>
          <w:szCs w:val="22"/>
          <w:vertAlign w:val="superscript"/>
        </w:rPr>
        <w:t>9</w:t>
      </w:r>
      <w:r w:rsidRPr="00D47C3E">
        <w:rPr>
          <w:rFonts w:asciiTheme="minorHAnsi" w:hAnsiTheme="minorHAnsi" w:cstheme="minorHAnsi"/>
          <w:sz w:val="22"/>
          <w:szCs w:val="22"/>
        </w:rPr>
        <w:t xml:space="preserve">En descendant de la montagne, Jésus leur donna cet ordre : </w:t>
      </w:r>
      <w:r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>« Ne parlez de cette vision à personne, avant que le Fils de l’homme soit ressuscité d’entre les morts. »</w:t>
      </w:r>
    </w:p>
    <w:p w14:paraId="31D27AAF" w14:textId="77777777" w:rsidR="00925F1E" w:rsidRPr="00DB5CE7" w:rsidRDefault="00925F1E" w:rsidP="00925F1E">
      <w:pPr>
        <w:spacing w:line="240" w:lineRule="auto"/>
      </w:pPr>
      <w:r w:rsidRPr="00DB5CE7">
        <w:t>          – Acclamons la Parole de Dieu.</w:t>
      </w:r>
    </w:p>
    <w:p w14:paraId="72B94BC9" w14:textId="77777777" w:rsidR="00925F1E" w:rsidRDefault="00925F1E" w:rsidP="00925F1E"/>
    <w:p w14:paraId="0B5A4A0A" w14:textId="15B724CD" w:rsidR="00FB2314" w:rsidRDefault="00FB2314"/>
    <w:sectPr w:rsidR="00FB2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1E"/>
    <w:rsid w:val="00103521"/>
    <w:rsid w:val="00243CD4"/>
    <w:rsid w:val="00456830"/>
    <w:rsid w:val="007F6A3A"/>
    <w:rsid w:val="00925F1E"/>
    <w:rsid w:val="00993C15"/>
    <w:rsid w:val="00AF18A0"/>
    <w:rsid w:val="00DE2122"/>
    <w:rsid w:val="00E20061"/>
    <w:rsid w:val="00F0361D"/>
    <w:rsid w:val="00F804A7"/>
    <w:rsid w:val="00FA6E1B"/>
    <w:rsid w:val="00FB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9D8B"/>
  <w15:chartTrackingRefBased/>
  <w15:docId w15:val="{6B851F23-0FAB-4E19-814D-45738057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F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ersenumber">
    <w:name w:val="verse_number"/>
    <w:basedOn w:val="Policepardfaut"/>
    <w:rsid w:val="00AF1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695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2023-08-12T06:06:00Z</dcterms:created>
  <dcterms:modified xsi:type="dcterms:W3CDTF">2023-08-13T08:21:00Z</dcterms:modified>
</cp:coreProperties>
</file>