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38A02" w14:textId="2E0557B9" w:rsidR="003D07EE" w:rsidRPr="00835E48" w:rsidRDefault="00835E48" w:rsidP="00835E48">
      <w:pPr>
        <w:spacing w:line="240" w:lineRule="auto"/>
        <w:rPr>
          <w:i/>
          <w:iCs/>
        </w:rPr>
      </w:pPr>
      <w:r w:rsidRPr="00835E48">
        <w:rPr>
          <w:b/>
          <w:bCs/>
          <w:sz w:val="24"/>
          <w:szCs w:val="24"/>
          <w:u w:val="single"/>
        </w:rPr>
        <w:t>Messe du jeudi de la 23</w:t>
      </w:r>
      <w:r w:rsidRPr="00835E48">
        <w:rPr>
          <w:b/>
          <w:bCs/>
          <w:sz w:val="24"/>
          <w:szCs w:val="24"/>
          <w:u w:val="single"/>
          <w:vertAlign w:val="superscript"/>
        </w:rPr>
        <w:t>e</w:t>
      </w:r>
      <w:r w:rsidRPr="00835E48">
        <w:rPr>
          <w:b/>
          <w:bCs/>
          <w:sz w:val="24"/>
          <w:szCs w:val="24"/>
          <w:u w:val="single"/>
        </w:rPr>
        <w:t xml:space="preserve"> semaine du TO années paires</w:t>
      </w:r>
      <w:r w:rsidRPr="00835E48">
        <w:rPr>
          <w:b/>
          <w:bCs/>
          <w:sz w:val="24"/>
          <w:szCs w:val="24"/>
          <w:u w:val="single"/>
        </w:rPr>
        <w:br/>
      </w:r>
      <w:r w:rsidRPr="00835E48">
        <w:rPr>
          <w:i/>
          <w:iCs/>
        </w:rPr>
        <w:t>Support pour méditer les textes du jour</w:t>
      </w:r>
    </w:p>
    <w:p w14:paraId="78EB0C78" w14:textId="7B50377B" w:rsidR="00835E48" w:rsidRDefault="00937859" w:rsidP="00835E48">
      <w:pPr>
        <w:spacing w:line="240" w:lineRule="auto"/>
      </w:pPr>
      <w:r w:rsidRPr="00ED7171">
        <w:rPr>
          <w:sz w:val="14"/>
          <w:szCs w:val="14"/>
        </w:rPr>
        <w:br/>
      </w:r>
    </w:p>
    <w:p w14:paraId="54C7691E" w14:textId="4F6D585A" w:rsidR="00835E48" w:rsidRPr="001750DD" w:rsidRDefault="00272A71" w:rsidP="00835E48">
      <w:pPr>
        <w:spacing w:line="240" w:lineRule="auto"/>
        <w:rPr>
          <w:i/>
          <w:iCs/>
        </w:rPr>
      </w:pPr>
      <w:r w:rsidRPr="0092700B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121E1F" wp14:editId="5C78C7BD">
                <wp:simplePos x="0" y="0"/>
                <wp:positionH relativeFrom="margin">
                  <wp:posOffset>4870939</wp:posOffset>
                </wp:positionH>
                <wp:positionV relativeFrom="paragraph">
                  <wp:posOffset>4055</wp:posOffset>
                </wp:positionV>
                <wp:extent cx="866140" cy="689610"/>
                <wp:effectExtent l="0" t="0" r="10160" b="14605"/>
                <wp:wrapNone/>
                <wp:docPr id="1996632249" name="Zone de texte 1996632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BB076" w14:textId="77777777" w:rsidR="00272A71" w:rsidRPr="00CD07B7" w:rsidRDefault="00272A71" w:rsidP="00272A71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E121E1F" id="_x0000_t202" coordsize="21600,21600" o:spt="202" path="m,l,21600r21600,l21600,xe">
                <v:stroke joinstyle="miter"/>
                <v:path gradientshapeok="t" o:connecttype="rect"/>
              </v:shapetype>
              <v:shape id="Zone de texte 1996632249" o:spid="_x0000_s1026" type="#_x0000_t202" style="position:absolute;margin-left:383.55pt;margin-top:.3pt;width:68.2pt;height:54.3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" strokecolor="red">
                <v:textbox style="mso-fit-shape-to-text:t">
                  <w:txbxContent>
                    <w:p w14:paraId="107BB076" w14:textId="77777777" w:rsidR="00272A71" w:rsidRPr="00CD07B7" w:rsidRDefault="00272A71" w:rsidP="00272A71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  <w:t>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835E48" w:rsidRPr="001750DD">
        <w:rPr>
          <w:b/>
          <w:bCs/>
          <w:u w:val="single"/>
        </w:rPr>
        <w:t>Première lecture</w:t>
      </w:r>
      <w:r w:rsidR="001750DD" w:rsidRPr="001750DD">
        <w:t xml:space="preserve"> (1 Co 8, 1-7.10-13)</w:t>
      </w:r>
      <w:r w:rsidR="001750DD">
        <w:br/>
      </w:r>
      <w:r w:rsidR="00835E48" w:rsidRPr="001750DD">
        <w:rPr>
          <w:i/>
          <w:iCs/>
        </w:rPr>
        <w:t xml:space="preserve">« En péchant contre vos frères, et en blessant leur conscience qui est faible, </w:t>
      </w:r>
      <w:r w:rsidR="001750DD" w:rsidRPr="001750DD">
        <w:rPr>
          <w:i/>
          <w:iCs/>
        </w:rPr>
        <w:br/>
      </w:r>
      <w:r w:rsidR="00835E48" w:rsidRPr="001750DD">
        <w:rPr>
          <w:i/>
          <w:iCs/>
        </w:rPr>
        <w:t xml:space="preserve">vous péchez contre le Christ </w:t>
      </w:r>
      <w:r w:rsidR="001750DD" w:rsidRPr="001750DD">
        <w:rPr>
          <w:i/>
          <w:iCs/>
        </w:rPr>
        <w:t>L</w:t>
      </w:r>
      <w:r w:rsidR="00835E48" w:rsidRPr="001750DD">
        <w:rPr>
          <w:i/>
          <w:iCs/>
        </w:rPr>
        <w:t>ui-même »</w:t>
      </w:r>
    </w:p>
    <w:p w14:paraId="01187C2B" w14:textId="77777777" w:rsidR="00835E48" w:rsidRPr="00835E48" w:rsidRDefault="00835E48" w:rsidP="00835E48">
      <w:pPr>
        <w:spacing w:line="240" w:lineRule="auto"/>
      </w:pPr>
      <w:r w:rsidRPr="00835E48">
        <w:t>Lecture de la première lettre de saint Paul apôtre aux Corinthiens</w:t>
      </w:r>
    </w:p>
    <w:p w14:paraId="6D2A1D71" w14:textId="77777777" w:rsidR="001750DD" w:rsidRDefault="00835E48" w:rsidP="00937859">
      <w:pPr>
        <w:spacing w:after="0" w:line="240" w:lineRule="auto"/>
      </w:pPr>
      <w:r w:rsidRPr="00835E48">
        <w:t>Frères,</w:t>
      </w:r>
    </w:p>
    <w:p w14:paraId="019396BF" w14:textId="77777777" w:rsidR="00937859" w:rsidRPr="007012CC" w:rsidRDefault="00937859" w:rsidP="00937859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F9257A">
        <w:rPr>
          <w:vertAlign w:val="superscript"/>
        </w:rPr>
        <w:t>1</w:t>
      </w:r>
      <w:r w:rsidRPr="007012CC">
        <w:t xml:space="preserve">Au sujet des viandes qui ont été offertes aux idoles, </w:t>
      </w:r>
      <w:r>
        <w:br/>
      </w:r>
      <w:r w:rsidRPr="007012CC">
        <w:t xml:space="preserve">nous savons bien que nous avons tous la connaissance nécessaire ; </w:t>
      </w:r>
      <w:r>
        <w:br/>
      </w:r>
      <w:r w:rsidRPr="007012CC">
        <w:t xml:space="preserve">mais la connaissance rend orgueilleux, </w:t>
      </w:r>
      <w:r>
        <w:br/>
      </w:r>
      <w:r w:rsidRPr="007012CC">
        <w:t>tandis que l’amour fait œuvre constructive.</w:t>
      </w:r>
    </w:p>
    <w:p w14:paraId="160AD044" w14:textId="77777777" w:rsidR="00937859" w:rsidRPr="007012CC" w:rsidRDefault="00937859" w:rsidP="00937859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F9257A">
        <w:rPr>
          <w:vertAlign w:val="superscript"/>
        </w:rPr>
        <w:t>2</w:t>
      </w:r>
      <w:r w:rsidRPr="007012CC">
        <w:t xml:space="preserve">Si quelqu’un pense être arrivé à connaître quelque chose, </w:t>
      </w:r>
      <w:r>
        <w:br/>
      </w:r>
      <w:r w:rsidRPr="007012CC">
        <w:t>il ne connaît pas encore comme il faudrait ;</w:t>
      </w:r>
    </w:p>
    <w:p w14:paraId="37E480FE" w14:textId="77777777" w:rsidR="00937859" w:rsidRPr="007012CC" w:rsidRDefault="00937859" w:rsidP="00937859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F9257A">
        <w:rPr>
          <w:vertAlign w:val="superscript"/>
        </w:rPr>
        <w:t>3</w:t>
      </w:r>
      <w:r w:rsidRPr="007012CC">
        <w:t xml:space="preserve">mais si quelqu’un aime Dieu, </w:t>
      </w:r>
      <w:r>
        <w:br/>
      </w:r>
      <w:r w:rsidRPr="007012CC">
        <w:t xml:space="preserve">celui-là est vraiment connu de </w:t>
      </w:r>
      <w:r>
        <w:t>L</w:t>
      </w:r>
      <w:r w:rsidRPr="007012CC">
        <w:t>ui.</w:t>
      </w:r>
    </w:p>
    <w:p w14:paraId="54356FC5" w14:textId="77777777" w:rsidR="00937859" w:rsidRPr="007012CC" w:rsidRDefault="00937859" w:rsidP="00937859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F9257A">
        <w:rPr>
          <w:vertAlign w:val="superscript"/>
        </w:rPr>
        <w:t>4</w:t>
      </w:r>
      <w:r w:rsidRPr="007012CC">
        <w:t xml:space="preserve">Quant à manger ces viandes offertes aux idoles, le pouvons-nous ? </w:t>
      </w:r>
      <w:r>
        <w:br/>
      </w:r>
      <w:r w:rsidRPr="007012CC">
        <w:t xml:space="preserve">Nous savons que, dans le monde, une idole n’est rien du tout ; </w:t>
      </w:r>
      <w:r>
        <w:br/>
      </w:r>
      <w:r w:rsidRPr="007012CC">
        <w:t>il n’y a de dieu que le Dieu unique.</w:t>
      </w:r>
    </w:p>
    <w:p w14:paraId="210DB27C" w14:textId="77777777" w:rsidR="00937859" w:rsidRPr="007012CC" w:rsidRDefault="00937859" w:rsidP="00937859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F9257A">
        <w:rPr>
          <w:vertAlign w:val="superscript"/>
        </w:rPr>
        <w:t>5</w:t>
      </w:r>
      <w:r w:rsidRPr="007012CC">
        <w:t xml:space="preserve">Bien qu’il y ait en effet, au ciel et sur la terre, ce qu’on appelle des dieux </w:t>
      </w:r>
      <w:r>
        <w:br/>
      </w:r>
      <w:r w:rsidRPr="007012CC">
        <w:t>– et il y a une quantité de « dieux » et de « seigneurs » –,</w:t>
      </w:r>
    </w:p>
    <w:p w14:paraId="2584F153" w14:textId="77777777" w:rsidR="00937859" w:rsidRPr="007012CC" w:rsidRDefault="00937859" w:rsidP="00937859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F9257A">
        <w:rPr>
          <w:vertAlign w:val="superscript"/>
        </w:rPr>
        <w:t>6</w:t>
      </w:r>
      <w:r w:rsidRPr="007012CC">
        <w:t xml:space="preserve">pour nous, au contraire, il n’y a qu’un seul Dieu, </w:t>
      </w:r>
      <w:r>
        <w:br/>
      </w:r>
      <w:r w:rsidRPr="007012CC">
        <w:t xml:space="preserve">le Père, de qui tout vient et vers qui nous allons ; </w:t>
      </w:r>
      <w:r>
        <w:br/>
      </w:r>
      <w:r w:rsidRPr="007012CC">
        <w:t>et un seul Seigneur, Jésus Christ, par qui tout vient et par qui nous vivons.</w:t>
      </w:r>
    </w:p>
    <w:p w14:paraId="782AD26B" w14:textId="2AEBE47E" w:rsidR="00937859" w:rsidRPr="007012CC" w:rsidRDefault="00937859" w:rsidP="00937859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F9257A">
        <w:rPr>
          <w:vertAlign w:val="superscript"/>
        </w:rPr>
        <w:t>7</w:t>
      </w:r>
      <w:r w:rsidRPr="007012CC">
        <w:t xml:space="preserve">Mais tout le monde n’a pas cette connaissance : </w:t>
      </w:r>
      <w:r>
        <w:br/>
      </w:r>
      <w:r w:rsidRPr="007012CC">
        <w:t xml:space="preserve">certains, habitués jusqu’ici aux idoles, </w:t>
      </w:r>
      <w:r>
        <w:br/>
      </w:r>
      <w:r w:rsidRPr="007012CC">
        <w:t xml:space="preserve">croient vénérer les idoles en mangeant de cette viande, </w:t>
      </w:r>
      <w:r>
        <w:br/>
      </w:r>
      <w:r w:rsidRPr="007012CC">
        <w:t>et leur conscience, qui est faible, s’en trouve souillée.</w:t>
      </w:r>
    </w:p>
    <w:p w14:paraId="1DD747D6" w14:textId="79841926" w:rsidR="00937859" w:rsidRPr="007012CC" w:rsidRDefault="00BD28BC" w:rsidP="00937859">
      <w:pPr>
        <w:spacing w:line="240" w:lineRule="auto"/>
        <w:ind w:hanging="142"/>
      </w:pPr>
      <w:r w:rsidRPr="006C264C"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BC5CD4D" wp14:editId="6C307E85">
                <wp:simplePos x="0" y="0"/>
                <wp:positionH relativeFrom="margin">
                  <wp:posOffset>4198620</wp:posOffset>
                </wp:positionH>
                <wp:positionV relativeFrom="paragraph">
                  <wp:posOffset>56027</wp:posOffset>
                </wp:positionV>
                <wp:extent cx="1535723" cy="689610"/>
                <wp:effectExtent l="0" t="0" r="26670" b="20955"/>
                <wp:wrapNone/>
                <wp:docPr id="1500429941" name="Zone de texte 15004299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723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1D2F1" w14:textId="752EF87C" w:rsidR="00BD28BC" w:rsidRPr="00BD28BC" w:rsidRDefault="00BD28BC" w:rsidP="00BD28BC">
                            <w:pPr>
                              <w:spacing w:after="0"/>
                              <w:jc w:val="center"/>
                              <w:rPr>
                                <w:color w:val="EE0000"/>
                              </w:rPr>
                            </w:pPr>
                            <w:r w:rsidRPr="00BD28BC">
                              <w:rPr>
                                <w:color w:val="EE0000"/>
                              </w:rPr>
                              <w:sym w:font="Wingdings" w:char="F0E8"/>
                            </w:r>
                            <w:r w:rsidRPr="00BD28BC">
                              <w:rPr>
                                <w:color w:val="EE0000"/>
                              </w:rPr>
                              <w:t xml:space="preserve"> </w:t>
                            </w:r>
                            <w:r w:rsidR="00EE404D">
                              <w:rPr>
                                <w:color w:val="EE0000"/>
                              </w:rPr>
                              <w:t xml:space="preserve">Ajouté </w:t>
                            </w:r>
                            <w:r w:rsidRPr="00BD28BC">
                              <w:rPr>
                                <w:color w:val="EE0000"/>
                              </w:rPr>
                              <w:t xml:space="preserve">à </w:t>
                            </w:r>
                            <w:r w:rsidR="00EE404D">
                              <w:rPr>
                                <w:color w:val="EE0000"/>
                              </w:rPr>
                              <w:t xml:space="preserve">la liturgie du jour </w:t>
                            </w:r>
                            <w:r w:rsidRPr="00BD28BC">
                              <w:rPr>
                                <w:color w:val="EE0000"/>
                              </w:rPr>
                              <w:t xml:space="preserve">pour bien saisir </w:t>
                            </w:r>
                            <w:r w:rsidR="00EE404D">
                              <w:rPr>
                                <w:color w:val="EE0000"/>
                              </w:rPr>
                              <w:t xml:space="preserve">la logique de </w:t>
                            </w:r>
                            <w:r w:rsidRPr="00BD28BC">
                              <w:rPr>
                                <w:color w:val="EE0000"/>
                              </w:rPr>
                              <w:t xml:space="preserve">tout </w:t>
                            </w:r>
                            <w:r w:rsidR="00EE404D">
                              <w:rPr>
                                <w:color w:val="EE0000"/>
                              </w:rPr>
                              <w:br/>
                            </w:r>
                            <w:r w:rsidRPr="00BD28BC">
                              <w:rPr>
                                <w:color w:val="EE0000"/>
                              </w:rPr>
                              <w:t>ce chapitre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C5CD4D" id="Zone de texte 1500429941" o:spid="_x0000_s1027" type="#_x0000_t202" style="position:absolute;margin-left:330.6pt;margin-top:4.4pt;width:120.9pt;height:54.3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" strokecolor="#e00">
                <v:textbox style="mso-fit-shape-to-text:t">
                  <w:txbxContent>
                    <w:p w14:paraId="6871D2F1" w14:textId="752EF87C" w:rsidR="00BD28BC" w:rsidRPr="00BD28BC" w:rsidRDefault="00BD28BC" w:rsidP="00BD28BC">
                      <w:pPr>
                        <w:spacing w:after="0"/>
                        <w:jc w:val="center"/>
                        <w:rPr>
                          <w:color w:val="EE0000"/>
                        </w:rPr>
                      </w:pPr>
                      <w:r w:rsidRPr="00BD28BC">
                        <w:rPr>
                          <w:color w:val="EE0000"/>
                        </w:rPr>
                        <w:sym w:font="Wingdings" w:char="F0E8"/>
                      </w:r>
                      <w:r w:rsidRPr="00BD28BC">
                        <w:rPr>
                          <w:color w:val="EE0000"/>
                        </w:rPr>
                        <w:t xml:space="preserve"> </w:t>
                      </w:r>
                      <w:r w:rsidR="00EE404D">
                        <w:rPr>
                          <w:color w:val="EE0000"/>
                        </w:rPr>
                        <w:t xml:space="preserve">Ajouté </w:t>
                      </w:r>
                      <w:r w:rsidRPr="00BD28BC">
                        <w:rPr>
                          <w:color w:val="EE0000"/>
                        </w:rPr>
                        <w:t xml:space="preserve">à </w:t>
                      </w:r>
                      <w:r w:rsidR="00EE404D">
                        <w:rPr>
                          <w:color w:val="EE0000"/>
                        </w:rPr>
                        <w:t xml:space="preserve">la liturgie du jour </w:t>
                      </w:r>
                      <w:r w:rsidRPr="00BD28BC">
                        <w:rPr>
                          <w:color w:val="EE0000"/>
                        </w:rPr>
                        <w:t xml:space="preserve">pour bien saisir </w:t>
                      </w:r>
                      <w:r w:rsidR="00EE404D">
                        <w:rPr>
                          <w:color w:val="EE0000"/>
                        </w:rPr>
                        <w:t xml:space="preserve">la logique de </w:t>
                      </w:r>
                      <w:r w:rsidRPr="00BD28BC">
                        <w:rPr>
                          <w:color w:val="EE0000"/>
                        </w:rPr>
                        <w:t xml:space="preserve">tout </w:t>
                      </w:r>
                      <w:r w:rsidR="00EE404D">
                        <w:rPr>
                          <w:color w:val="EE0000"/>
                        </w:rPr>
                        <w:br/>
                      </w:r>
                      <w:r w:rsidRPr="00BD28BC">
                        <w:rPr>
                          <w:color w:val="EE0000"/>
                        </w:rPr>
                        <w:t>ce chapitre 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44EA43" wp14:editId="4B6ACF80">
                <wp:simplePos x="0" y="0"/>
                <wp:positionH relativeFrom="column">
                  <wp:posOffset>-109220</wp:posOffset>
                </wp:positionH>
                <wp:positionV relativeFrom="paragraph">
                  <wp:posOffset>10942</wp:posOffset>
                </wp:positionV>
                <wp:extent cx="4975860" cy="5080"/>
                <wp:effectExtent l="0" t="0" r="34290" b="33020"/>
                <wp:wrapNone/>
                <wp:docPr id="893601726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75860" cy="508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76B459" id="Connecteur droit 2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6pt,.85pt" to="383.2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" strokecolor="#e00" strokeweight=".5pt">
                <v:stroke joinstyle="miter"/>
              </v:line>
            </w:pict>
          </mc:Fallback>
        </mc:AlternateContent>
      </w:r>
      <w:r w:rsidRPr="0092700B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9527B0F" wp14:editId="6C47E343">
                <wp:simplePos x="0" y="0"/>
                <wp:positionH relativeFrom="margin">
                  <wp:posOffset>4870450</wp:posOffset>
                </wp:positionH>
                <wp:positionV relativeFrom="paragraph">
                  <wp:posOffset>-4665980</wp:posOffset>
                </wp:positionV>
                <wp:extent cx="866140" cy="689610"/>
                <wp:effectExtent l="0" t="0" r="10160" b="14605"/>
                <wp:wrapNone/>
                <wp:docPr id="800028097" name="Zone de texte 800028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6FEAD" w14:textId="77777777" w:rsidR="00BD28BC" w:rsidRPr="00CD07B7" w:rsidRDefault="00BD28BC" w:rsidP="00BD28BC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527B0F" id="Zone de texte 800028097" o:spid="_x0000_s1028" type="#_x0000_t202" style="position:absolute;margin-left:383.5pt;margin-top:-367.4pt;width:68.2pt;height:54.3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" strokecolor="red">
                <v:textbox style="mso-fit-shape-to-text:t">
                  <w:txbxContent>
                    <w:p w14:paraId="6C96FEAD" w14:textId="77777777" w:rsidR="00BD28BC" w:rsidRPr="00CD07B7" w:rsidRDefault="00BD28BC" w:rsidP="00BD28BC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2A71" w:rsidRPr="00272A71">
        <w:t>[</w:t>
      </w:r>
      <w:r w:rsidR="00937859" w:rsidRPr="00F9257A">
        <w:rPr>
          <w:vertAlign w:val="superscript"/>
        </w:rPr>
        <w:t>8</w:t>
      </w:r>
      <w:r w:rsidR="00937859" w:rsidRPr="007012CC">
        <w:t xml:space="preserve">Ce n’est pas un aliment qui nous rapprochera de Dieu. </w:t>
      </w:r>
      <w:r w:rsidR="00937859">
        <w:br/>
      </w:r>
      <w:r w:rsidR="00937859" w:rsidRPr="007012CC">
        <w:t xml:space="preserve">Si nous n’en mangeons pas, nous n’avons rien de moins, </w:t>
      </w:r>
      <w:r w:rsidR="00937859">
        <w:br/>
      </w:r>
      <w:r w:rsidR="00937859" w:rsidRPr="007012CC">
        <w:t>et si nous en mangeons, nous n’avons rien de plus.</w:t>
      </w:r>
    </w:p>
    <w:p w14:paraId="66EBA50C" w14:textId="73863D7A" w:rsidR="00937859" w:rsidRPr="007012CC" w:rsidRDefault="00937859" w:rsidP="00937859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F9257A">
        <w:rPr>
          <w:vertAlign w:val="superscript"/>
        </w:rPr>
        <w:t>9</w:t>
      </w:r>
      <w:r w:rsidRPr="007012CC">
        <w:t xml:space="preserve">Mais prenez garde que l’usage de votre droit </w:t>
      </w:r>
      <w:r>
        <w:br/>
      </w:r>
      <w:r w:rsidRPr="007012CC">
        <w:t xml:space="preserve">ne soit une occasion de </w:t>
      </w:r>
      <w:proofErr w:type="spellStart"/>
      <w:r w:rsidRPr="007012CC">
        <w:t>chute</w:t>
      </w:r>
      <w:proofErr w:type="spellEnd"/>
      <w:r w:rsidRPr="007012CC">
        <w:t xml:space="preserve"> pour les faibles.</w:t>
      </w:r>
      <w:r w:rsidR="00ED7171" w:rsidRPr="00ED7171">
        <w:t xml:space="preserve"> </w:t>
      </w:r>
      <w:r w:rsidR="00ED7171">
        <w:t>]</w:t>
      </w:r>
    </w:p>
    <w:p w14:paraId="7927A20F" w14:textId="7FF16A53" w:rsidR="00937859" w:rsidRPr="007012CC" w:rsidRDefault="00BD28BC" w:rsidP="00937859">
      <w:pPr>
        <w:spacing w:after="0" w:line="240" w:lineRule="auto"/>
        <w:ind w:hanging="142"/>
      </w:pPr>
      <w:r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F651CF" wp14:editId="202F0781">
                <wp:simplePos x="0" y="0"/>
                <wp:positionH relativeFrom="column">
                  <wp:posOffset>-97497</wp:posOffset>
                </wp:positionH>
                <wp:positionV relativeFrom="paragraph">
                  <wp:posOffset>5520</wp:posOffset>
                </wp:positionV>
                <wp:extent cx="4975860" cy="5080"/>
                <wp:effectExtent l="0" t="0" r="34290" b="33020"/>
                <wp:wrapNone/>
                <wp:docPr id="1663140740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75860" cy="508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90301F" id="Connecteur droit 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7pt,.45pt" to="384.1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" strokecolor="#e00" strokeweight=".5pt">
                <v:stroke joinstyle="miter"/>
              </v:line>
            </w:pict>
          </mc:Fallback>
        </mc:AlternateContent>
      </w:r>
      <w:r w:rsidR="00937859" w:rsidRPr="00F9257A">
        <w:rPr>
          <w:vertAlign w:val="superscript"/>
        </w:rPr>
        <w:t>10</w:t>
      </w:r>
      <w:r w:rsidR="00937859" w:rsidRPr="007012CC">
        <w:t xml:space="preserve">En effet, si l’un d’eux te voit, toi qui as cette connaissance, </w:t>
      </w:r>
      <w:r w:rsidR="00937859">
        <w:br/>
      </w:r>
      <w:r w:rsidR="00937859" w:rsidRPr="007012CC">
        <w:t xml:space="preserve">attablé dans le temple d’une idole, </w:t>
      </w:r>
      <w:r w:rsidR="00937859">
        <w:br/>
      </w:r>
      <w:r w:rsidR="00937859" w:rsidRPr="007012CC">
        <w:t xml:space="preserve">cet homme qui a la conscience faible </w:t>
      </w:r>
      <w:r w:rsidR="00937859">
        <w:br/>
      </w:r>
      <w:r w:rsidR="00937859" w:rsidRPr="007012CC">
        <w:t>ne sera-t-il pas encouragé à manger de la viande offerte aux idoles ?</w:t>
      </w:r>
    </w:p>
    <w:p w14:paraId="00811E73" w14:textId="77777777" w:rsidR="00937859" w:rsidRPr="007012CC" w:rsidRDefault="00937859" w:rsidP="00937859">
      <w:pPr>
        <w:spacing w:line="240" w:lineRule="auto"/>
        <w:ind w:hanging="142"/>
      </w:pPr>
      <w:r w:rsidRPr="00F9257A">
        <w:rPr>
          <w:vertAlign w:val="superscript"/>
        </w:rPr>
        <w:t>11</w:t>
      </w:r>
      <w:r w:rsidRPr="007012CC">
        <w:t xml:space="preserve">Et la connaissance que tu as va faire périr le faible, </w:t>
      </w:r>
      <w:r>
        <w:br/>
      </w:r>
      <w:r w:rsidRPr="007012CC">
        <w:t>ce frère pour qui le Christ est mort.</w:t>
      </w:r>
    </w:p>
    <w:p w14:paraId="7479E523" w14:textId="77777777" w:rsidR="00937859" w:rsidRPr="007012CC" w:rsidRDefault="00937859" w:rsidP="00937859">
      <w:pPr>
        <w:spacing w:after="0" w:line="240" w:lineRule="auto"/>
        <w:ind w:hanging="142"/>
      </w:pPr>
      <w:r w:rsidRPr="00F9257A">
        <w:rPr>
          <w:vertAlign w:val="superscript"/>
        </w:rPr>
        <w:t>12</w:t>
      </w:r>
      <w:r w:rsidRPr="007012CC">
        <w:t xml:space="preserve">Ainsi, en péchant contre vos frères, </w:t>
      </w:r>
      <w:r>
        <w:br/>
      </w:r>
      <w:r w:rsidRPr="007012CC">
        <w:t xml:space="preserve">et en blessant leur conscience qui est faible, </w:t>
      </w:r>
      <w:r>
        <w:br/>
      </w:r>
      <w:r w:rsidRPr="007012CC">
        <w:t xml:space="preserve">vous péchez contre le Christ </w:t>
      </w:r>
      <w:r>
        <w:t>L</w:t>
      </w:r>
      <w:r w:rsidRPr="007012CC">
        <w:t>ui-même.</w:t>
      </w:r>
    </w:p>
    <w:p w14:paraId="035854E0" w14:textId="36A98A5E" w:rsidR="00937859" w:rsidRPr="007012CC" w:rsidRDefault="00937859" w:rsidP="00937859">
      <w:pPr>
        <w:spacing w:line="240" w:lineRule="auto"/>
        <w:ind w:hanging="142"/>
      </w:pPr>
      <w:r w:rsidRPr="00F9257A">
        <w:rPr>
          <w:vertAlign w:val="superscript"/>
        </w:rPr>
        <w:t>13</w:t>
      </w:r>
      <w:r w:rsidRPr="007012CC">
        <w:t xml:space="preserve">C’est pourquoi, si une question d’aliments doit faire tomber mon frère, </w:t>
      </w:r>
      <w:r>
        <w:br/>
      </w:r>
      <w:r w:rsidRPr="007012CC">
        <w:t xml:space="preserve">je ne mangerai plus jamais de viande, </w:t>
      </w:r>
      <w:r w:rsidR="00ED7171">
        <w:br/>
      </w:r>
      <w:r w:rsidRPr="007012CC">
        <w:t>pour ne pas faire tomber mon frère.</w:t>
      </w:r>
    </w:p>
    <w:p w14:paraId="3C201F91" w14:textId="3B99425C" w:rsidR="00835E48" w:rsidRPr="00835E48" w:rsidRDefault="00835E48" w:rsidP="00835E48">
      <w:pPr>
        <w:spacing w:line="240" w:lineRule="auto"/>
      </w:pPr>
      <w:r w:rsidRPr="00835E48">
        <w:t>– Parole du Seigneur.</w:t>
      </w:r>
    </w:p>
    <w:p w14:paraId="7FAB9A17" w14:textId="7763FDBF" w:rsidR="00835E48" w:rsidRPr="00ED7171" w:rsidRDefault="00937859" w:rsidP="00835E48">
      <w:pPr>
        <w:spacing w:line="240" w:lineRule="auto"/>
        <w:rPr>
          <w:i/>
          <w:iCs/>
        </w:rPr>
      </w:pPr>
      <w:r>
        <w:rPr>
          <w:b/>
          <w:bCs/>
        </w:rPr>
        <w:br w:type="column"/>
      </w:r>
      <w:r w:rsidR="00BD28BC" w:rsidRPr="0092700B">
        <w:rPr>
          <w:b/>
          <w:bCs/>
          <w:i/>
          <w:iCs/>
          <w:noProof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8FEA0C6" wp14:editId="520A8F68">
                <wp:simplePos x="0" y="0"/>
                <wp:positionH relativeFrom="margin">
                  <wp:align>right</wp:align>
                </wp:positionH>
                <wp:positionV relativeFrom="paragraph">
                  <wp:posOffset>-2931</wp:posOffset>
                </wp:positionV>
                <wp:extent cx="866140" cy="689610"/>
                <wp:effectExtent l="0" t="0" r="10160" b="14605"/>
                <wp:wrapNone/>
                <wp:docPr id="872744828" name="Zone de texte 872744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A2FDF" w14:textId="77777777" w:rsidR="00BD28BC" w:rsidRPr="00CD07B7" w:rsidRDefault="00BD28BC" w:rsidP="00BD28BC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FEA0C6" id="Zone de texte 872744828" o:spid="_x0000_s1029" type="#_x0000_t202" style="position:absolute;margin-left:17pt;margin-top:-.25pt;width:68.2pt;height:54.3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" strokecolor="red">
                <v:textbox style="mso-fit-shape-to-text:t">
                  <w:txbxContent>
                    <w:p w14:paraId="69FA2FDF" w14:textId="77777777" w:rsidR="00BD28BC" w:rsidRPr="00CD07B7" w:rsidRDefault="00BD28BC" w:rsidP="00BD28BC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5E48" w:rsidRPr="00ED7171">
        <w:rPr>
          <w:b/>
          <w:bCs/>
          <w:u w:val="single"/>
        </w:rPr>
        <w:t>Psaume</w:t>
      </w:r>
      <w:r w:rsidR="00ED7171" w:rsidRPr="00ED7171">
        <w:rPr>
          <w:b/>
          <w:bCs/>
        </w:rPr>
        <w:t xml:space="preserve"> </w:t>
      </w:r>
      <w:r w:rsidR="00835E48" w:rsidRPr="00ED7171">
        <w:t>Ps 138 (139), 1-3, 13-14ab, 23-24)</w:t>
      </w:r>
      <w:r w:rsidR="00ED7171">
        <w:br/>
      </w:r>
      <w:r w:rsidR="00835E48" w:rsidRPr="00ED7171">
        <w:rPr>
          <w:i/>
          <w:iCs/>
        </w:rPr>
        <w:t xml:space="preserve">R/ </w:t>
      </w:r>
      <w:r w:rsidR="00ED7171" w:rsidRPr="00ED7171">
        <w:rPr>
          <w:i/>
          <w:iCs/>
          <w:vertAlign w:val="superscript"/>
        </w:rPr>
        <w:t>24b</w:t>
      </w:r>
      <w:r w:rsidR="00835E48" w:rsidRPr="00ED7171">
        <w:rPr>
          <w:i/>
          <w:iCs/>
        </w:rPr>
        <w:t>Conduis-moi, Seigneur, sur le chemin d’éternité</w:t>
      </w:r>
    </w:p>
    <w:p w14:paraId="610677F8" w14:textId="410FAC2A" w:rsidR="00A40A9C" w:rsidRPr="00BC1843" w:rsidRDefault="00A40A9C" w:rsidP="00A40A9C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BC1843">
        <w:rPr>
          <w:vertAlign w:val="superscript"/>
        </w:rPr>
        <w:t>1</w:t>
      </w:r>
      <w:r w:rsidRPr="00BC1843">
        <w:t xml:space="preserve">Tu me scrutes, Seigneur, et </w:t>
      </w:r>
      <w:r>
        <w:t>T</w:t>
      </w:r>
      <w:r w:rsidRPr="00BC1843">
        <w:t xml:space="preserve">u sais ! </w:t>
      </w:r>
    </w:p>
    <w:p w14:paraId="503546E0" w14:textId="77777777" w:rsidR="00A40A9C" w:rsidRPr="00BC1843" w:rsidRDefault="00A40A9C" w:rsidP="00A40A9C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BC1843">
        <w:rPr>
          <w:vertAlign w:val="superscript"/>
        </w:rPr>
        <w:t>2</w:t>
      </w:r>
      <w:r w:rsidRPr="00BC1843">
        <w:t xml:space="preserve">Tu sais quand je m'assois, quand je me lève ; </w:t>
      </w:r>
      <w:r>
        <w:br/>
      </w:r>
      <w:r w:rsidRPr="00BC1843">
        <w:t xml:space="preserve">de très loin, </w:t>
      </w:r>
      <w:r>
        <w:t>T</w:t>
      </w:r>
      <w:r w:rsidRPr="00BC1843">
        <w:t>u pénètres mes pensées.</w:t>
      </w:r>
    </w:p>
    <w:p w14:paraId="26ECDACA" w14:textId="77777777" w:rsidR="00A40A9C" w:rsidRPr="00BC1843" w:rsidRDefault="00A40A9C" w:rsidP="00A40A9C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BC1843">
        <w:rPr>
          <w:vertAlign w:val="superscript"/>
        </w:rPr>
        <w:t>3</w:t>
      </w:r>
      <w:r w:rsidRPr="00BC1843">
        <w:t xml:space="preserve">Que je marche ou me repose, </w:t>
      </w:r>
      <w:r>
        <w:t>T</w:t>
      </w:r>
      <w:r w:rsidRPr="00BC1843">
        <w:t xml:space="preserve">u le vois, </w:t>
      </w:r>
      <w:r>
        <w:br/>
      </w:r>
      <w:r w:rsidRPr="00BC1843">
        <w:t xml:space="preserve">tous mes chemins </w:t>
      </w:r>
      <w:r>
        <w:t>T</w:t>
      </w:r>
      <w:r w:rsidRPr="00BC1843">
        <w:t>e sont familiers.</w:t>
      </w:r>
    </w:p>
    <w:p w14:paraId="10ADF403" w14:textId="62DBEE29" w:rsidR="00A40A9C" w:rsidRPr="00BC1843" w:rsidRDefault="00A40A9C" w:rsidP="00A40A9C">
      <w:pPr>
        <w:spacing w:after="0" w:line="240" w:lineRule="auto"/>
        <w:ind w:hanging="142"/>
      </w:pPr>
      <w:r w:rsidRPr="00BC1843">
        <w:rPr>
          <w:vertAlign w:val="superscript"/>
        </w:rPr>
        <w:t>13</w:t>
      </w:r>
      <w:r w:rsidRPr="00BC1843">
        <w:t xml:space="preserve">C'est </w:t>
      </w:r>
      <w:r>
        <w:t>T</w:t>
      </w:r>
      <w:r w:rsidRPr="00BC1843">
        <w:t xml:space="preserve">oi qui as créé mes reins, </w:t>
      </w:r>
      <w:r>
        <w:br/>
      </w:r>
      <w:r w:rsidRPr="00BC1843">
        <w:t>qui m'as tissé dans le sein de ma mère.</w:t>
      </w:r>
    </w:p>
    <w:p w14:paraId="6D1F3F3B" w14:textId="77777777" w:rsidR="00A40A9C" w:rsidRDefault="00A40A9C" w:rsidP="00A40A9C">
      <w:pPr>
        <w:spacing w:line="240" w:lineRule="auto"/>
        <w:ind w:hanging="142"/>
      </w:pPr>
      <w:r w:rsidRPr="00BC1843">
        <w:rPr>
          <w:vertAlign w:val="superscript"/>
        </w:rPr>
        <w:t>14</w:t>
      </w:r>
      <w:r w:rsidRPr="00BC1843">
        <w:t xml:space="preserve">Je reconnais devant </w:t>
      </w:r>
      <w:r>
        <w:t>T</w:t>
      </w:r>
      <w:r w:rsidRPr="00BC1843">
        <w:t xml:space="preserve">oi le prodige, </w:t>
      </w:r>
      <w:r>
        <w:br/>
      </w:r>
      <w:r w:rsidRPr="00BC1843">
        <w:t>l'être étonnant que je suis</w:t>
      </w:r>
      <w:r>
        <w:t>.</w:t>
      </w:r>
    </w:p>
    <w:p w14:paraId="65F1F0A5" w14:textId="62C9B29E" w:rsidR="00A40A9C" w:rsidRPr="00BC1843" w:rsidRDefault="00A40A9C" w:rsidP="00A40A9C">
      <w:pPr>
        <w:spacing w:after="0" w:line="240" w:lineRule="auto"/>
        <w:ind w:hanging="142"/>
      </w:pPr>
      <w:r w:rsidRPr="00BC1843">
        <w:rPr>
          <w:vertAlign w:val="superscript"/>
        </w:rPr>
        <w:t>23</w:t>
      </w:r>
      <w:r w:rsidRPr="00BC1843">
        <w:t xml:space="preserve">Scrute-moi, mon Dieu, </w:t>
      </w:r>
      <w:r>
        <w:t>T</w:t>
      </w:r>
      <w:r w:rsidRPr="00BC1843">
        <w:t>u sauras ma pensée</w:t>
      </w:r>
      <w:r>
        <w:t> ;</w:t>
      </w:r>
      <w:r>
        <w:br/>
      </w:r>
      <w:r w:rsidRPr="00BC1843">
        <w:t xml:space="preserve">éprouve-moi, </w:t>
      </w:r>
      <w:r>
        <w:t>T</w:t>
      </w:r>
      <w:r w:rsidRPr="00BC1843">
        <w:t>u connaîtras mon cœur.</w:t>
      </w:r>
    </w:p>
    <w:p w14:paraId="0DA9DA43" w14:textId="3D2D7C1B" w:rsidR="00A40A9C" w:rsidRPr="00BC1843" w:rsidRDefault="00A40A9C" w:rsidP="00A40A9C">
      <w:pPr>
        <w:spacing w:line="240" w:lineRule="auto"/>
        <w:ind w:hanging="142"/>
      </w:pPr>
      <w:r w:rsidRPr="00BC1843">
        <w:rPr>
          <w:vertAlign w:val="superscript"/>
        </w:rPr>
        <w:t>24</w:t>
      </w:r>
      <w:r w:rsidRPr="00BC1843">
        <w:t xml:space="preserve">Vois si je prends le chemin des idoles, </w:t>
      </w:r>
      <w:r>
        <w:br/>
      </w:r>
      <w:r w:rsidRPr="00BC1843">
        <w:t>et conduis-moi sur le chemin d'éternité</w:t>
      </w:r>
    </w:p>
    <w:p w14:paraId="6EC3A081" w14:textId="77777777" w:rsidR="00ED7171" w:rsidRDefault="00ED7171" w:rsidP="00835E48">
      <w:pPr>
        <w:spacing w:line="240" w:lineRule="auto"/>
      </w:pPr>
    </w:p>
    <w:p w14:paraId="04985C35" w14:textId="3F7C18A1" w:rsidR="00ED7171" w:rsidRPr="00835E48" w:rsidRDefault="00ED7171" w:rsidP="00835E48">
      <w:pPr>
        <w:spacing w:line="240" w:lineRule="auto"/>
      </w:pPr>
      <w:r w:rsidRPr="00ED7171">
        <w:rPr>
          <w:u w:val="single"/>
        </w:rPr>
        <w:t>Acclamation</w:t>
      </w:r>
      <w:r w:rsidRPr="00835E48">
        <w:t xml:space="preserve"> (1 </w:t>
      </w:r>
      <w:proofErr w:type="spellStart"/>
      <w:r w:rsidRPr="00835E48">
        <w:t>Jn</w:t>
      </w:r>
      <w:proofErr w:type="spellEnd"/>
      <w:r w:rsidRPr="00835E48">
        <w:t xml:space="preserve"> 4, 12)</w:t>
      </w:r>
    </w:p>
    <w:p w14:paraId="13433BA3" w14:textId="522AF3B3" w:rsidR="00835E48" w:rsidRDefault="00835E48" w:rsidP="00835E48">
      <w:pPr>
        <w:spacing w:line="240" w:lineRule="auto"/>
      </w:pPr>
      <w:r w:rsidRPr="00ED7171">
        <w:t>Alléluia. Alléluia.</w:t>
      </w:r>
      <w:r w:rsidRPr="00ED7171">
        <w:br/>
      </w:r>
      <w:r w:rsidRPr="00835E48">
        <w:t>Si nous nous aimons les uns les autres,</w:t>
      </w:r>
      <w:r w:rsidR="00ED7171">
        <w:t xml:space="preserve"> </w:t>
      </w:r>
      <w:r w:rsidRPr="00835E48">
        <w:t>Dieu demeure en nous,</w:t>
      </w:r>
      <w:r w:rsidRPr="00835E48">
        <w:br/>
        <w:t>et, en nous son amour atteint la perfection.</w:t>
      </w:r>
      <w:r w:rsidRPr="00835E48">
        <w:br/>
      </w:r>
      <w:r w:rsidRPr="00ED7171">
        <w:t>Alléluia.</w:t>
      </w:r>
    </w:p>
    <w:p w14:paraId="635BF084" w14:textId="1A3F959C" w:rsidR="00ED7171" w:rsidRPr="00ED7171" w:rsidRDefault="00ED7171" w:rsidP="00835E48">
      <w:pPr>
        <w:spacing w:line="240" w:lineRule="auto"/>
      </w:pPr>
    </w:p>
    <w:p w14:paraId="14D5790C" w14:textId="145B35D3" w:rsidR="00ED7171" w:rsidRPr="00ED7171" w:rsidRDefault="00BD28BC" w:rsidP="00ED7171">
      <w:pPr>
        <w:spacing w:line="240" w:lineRule="auto"/>
        <w:rPr>
          <w:i/>
          <w:iCs/>
        </w:rPr>
      </w:pPr>
      <w:r w:rsidRPr="0092700B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C3A34EE" wp14:editId="180B1E8C">
                <wp:simplePos x="0" y="0"/>
                <wp:positionH relativeFrom="margin">
                  <wp:align>right</wp:align>
                </wp:positionH>
                <wp:positionV relativeFrom="paragraph">
                  <wp:posOffset>4689</wp:posOffset>
                </wp:positionV>
                <wp:extent cx="866140" cy="689610"/>
                <wp:effectExtent l="0" t="0" r="10160" b="14605"/>
                <wp:wrapNone/>
                <wp:docPr id="752023607" name="Zone de texte 752023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C6EE8" w14:textId="77777777" w:rsidR="00BD28BC" w:rsidRPr="00CD07B7" w:rsidRDefault="00BD28BC" w:rsidP="00BD28BC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3A34EE" id="Zone de texte 752023607" o:spid="_x0000_s1030" type="#_x0000_t202" style="position:absolute;margin-left:17pt;margin-top:.35pt;width:68.2pt;height:54.3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" strokecolor="red">
                <v:textbox style="mso-fit-shape-to-text:t">
                  <w:txbxContent>
                    <w:p w14:paraId="7A2C6EE8" w14:textId="77777777" w:rsidR="00BD28BC" w:rsidRPr="00CD07B7" w:rsidRDefault="00BD28BC" w:rsidP="00BD28BC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D7171" w:rsidRPr="00ED7171">
        <w:rPr>
          <w:b/>
          <w:bCs/>
          <w:u w:val="single"/>
        </w:rPr>
        <w:t>Évangile</w:t>
      </w:r>
      <w:r w:rsidR="00ED7171" w:rsidRPr="00ED7171">
        <w:t xml:space="preserve"> (</w:t>
      </w:r>
      <w:proofErr w:type="spellStart"/>
      <w:r w:rsidR="00ED7171" w:rsidRPr="00ED7171">
        <w:t>Lc</w:t>
      </w:r>
      <w:proofErr w:type="spellEnd"/>
      <w:r w:rsidR="00ED7171" w:rsidRPr="00ED7171">
        <w:t xml:space="preserve"> 6, 27-38)</w:t>
      </w:r>
      <w:r w:rsidR="00ED7171">
        <w:br/>
      </w:r>
      <w:r w:rsidR="00ED7171" w:rsidRPr="00ED7171">
        <w:rPr>
          <w:i/>
          <w:iCs/>
        </w:rPr>
        <w:t>« Soyez miséricordieux comme votre Père est miséricordieux »</w:t>
      </w:r>
    </w:p>
    <w:p w14:paraId="1553A9C5" w14:textId="77777777" w:rsidR="00835E48" w:rsidRPr="00835E48" w:rsidRDefault="00835E48" w:rsidP="00835E48">
      <w:pPr>
        <w:spacing w:line="240" w:lineRule="auto"/>
      </w:pPr>
      <w:r w:rsidRPr="00835E48">
        <w:t>Évangile de Jésus Christ selon saint Luc</w:t>
      </w:r>
    </w:p>
    <w:p w14:paraId="1F4921B2" w14:textId="77777777" w:rsidR="00BD28BC" w:rsidRDefault="00835E48" w:rsidP="00BD28BC">
      <w:pPr>
        <w:spacing w:after="0" w:line="240" w:lineRule="auto"/>
      </w:pPr>
      <w:r w:rsidRPr="00835E48">
        <w:t>En ce temps-là,</w:t>
      </w:r>
      <w:r w:rsidR="00BD28BC">
        <w:t xml:space="preserve"> </w:t>
      </w:r>
      <w:r w:rsidRPr="00835E48">
        <w:t xml:space="preserve">Jésus déclarait à </w:t>
      </w:r>
      <w:r w:rsidR="00BD28BC">
        <w:t>S</w:t>
      </w:r>
      <w:r w:rsidRPr="00835E48">
        <w:t>es disciples :</w:t>
      </w:r>
    </w:p>
    <w:p w14:paraId="12794310" w14:textId="430061F0" w:rsidR="00BD28BC" w:rsidRPr="00833ADC" w:rsidRDefault="00BD28BC" w:rsidP="00BD28BC">
      <w:pPr>
        <w:spacing w:after="0" w:line="240" w:lineRule="auto"/>
        <w:ind w:hanging="142"/>
      </w:pPr>
      <w:r w:rsidRPr="00833ADC">
        <w:rPr>
          <w:vertAlign w:val="superscript"/>
        </w:rPr>
        <w:t>27</w:t>
      </w:r>
      <w:r>
        <w:t>J</w:t>
      </w:r>
      <w:r w:rsidRPr="00833ADC">
        <w:t>e vous le dis, à vous qui m’écoutez :</w:t>
      </w:r>
      <w:r w:rsidRPr="00815F26">
        <w:rPr>
          <w:rFonts w:cstheme="minorHAnsi"/>
          <w:b/>
          <w:bCs/>
          <w:i/>
          <w:iCs/>
          <w:noProof/>
          <w:sz w:val="28"/>
          <w:szCs w:val="28"/>
          <w:u w:val="single"/>
        </w:rPr>
        <w:t xml:space="preserve"> </w:t>
      </w:r>
      <w:r w:rsidRPr="00833ADC">
        <w:t xml:space="preserve"> </w:t>
      </w:r>
      <w:r>
        <w:br/>
      </w:r>
      <w:r w:rsidRPr="00833ADC">
        <w:t>Aimez vos ennemis, faites du bien à ceux qui vous haïssent.</w:t>
      </w:r>
    </w:p>
    <w:p w14:paraId="510E805C" w14:textId="77777777" w:rsidR="00BD28BC" w:rsidRPr="00833ADC" w:rsidRDefault="00BD28BC" w:rsidP="00BD28BC">
      <w:pPr>
        <w:spacing w:line="240" w:lineRule="auto"/>
        <w:ind w:hanging="142"/>
      </w:pPr>
      <w:r w:rsidRPr="00833ADC">
        <w:rPr>
          <w:vertAlign w:val="superscript"/>
        </w:rPr>
        <w:t>28</w:t>
      </w:r>
      <w:r w:rsidRPr="00833ADC">
        <w:t xml:space="preserve">Souhaitez du bien à ceux qui vous maudissent, </w:t>
      </w:r>
      <w:r>
        <w:br/>
      </w:r>
      <w:r w:rsidRPr="00833ADC">
        <w:t>priez pour ceux qui vous calomnient.</w:t>
      </w:r>
    </w:p>
    <w:p w14:paraId="345F2CD1" w14:textId="77777777" w:rsidR="00BD28BC" w:rsidRPr="00833ADC" w:rsidRDefault="00BD28BC" w:rsidP="00BD28BC">
      <w:pPr>
        <w:spacing w:after="0" w:line="240" w:lineRule="auto"/>
        <w:ind w:hanging="142"/>
      </w:pPr>
      <w:r w:rsidRPr="00833ADC">
        <w:rPr>
          <w:vertAlign w:val="superscript"/>
        </w:rPr>
        <w:t>29</w:t>
      </w:r>
      <w:r w:rsidRPr="00833ADC">
        <w:t xml:space="preserve">À celui qui te frappe sur une joue, présente l’autre joue. </w:t>
      </w:r>
      <w:r>
        <w:br/>
      </w:r>
      <w:r w:rsidRPr="00833ADC">
        <w:t>À celui qui te prend ton manteau, ne refuse pas ta tunique.</w:t>
      </w:r>
    </w:p>
    <w:p w14:paraId="4247128F" w14:textId="77777777" w:rsidR="00BD28BC" w:rsidRPr="00833ADC" w:rsidRDefault="00BD28BC" w:rsidP="00BD28BC">
      <w:pPr>
        <w:spacing w:after="0" w:line="240" w:lineRule="auto"/>
        <w:ind w:hanging="142"/>
      </w:pPr>
      <w:r w:rsidRPr="00833ADC">
        <w:rPr>
          <w:vertAlign w:val="superscript"/>
        </w:rPr>
        <w:t>30</w:t>
      </w:r>
      <w:r w:rsidRPr="00833ADC">
        <w:t xml:space="preserve">Donne à quiconque te demande, </w:t>
      </w:r>
      <w:r>
        <w:br/>
      </w:r>
      <w:r w:rsidRPr="00833ADC">
        <w:t>et à qui prend ton bien, ne le réclame pas.</w:t>
      </w:r>
    </w:p>
    <w:p w14:paraId="3B9FE07A" w14:textId="341CAA98" w:rsidR="00BD28BC" w:rsidRPr="00833ADC" w:rsidRDefault="00BD28BC" w:rsidP="00BD28BC">
      <w:pPr>
        <w:spacing w:line="240" w:lineRule="auto"/>
        <w:ind w:hanging="142"/>
      </w:pPr>
      <w:r w:rsidRPr="00833ADC">
        <w:rPr>
          <w:vertAlign w:val="superscript"/>
        </w:rPr>
        <w:t>31</w:t>
      </w:r>
      <w:r w:rsidRPr="00833ADC">
        <w:t>Ce que vous voulez que les autres fassent pour vous, faites-le aussi pour eux.</w:t>
      </w:r>
    </w:p>
    <w:p w14:paraId="7F736AB4" w14:textId="77777777" w:rsidR="00BD28BC" w:rsidRPr="00833ADC" w:rsidRDefault="00BD28BC" w:rsidP="00BD28BC">
      <w:pPr>
        <w:spacing w:after="0" w:line="240" w:lineRule="auto"/>
        <w:ind w:hanging="142"/>
      </w:pPr>
      <w:r w:rsidRPr="00833ADC">
        <w:rPr>
          <w:vertAlign w:val="superscript"/>
        </w:rPr>
        <w:t>32</w:t>
      </w:r>
      <w:r w:rsidRPr="00833ADC">
        <w:t xml:space="preserve">Si vous aimez ceux qui vous aiment, quelle reconnaissance méritez-vous ? </w:t>
      </w:r>
      <w:r>
        <w:br/>
      </w:r>
      <w:r w:rsidRPr="00833ADC">
        <w:t>Même les pécheurs aiment ceux qui les aiment.</w:t>
      </w:r>
    </w:p>
    <w:p w14:paraId="09D1790D" w14:textId="77777777" w:rsidR="00BD28BC" w:rsidRPr="00833ADC" w:rsidRDefault="00BD28BC" w:rsidP="00BD28BC">
      <w:pPr>
        <w:spacing w:after="0" w:line="240" w:lineRule="auto"/>
        <w:ind w:hanging="142"/>
      </w:pPr>
      <w:r w:rsidRPr="00833ADC">
        <w:rPr>
          <w:vertAlign w:val="superscript"/>
        </w:rPr>
        <w:t>33</w:t>
      </w:r>
      <w:r w:rsidRPr="00833ADC">
        <w:t xml:space="preserve">Si vous faites du bien à ceux qui vous en font, quelle reconnaissance méritez-vous ? </w:t>
      </w:r>
      <w:r>
        <w:br/>
      </w:r>
      <w:r w:rsidRPr="00833ADC">
        <w:t>Même les pécheurs en font autant.</w:t>
      </w:r>
    </w:p>
    <w:p w14:paraId="441D8C5D" w14:textId="77777777" w:rsidR="00BD28BC" w:rsidRPr="00833ADC" w:rsidRDefault="00BD28BC" w:rsidP="00BD28BC">
      <w:pPr>
        <w:spacing w:after="0" w:line="240" w:lineRule="auto"/>
        <w:ind w:hanging="142"/>
      </w:pPr>
      <w:r w:rsidRPr="00833ADC">
        <w:rPr>
          <w:vertAlign w:val="superscript"/>
        </w:rPr>
        <w:t>34</w:t>
      </w:r>
      <w:r w:rsidRPr="00833ADC">
        <w:t xml:space="preserve">Si vous prêtez à ceux dont vous espérez recevoir en retour, quelle reconnaissance méritez-vous ? </w:t>
      </w:r>
      <w:r>
        <w:br/>
      </w:r>
      <w:r w:rsidRPr="00833ADC">
        <w:t>Même les pécheurs prêtent aux pécheurs pour qu’on leur rende l’équivalent.</w:t>
      </w:r>
    </w:p>
    <w:p w14:paraId="3C9E9ECE" w14:textId="7526C36F" w:rsidR="00BD28BC" w:rsidRPr="00833ADC" w:rsidRDefault="00BD28BC" w:rsidP="00BD28BC">
      <w:pPr>
        <w:spacing w:line="240" w:lineRule="auto"/>
        <w:ind w:hanging="142"/>
      </w:pPr>
      <w:r w:rsidRPr="00833ADC">
        <w:rPr>
          <w:vertAlign w:val="superscript"/>
        </w:rPr>
        <w:t>35</w:t>
      </w:r>
      <w:r w:rsidRPr="00833ADC">
        <w:t xml:space="preserve">Au contraire, aimez vos ennemis, faites du bien et prêtez sans rien espérer en retour. </w:t>
      </w:r>
      <w:r>
        <w:br/>
      </w:r>
      <w:r w:rsidRPr="00833ADC">
        <w:t xml:space="preserve">Alors votre récompense sera grande, et vous serez les fils du Très-Haut, </w:t>
      </w:r>
      <w:r>
        <w:br/>
      </w:r>
      <w:r w:rsidRPr="00833ADC">
        <w:t xml:space="preserve">car </w:t>
      </w:r>
      <w:r>
        <w:t>L</w:t>
      </w:r>
      <w:r w:rsidRPr="00833ADC">
        <w:t xml:space="preserve">ui, </w:t>
      </w:r>
      <w:r>
        <w:t>I</w:t>
      </w:r>
      <w:r w:rsidRPr="00833ADC">
        <w:t>l est bon pour les ingrats et les méchants.</w:t>
      </w:r>
    </w:p>
    <w:p w14:paraId="2C3F2891" w14:textId="6B246718" w:rsidR="00BD28BC" w:rsidRPr="00833ADC" w:rsidRDefault="00BD28BC" w:rsidP="00BD28BC">
      <w:pPr>
        <w:spacing w:after="0" w:line="240" w:lineRule="auto"/>
        <w:ind w:hanging="142"/>
      </w:pPr>
      <w:r w:rsidRPr="00833ADC">
        <w:rPr>
          <w:vertAlign w:val="superscript"/>
        </w:rPr>
        <w:lastRenderedPageBreak/>
        <w:t>36</w:t>
      </w:r>
      <w:r w:rsidRPr="00833ADC">
        <w:t xml:space="preserve">Soyez miséricordieux </w:t>
      </w:r>
      <w:r>
        <w:br/>
      </w:r>
      <w:r w:rsidRPr="00833ADC">
        <w:t>comme votre Père est miséricordieux.</w:t>
      </w:r>
    </w:p>
    <w:p w14:paraId="0E041374" w14:textId="77777777" w:rsidR="00BD28BC" w:rsidRPr="00833ADC" w:rsidRDefault="00BD28BC" w:rsidP="00BD28BC">
      <w:pPr>
        <w:spacing w:after="0" w:line="240" w:lineRule="auto"/>
        <w:ind w:hanging="142"/>
      </w:pPr>
      <w:r w:rsidRPr="00833ADC">
        <w:rPr>
          <w:vertAlign w:val="superscript"/>
        </w:rPr>
        <w:t>37</w:t>
      </w:r>
      <w:r w:rsidRPr="00833ADC">
        <w:t xml:space="preserve">Ne jugez pas, et vous ne serez pas jugés ; </w:t>
      </w:r>
      <w:r>
        <w:br/>
      </w:r>
      <w:r w:rsidRPr="00833ADC">
        <w:t xml:space="preserve">ne condamnez pas, et vous ne serez pas condamnés. </w:t>
      </w:r>
      <w:r>
        <w:br/>
      </w:r>
      <w:r w:rsidRPr="00833ADC">
        <w:t>Pardonnez, et vous serez pardonnés.</w:t>
      </w:r>
    </w:p>
    <w:p w14:paraId="4D6AF546" w14:textId="327CB489" w:rsidR="00BD28BC" w:rsidRPr="00833ADC" w:rsidRDefault="00BD28BC" w:rsidP="00BD28BC">
      <w:pPr>
        <w:spacing w:line="240" w:lineRule="auto"/>
        <w:ind w:hanging="142"/>
      </w:pPr>
      <w:r w:rsidRPr="00833ADC">
        <w:rPr>
          <w:vertAlign w:val="superscript"/>
        </w:rPr>
        <w:t>38</w:t>
      </w:r>
      <w:r w:rsidRPr="00833ADC">
        <w:t xml:space="preserve">Donnez, et l’on vous donnera : </w:t>
      </w:r>
      <w:r>
        <w:br/>
      </w:r>
      <w:r w:rsidRPr="00833ADC">
        <w:t xml:space="preserve">c’est une mesure bien pleine, tassée, secouée, débordante, </w:t>
      </w:r>
      <w:r>
        <w:br/>
      </w:r>
      <w:r w:rsidRPr="00833ADC">
        <w:t xml:space="preserve">qui sera versée dans le pan de votre vêtement ; </w:t>
      </w:r>
      <w:r>
        <w:br/>
      </w:r>
      <w:r w:rsidRPr="00833ADC">
        <w:t xml:space="preserve">car la mesure dont vous vous servez pour les autres </w:t>
      </w:r>
      <w:r>
        <w:br/>
      </w:r>
      <w:r w:rsidRPr="00833ADC">
        <w:t>servira de mesure aussi pour vous. »</w:t>
      </w:r>
    </w:p>
    <w:p w14:paraId="574CFDCC" w14:textId="5926DF5A" w:rsidR="00835E48" w:rsidRPr="00835E48" w:rsidRDefault="00835E48" w:rsidP="00835E48">
      <w:pPr>
        <w:spacing w:line="240" w:lineRule="auto"/>
      </w:pPr>
      <w:r w:rsidRPr="00835E48">
        <w:t>– Acclamons la Parole de Dieu.</w:t>
      </w:r>
    </w:p>
    <w:p w14:paraId="7CC34B82" w14:textId="77777777" w:rsidR="00835E48" w:rsidRDefault="00835E48" w:rsidP="00835E48">
      <w:pPr>
        <w:spacing w:line="240" w:lineRule="auto"/>
      </w:pPr>
    </w:p>
    <w:sectPr w:rsidR="00835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E48"/>
    <w:rsid w:val="001750DD"/>
    <w:rsid w:val="001C6A41"/>
    <w:rsid w:val="0024006C"/>
    <w:rsid w:val="00272A71"/>
    <w:rsid w:val="002A5E0F"/>
    <w:rsid w:val="002D5CB5"/>
    <w:rsid w:val="002F30B2"/>
    <w:rsid w:val="00303436"/>
    <w:rsid w:val="00303609"/>
    <w:rsid w:val="003D07EE"/>
    <w:rsid w:val="00400399"/>
    <w:rsid w:val="00464110"/>
    <w:rsid w:val="0047213E"/>
    <w:rsid w:val="004D5137"/>
    <w:rsid w:val="00617A84"/>
    <w:rsid w:val="006273B0"/>
    <w:rsid w:val="006503D3"/>
    <w:rsid w:val="008039B0"/>
    <w:rsid w:val="00835E48"/>
    <w:rsid w:val="008422F9"/>
    <w:rsid w:val="00880925"/>
    <w:rsid w:val="008E411E"/>
    <w:rsid w:val="00937859"/>
    <w:rsid w:val="009C7F32"/>
    <w:rsid w:val="009D1988"/>
    <w:rsid w:val="00A40A9C"/>
    <w:rsid w:val="00A77116"/>
    <w:rsid w:val="00BD28BC"/>
    <w:rsid w:val="00BF3D21"/>
    <w:rsid w:val="00C11B35"/>
    <w:rsid w:val="00D01F5A"/>
    <w:rsid w:val="00ED7171"/>
    <w:rsid w:val="00EE404D"/>
    <w:rsid w:val="00FE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DEEB0"/>
  <w15:chartTrackingRefBased/>
  <w15:docId w15:val="{7258517E-CA75-4C43-A6BE-FBA1F406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2"/>
        <w:szCs w:val="22"/>
        <w:lang w:val="fr-FR" w:eastAsia="en-US" w:bidi="ar-SA"/>
      </w:rPr>
    </w:rPrDefault>
    <w:pPrDefault>
      <w:pPr>
        <w:ind w:hanging="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paragraph" w:styleId="Titre1">
    <w:name w:val="heading 1"/>
    <w:basedOn w:val="Normal"/>
    <w:next w:val="Normal"/>
    <w:link w:val="Titre1Car"/>
    <w:uiPriority w:val="9"/>
    <w:qFormat/>
    <w:rsid w:val="00835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35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35E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35E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35E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35E4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35E4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35E4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35E4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35E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35E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35E4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35E4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35E4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35E4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35E4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35E4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35E4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35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35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35E4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35E4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35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35E4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35E4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35E4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5E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35E4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35E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3</Pages>
  <Words>741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Soucachet</dc:creator>
  <cp:keywords/>
  <dc:description/>
  <cp:lastModifiedBy>Bruno Soucachet</cp:lastModifiedBy>
  <cp:revision>4</cp:revision>
  <dcterms:created xsi:type="dcterms:W3CDTF">2026-09-11T05:24:00Z</dcterms:created>
  <dcterms:modified xsi:type="dcterms:W3CDTF">2026-09-13T07:00:00Z</dcterms:modified>
</cp:coreProperties>
</file>