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CE6DC" w14:textId="252CE08F" w:rsidR="00F5247D" w:rsidRPr="004846EF" w:rsidRDefault="00F5247D" w:rsidP="00F5247D">
      <w:pPr>
        <w:spacing w:line="240" w:lineRule="auto"/>
        <w:ind w:right="-567"/>
        <w:rPr>
          <w:rFonts w:ascii="Calibri" w:hAnsi="Calibri" w:cs="Calibri"/>
          <w:sz w:val="22"/>
          <w:szCs w:val="22"/>
        </w:rPr>
      </w:pPr>
      <w:r w:rsidRPr="00EE18CC">
        <w:rPr>
          <w:rFonts w:ascii="Calibri" w:hAnsi="Calibri" w:cs="Calibri"/>
          <w:b/>
          <w:bCs/>
          <w:u w:val="single"/>
        </w:rPr>
        <w:t>Messe du m</w:t>
      </w:r>
      <w:r>
        <w:rPr>
          <w:rFonts w:ascii="Calibri" w:hAnsi="Calibri" w:cs="Calibri"/>
          <w:b/>
          <w:bCs/>
          <w:u w:val="single"/>
        </w:rPr>
        <w:t>ercre</w:t>
      </w:r>
      <w:r w:rsidRPr="00EE18CC">
        <w:rPr>
          <w:rFonts w:ascii="Calibri" w:hAnsi="Calibri" w:cs="Calibri"/>
          <w:b/>
          <w:bCs/>
          <w:u w:val="single"/>
        </w:rPr>
        <w:t>di de la 25</w:t>
      </w:r>
      <w:r w:rsidRPr="00EE18CC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EE18CC">
        <w:rPr>
          <w:rFonts w:ascii="Calibri" w:hAnsi="Calibri" w:cs="Calibri"/>
          <w:b/>
          <w:bCs/>
          <w:u w:val="single"/>
        </w:rPr>
        <w:t xml:space="preserve"> semaine du TO les années paires</w:t>
      </w:r>
      <w:r w:rsidRPr="00EE18CC">
        <w:rPr>
          <w:rFonts w:ascii="Calibri" w:hAnsi="Calibri" w:cs="Calibri"/>
          <w:b/>
          <w:bCs/>
          <w:u w:val="single"/>
        </w:rPr>
        <w:br/>
      </w:r>
      <w:r w:rsidRPr="004846EF">
        <w:rPr>
          <w:rFonts w:ascii="Calibri" w:hAnsi="Calibri" w:cs="Calibri"/>
          <w:i/>
          <w:iCs/>
          <w:sz w:val="22"/>
          <w:szCs w:val="22"/>
        </w:rPr>
        <w:t>Support pour méditation écrite des textes de la messe de ce jour</w:t>
      </w:r>
      <w:r w:rsidRPr="004846EF">
        <w:rPr>
          <w:rFonts w:ascii="Calibri" w:hAnsi="Calibri" w:cs="Calibri"/>
          <w:sz w:val="22"/>
          <w:szCs w:val="22"/>
        </w:rPr>
        <w:t xml:space="preserve"> </w:t>
      </w:r>
    </w:p>
    <w:p w14:paraId="7ED1642E" w14:textId="77777777" w:rsidR="00F5247D" w:rsidRPr="004846EF" w:rsidRDefault="00F5247D" w:rsidP="00F5247D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071D462" w14:textId="77777777" w:rsidR="00F5247D" w:rsidRPr="00046E08" w:rsidRDefault="00F5247D" w:rsidP="00F5247D">
      <w:pPr>
        <w:spacing w:line="240" w:lineRule="auto"/>
        <w:rPr>
          <w:rFonts w:ascii="Calibri" w:hAnsi="Calibri" w:cs="Calibri"/>
          <w:sz w:val="22"/>
          <w:szCs w:val="22"/>
        </w:rPr>
      </w:pPr>
      <w:r w:rsidRPr="00046E08">
        <w:rPr>
          <w:rFonts w:ascii="Calibri" w:hAnsi="Calibri" w:cs="Calibri"/>
          <w:b/>
          <w:bCs/>
          <w:i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AA62AE" wp14:editId="339893DD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866140" cy="689610"/>
                <wp:effectExtent l="0" t="0" r="10160" b="14605"/>
                <wp:wrapNone/>
                <wp:docPr id="1097351577" name="Zone de texte 1097351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C251F" w14:textId="77777777" w:rsidR="00F5247D" w:rsidRPr="00CD07B7" w:rsidRDefault="00F5247D" w:rsidP="00F5247D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AA62AE" id="_x0000_t202" coordsize="21600,21600" o:spt="202" path="m,l,21600r21600,l21600,xe">
                <v:stroke joinstyle="miter"/>
                <v:path gradientshapeok="t" o:connecttype="rect"/>
              </v:shapetype>
              <v:shape id="Zone de texte 1097351577" o:spid="_x0000_s1026" type="#_x0000_t202" style="position:absolute;margin-left:17pt;margin-top:.3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154C251F" w14:textId="77777777" w:rsidR="00F5247D" w:rsidRPr="00CD07B7" w:rsidRDefault="00F5247D" w:rsidP="00F5247D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46E08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Pr="00046E08">
        <w:rPr>
          <w:rFonts w:ascii="Calibri" w:hAnsi="Calibri" w:cs="Calibri"/>
          <w:sz w:val="22"/>
          <w:szCs w:val="22"/>
        </w:rPr>
        <w:t xml:space="preserve"> (Pr 30, 5-9)</w:t>
      </w:r>
      <w:r w:rsidRPr="00046E08">
        <w:rPr>
          <w:rFonts w:ascii="Calibri" w:hAnsi="Calibri" w:cs="Calibri"/>
          <w:sz w:val="22"/>
          <w:szCs w:val="22"/>
        </w:rPr>
        <w:br/>
      </w:r>
      <w:r w:rsidRPr="00046E08">
        <w:rPr>
          <w:rFonts w:ascii="Calibri" w:hAnsi="Calibri" w:cs="Calibri"/>
          <w:i/>
          <w:iCs/>
          <w:sz w:val="22"/>
          <w:szCs w:val="22"/>
        </w:rPr>
        <w:t>« Ne me donne ni pauvreté ni richesse mais accorde-moi ma part de pain »</w:t>
      </w:r>
    </w:p>
    <w:p w14:paraId="79ED7D8D" w14:textId="77777777" w:rsidR="00F5247D" w:rsidRPr="00046E08" w:rsidRDefault="00F5247D" w:rsidP="00F5247D">
      <w:pPr>
        <w:spacing w:line="240" w:lineRule="auto"/>
        <w:rPr>
          <w:rFonts w:ascii="Calibri" w:hAnsi="Calibri" w:cs="Calibri"/>
          <w:sz w:val="22"/>
          <w:szCs w:val="22"/>
        </w:rPr>
      </w:pPr>
      <w:r w:rsidRPr="00046E08">
        <w:rPr>
          <w:rFonts w:ascii="Calibri" w:hAnsi="Calibri" w:cs="Calibri"/>
          <w:sz w:val="22"/>
          <w:szCs w:val="22"/>
        </w:rPr>
        <w:t>Lecture du livre des Proverbes</w:t>
      </w:r>
    </w:p>
    <w:p w14:paraId="26F69524" w14:textId="77777777" w:rsidR="00F5247D" w:rsidRPr="00C63162" w:rsidRDefault="00F5247D" w:rsidP="00F5247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C63162">
        <w:rPr>
          <w:rFonts w:ascii="Calibri" w:hAnsi="Calibri" w:cs="Calibri"/>
          <w:sz w:val="22"/>
          <w:szCs w:val="22"/>
          <w:vertAlign w:val="superscript"/>
        </w:rPr>
        <w:t>5</w:t>
      </w:r>
      <w:r w:rsidRPr="00C63162">
        <w:rPr>
          <w:rFonts w:ascii="Calibri" w:hAnsi="Calibri" w:cs="Calibri"/>
          <w:sz w:val="22"/>
          <w:szCs w:val="22"/>
        </w:rPr>
        <w:t xml:space="preserve">Toute parole de Dieu est éprouvée au feu ; </w:t>
      </w:r>
      <w:r>
        <w:rPr>
          <w:rFonts w:ascii="Calibri" w:hAnsi="Calibri" w:cs="Calibri"/>
          <w:sz w:val="22"/>
          <w:szCs w:val="22"/>
        </w:rPr>
        <w:br/>
        <w:t>I</w:t>
      </w:r>
      <w:r w:rsidRPr="00C63162">
        <w:rPr>
          <w:rFonts w:ascii="Calibri" w:hAnsi="Calibri" w:cs="Calibri"/>
          <w:sz w:val="22"/>
          <w:szCs w:val="22"/>
        </w:rPr>
        <w:t xml:space="preserve">l est un bouclier pour qui s’abrite en </w:t>
      </w:r>
      <w:r>
        <w:rPr>
          <w:rFonts w:ascii="Calibri" w:hAnsi="Calibri" w:cs="Calibri"/>
          <w:sz w:val="22"/>
          <w:szCs w:val="22"/>
        </w:rPr>
        <w:t>L</w:t>
      </w:r>
      <w:r w:rsidRPr="00C63162">
        <w:rPr>
          <w:rFonts w:ascii="Calibri" w:hAnsi="Calibri" w:cs="Calibri"/>
          <w:sz w:val="22"/>
          <w:szCs w:val="22"/>
        </w:rPr>
        <w:t>ui.</w:t>
      </w:r>
    </w:p>
    <w:p w14:paraId="5CC456ED" w14:textId="77777777" w:rsidR="00F5247D" w:rsidRPr="00C63162" w:rsidRDefault="00F5247D" w:rsidP="00F5247D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C63162">
        <w:rPr>
          <w:rFonts w:ascii="Calibri" w:hAnsi="Calibri" w:cs="Calibri"/>
          <w:sz w:val="22"/>
          <w:szCs w:val="22"/>
          <w:vertAlign w:val="superscript"/>
        </w:rPr>
        <w:t>6</w:t>
      </w:r>
      <w:r w:rsidRPr="00C63162">
        <w:rPr>
          <w:rFonts w:ascii="Calibri" w:hAnsi="Calibri" w:cs="Calibri"/>
          <w:sz w:val="22"/>
          <w:szCs w:val="22"/>
        </w:rPr>
        <w:t>N’ajoute rien à ce qu’</w:t>
      </w:r>
      <w:r>
        <w:rPr>
          <w:rFonts w:ascii="Calibri" w:hAnsi="Calibri" w:cs="Calibri"/>
          <w:sz w:val="22"/>
          <w:szCs w:val="22"/>
        </w:rPr>
        <w:t>I</w:t>
      </w:r>
      <w:r w:rsidRPr="00C63162">
        <w:rPr>
          <w:rFonts w:ascii="Calibri" w:hAnsi="Calibri" w:cs="Calibri"/>
          <w:sz w:val="22"/>
          <w:szCs w:val="22"/>
        </w:rPr>
        <w:t xml:space="preserve">l dit : </w:t>
      </w:r>
      <w:r>
        <w:rPr>
          <w:rFonts w:ascii="Calibri" w:hAnsi="Calibri" w:cs="Calibri"/>
          <w:sz w:val="22"/>
          <w:szCs w:val="22"/>
        </w:rPr>
        <w:br/>
        <w:t>I</w:t>
      </w:r>
      <w:r w:rsidRPr="00C63162">
        <w:rPr>
          <w:rFonts w:ascii="Calibri" w:hAnsi="Calibri" w:cs="Calibri"/>
          <w:sz w:val="22"/>
          <w:szCs w:val="22"/>
        </w:rPr>
        <w:t>l te le reprocherait comme un mensonge.</w:t>
      </w:r>
    </w:p>
    <w:p w14:paraId="73479B8F" w14:textId="77777777" w:rsidR="00F5247D" w:rsidRPr="00C63162" w:rsidRDefault="00F5247D" w:rsidP="00F5247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C63162">
        <w:rPr>
          <w:rFonts w:ascii="Calibri" w:hAnsi="Calibri" w:cs="Calibri"/>
          <w:sz w:val="22"/>
          <w:szCs w:val="22"/>
          <w:vertAlign w:val="superscript"/>
        </w:rPr>
        <w:t>7</w:t>
      </w:r>
      <w:r w:rsidRPr="00C63162">
        <w:rPr>
          <w:rFonts w:ascii="Calibri" w:hAnsi="Calibri" w:cs="Calibri"/>
          <w:sz w:val="22"/>
          <w:szCs w:val="22"/>
        </w:rPr>
        <w:t xml:space="preserve">Seigneur, je n’ai que deux choses à te demander, </w:t>
      </w:r>
      <w:r>
        <w:rPr>
          <w:rFonts w:ascii="Calibri" w:hAnsi="Calibri" w:cs="Calibri"/>
          <w:sz w:val="22"/>
          <w:szCs w:val="22"/>
        </w:rPr>
        <w:br/>
      </w:r>
      <w:r w:rsidRPr="00C63162">
        <w:rPr>
          <w:rFonts w:ascii="Calibri" w:hAnsi="Calibri" w:cs="Calibri"/>
          <w:sz w:val="22"/>
          <w:szCs w:val="22"/>
        </w:rPr>
        <w:t>ne me les refuse pas avant que je meure !</w:t>
      </w:r>
    </w:p>
    <w:p w14:paraId="1D27B882" w14:textId="77777777" w:rsidR="00F5247D" w:rsidRPr="00C63162" w:rsidRDefault="00F5247D" w:rsidP="00F5247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C63162">
        <w:rPr>
          <w:rFonts w:ascii="Calibri" w:hAnsi="Calibri" w:cs="Calibri"/>
          <w:sz w:val="22"/>
          <w:szCs w:val="22"/>
          <w:vertAlign w:val="superscript"/>
        </w:rPr>
        <w:t>8</w:t>
      </w:r>
      <w:r w:rsidRPr="00C63162">
        <w:rPr>
          <w:rFonts w:ascii="Calibri" w:hAnsi="Calibri" w:cs="Calibri"/>
          <w:sz w:val="22"/>
          <w:szCs w:val="22"/>
        </w:rPr>
        <w:t xml:space="preserve">Éloigne de moi mensonge et fausseté, </w:t>
      </w:r>
      <w:r>
        <w:rPr>
          <w:rFonts w:ascii="Calibri" w:hAnsi="Calibri" w:cs="Calibri"/>
          <w:sz w:val="22"/>
          <w:szCs w:val="22"/>
        </w:rPr>
        <w:br/>
      </w:r>
      <w:r w:rsidRPr="00C63162">
        <w:rPr>
          <w:rFonts w:ascii="Calibri" w:hAnsi="Calibri" w:cs="Calibri"/>
          <w:sz w:val="22"/>
          <w:szCs w:val="22"/>
        </w:rPr>
        <w:t xml:space="preserve">ne me donne ni pauvreté ni richesse, </w:t>
      </w:r>
      <w:r>
        <w:rPr>
          <w:rFonts w:ascii="Calibri" w:hAnsi="Calibri" w:cs="Calibri"/>
          <w:sz w:val="22"/>
          <w:szCs w:val="22"/>
        </w:rPr>
        <w:br/>
      </w:r>
      <w:r w:rsidRPr="00C63162">
        <w:rPr>
          <w:rFonts w:ascii="Calibri" w:hAnsi="Calibri" w:cs="Calibri"/>
          <w:sz w:val="22"/>
          <w:szCs w:val="22"/>
        </w:rPr>
        <w:t>accorde-moi seulement ma part de pain.</w:t>
      </w:r>
    </w:p>
    <w:p w14:paraId="17DE1AF0" w14:textId="34763E6A" w:rsidR="00F5247D" w:rsidRPr="00C63162" w:rsidRDefault="00F5247D" w:rsidP="00F5247D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C63162">
        <w:rPr>
          <w:rFonts w:ascii="Calibri" w:hAnsi="Calibri" w:cs="Calibri"/>
          <w:sz w:val="22"/>
          <w:szCs w:val="22"/>
          <w:vertAlign w:val="superscript"/>
        </w:rPr>
        <w:t>9</w:t>
      </w:r>
      <w:r w:rsidRPr="00C63162">
        <w:rPr>
          <w:rFonts w:ascii="Calibri" w:hAnsi="Calibri" w:cs="Calibri"/>
          <w:sz w:val="22"/>
          <w:szCs w:val="22"/>
        </w:rPr>
        <w:t xml:space="preserve">Car, dans l’abondance, je pourrais te renier en disant : </w:t>
      </w:r>
      <w:r>
        <w:rPr>
          <w:rFonts w:ascii="Calibri" w:hAnsi="Calibri" w:cs="Calibri"/>
          <w:sz w:val="22"/>
          <w:szCs w:val="22"/>
        </w:rPr>
        <w:br/>
      </w:r>
      <w:r w:rsidRPr="00C63162">
        <w:rPr>
          <w:rFonts w:ascii="Calibri" w:hAnsi="Calibri" w:cs="Calibri"/>
          <w:sz w:val="22"/>
          <w:szCs w:val="22"/>
        </w:rPr>
        <w:t xml:space="preserve">« Le Seigneur, qui est-ce ? » </w:t>
      </w:r>
      <w:r>
        <w:rPr>
          <w:rFonts w:ascii="Calibri" w:hAnsi="Calibri" w:cs="Calibri"/>
          <w:sz w:val="22"/>
          <w:szCs w:val="22"/>
        </w:rPr>
        <w:br/>
      </w:r>
      <w:r w:rsidRPr="00C63162">
        <w:rPr>
          <w:rFonts w:ascii="Calibri" w:hAnsi="Calibri" w:cs="Calibri"/>
          <w:sz w:val="22"/>
          <w:szCs w:val="22"/>
        </w:rPr>
        <w:t xml:space="preserve">Ou alors, la misère ferait de moi un voleur, </w:t>
      </w:r>
      <w:r>
        <w:rPr>
          <w:rFonts w:ascii="Calibri" w:hAnsi="Calibri" w:cs="Calibri"/>
          <w:sz w:val="22"/>
          <w:szCs w:val="22"/>
        </w:rPr>
        <w:br/>
      </w:r>
      <w:r w:rsidRPr="00C63162">
        <w:rPr>
          <w:rFonts w:ascii="Calibri" w:hAnsi="Calibri" w:cs="Calibri"/>
          <w:sz w:val="22"/>
          <w:szCs w:val="22"/>
        </w:rPr>
        <w:t>et je profanerais le nom de mon Dieu !</w:t>
      </w:r>
    </w:p>
    <w:p w14:paraId="3EBC1625" w14:textId="6CC51A9C" w:rsidR="00F5247D" w:rsidRDefault="00F5247D" w:rsidP="00F5247D">
      <w:pPr>
        <w:spacing w:line="240" w:lineRule="auto"/>
        <w:rPr>
          <w:rFonts w:ascii="Calibri" w:hAnsi="Calibri" w:cs="Calibri"/>
          <w:sz w:val="22"/>
          <w:szCs w:val="22"/>
        </w:rPr>
      </w:pPr>
      <w:r w:rsidRPr="00046E08">
        <w:rPr>
          <w:rFonts w:ascii="Calibri" w:hAnsi="Calibri" w:cs="Calibri"/>
          <w:sz w:val="22"/>
          <w:szCs w:val="22"/>
        </w:rPr>
        <w:t>– Parole du Seigneur.</w:t>
      </w:r>
    </w:p>
    <w:p w14:paraId="2BC0A769" w14:textId="621CEDE2" w:rsidR="00F5247D" w:rsidRDefault="00F5247D" w:rsidP="00F5247D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36300847" w14:textId="4BFF23DA" w:rsidR="006C4849" w:rsidRPr="00046E08" w:rsidRDefault="006C4849" w:rsidP="006C4849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4846EF">
        <w:rPr>
          <w:rFonts w:ascii="Calibri" w:hAnsi="Calibri" w:cs="Calibr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A31B9B" wp14:editId="604B64C7">
                <wp:simplePos x="0" y="0"/>
                <wp:positionH relativeFrom="margin">
                  <wp:posOffset>4866249</wp:posOffset>
                </wp:positionH>
                <wp:positionV relativeFrom="paragraph">
                  <wp:posOffset>9183</wp:posOffset>
                </wp:positionV>
                <wp:extent cx="866140" cy="689610"/>
                <wp:effectExtent l="0" t="0" r="10160" b="14605"/>
                <wp:wrapNone/>
                <wp:docPr id="149900701" name="Zone de texte 149900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718F3" w14:textId="77777777" w:rsidR="00F5247D" w:rsidRPr="00CD07B7" w:rsidRDefault="00F5247D" w:rsidP="00F5247D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A31B9B" id="Zone de texte 149900701" o:spid="_x0000_s1027" type="#_x0000_t202" style="position:absolute;margin-left:383.15pt;margin-top:.7pt;width:68.2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" strokecolor="red">
                <v:textbox style="mso-fit-shape-to-text:t">
                  <w:txbxContent>
                    <w:p w14:paraId="1CF718F3" w14:textId="77777777" w:rsidR="00F5247D" w:rsidRPr="00CD07B7" w:rsidRDefault="00F5247D" w:rsidP="00F5247D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46E08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46E08">
        <w:rPr>
          <w:rFonts w:ascii="Calibri" w:hAnsi="Calibri" w:cs="Calibri"/>
          <w:sz w:val="22"/>
          <w:szCs w:val="22"/>
        </w:rPr>
        <w:t>Ps 118 (119), 29.72, 89.101, 104.163</w:t>
      </w:r>
      <w:r>
        <w:rPr>
          <w:rFonts w:ascii="Calibri" w:hAnsi="Calibri" w:cs="Calibri"/>
          <w:sz w:val="22"/>
          <w:szCs w:val="22"/>
        </w:rPr>
        <w:br/>
      </w:r>
      <w:r w:rsidRPr="00046E08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Pr="00046E08">
        <w:rPr>
          <w:rFonts w:ascii="Calibri" w:hAnsi="Calibri" w:cs="Calibri"/>
          <w:i/>
          <w:iCs/>
          <w:sz w:val="22"/>
          <w:szCs w:val="22"/>
          <w:vertAlign w:val="superscript"/>
        </w:rPr>
        <w:t>105a</w:t>
      </w:r>
      <w:r w:rsidRPr="00046E08">
        <w:rPr>
          <w:rFonts w:ascii="Calibri" w:hAnsi="Calibri" w:cs="Calibri"/>
          <w:i/>
          <w:iCs/>
          <w:sz w:val="22"/>
          <w:szCs w:val="22"/>
        </w:rPr>
        <w:t>Ta parole, Seigneur, est la lumière de mes pas</w:t>
      </w:r>
    </w:p>
    <w:p w14:paraId="6BBA56F2" w14:textId="77777777" w:rsidR="006C4849" w:rsidRPr="005C31E0" w:rsidRDefault="006C4849" w:rsidP="006C484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C31E0">
        <w:rPr>
          <w:rFonts w:ascii="Calibri" w:hAnsi="Calibri" w:cs="Calibri"/>
          <w:sz w:val="22"/>
          <w:szCs w:val="22"/>
          <w:vertAlign w:val="superscript"/>
        </w:rPr>
        <w:t>29</w:t>
      </w:r>
      <w:r w:rsidRPr="005C31E0">
        <w:rPr>
          <w:rFonts w:ascii="Calibri" w:hAnsi="Calibri" w:cs="Calibri"/>
          <w:sz w:val="22"/>
          <w:szCs w:val="22"/>
        </w:rPr>
        <w:t xml:space="preserve">Détourne-moi de la voie du mensonge, </w:t>
      </w:r>
      <w:r w:rsidRPr="005C31E0">
        <w:rPr>
          <w:rFonts w:ascii="Calibri" w:hAnsi="Calibri" w:cs="Calibri"/>
          <w:sz w:val="22"/>
          <w:szCs w:val="22"/>
        </w:rPr>
        <w:br/>
        <w:t>fais-moi la grâce de Ta loi.</w:t>
      </w:r>
    </w:p>
    <w:p w14:paraId="66A662DF" w14:textId="77777777" w:rsidR="006C4849" w:rsidRPr="005C31E0" w:rsidRDefault="006C4849" w:rsidP="006C4849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bookmarkStart w:id="0" w:name="_Hlk141767668"/>
      <w:r w:rsidRPr="005C31E0">
        <w:rPr>
          <w:rFonts w:ascii="Calibri" w:hAnsi="Calibri" w:cs="Calibri"/>
          <w:sz w:val="22"/>
          <w:szCs w:val="22"/>
          <w:vertAlign w:val="superscript"/>
        </w:rPr>
        <w:t>72</w:t>
      </w:r>
      <w:r w:rsidRPr="005C31E0">
        <w:rPr>
          <w:rFonts w:ascii="Calibri" w:hAnsi="Calibri" w:cs="Calibri"/>
          <w:sz w:val="22"/>
          <w:szCs w:val="22"/>
        </w:rPr>
        <w:t xml:space="preserve">Mon bonheur, c'est la loi de Ta bouche, </w:t>
      </w:r>
      <w:r w:rsidRPr="005C31E0">
        <w:rPr>
          <w:rFonts w:ascii="Calibri" w:hAnsi="Calibri" w:cs="Calibri"/>
          <w:sz w:val="22"/>
          <w:szCs w:val="22"/>
        </w:rPr>
        <w:br/>
        <w:t>plus qu'un monceau d'or ou d'argent.</w:t>
      </w:r>
    </w:p>
    <w:bookmarkEnd w:id="0"/>
    <w:p w14:paraId="182BE0A7" w14:textId="77777777" w:rsidR="006C4849" w:rsidRPr="005C31E0" w:rsidRDefault="006C4849" w:rsidP="006C484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C31E0">
        <w:rPr>
          <w:rFonts w:ascii="Calibri" w:hAnsi="Calibri" w:cs="Calibri"/>
          <w:sz w:val="22"/>
          <w:szCs w:val="22"/>
          <w:vertAlign w:val="superscript"/>
        </w:rPr>
        <w:t>89</w:t>
      </w:r>
      <w:r w:rsidRPr="005C31E0">
        <w:rPr>
          <w:rFonts w:ascii="Calibri" w:hAnsi="Calibri" w:cs="Calibri"/>
          <w:sz w:val="22"/>
          <w:szCs w:val="22"/>
        </w:rPr>
        <w:t xml:space="preserve">Pour toujours, Ta parole, Seigneur, </w:t>
      </w:r>
      <w:r w:rsidRPr="005C31E0">
        <w:rPr>
          <w:rFonts w:ascii="Calibri" w:hAnsi="Calibri" w:cs="Calibri"/>
          <w:sz w:val="22"/>
          <w:szCs w:val="22"/>
        </w:rPr>
        <w:br/>
        <w:t>se dresse dans les cieux.</w:t>
      </w:r>
    </w:p>
    <w:p w14:paraId="66561FC3" w14:textId="10C141F3" w:rsidR="006C4849" w:rsidRPr="005C31E0" w:rsidRDefault="006C4849" w:rsidP="006C4849">
      <w:pPr>
        <w:spacing w:line="240" w:lineRule="auto"/>
        <w:ind w:hanging="284"/>
        <w:rPr>
          <w:rFonts w:ascii="Calibri" w:hAnsi="Calibri" w:cs="Calibri"/>
          <w:sz w:val="22"/>
          <w:szCs w:val="22"/>
        </w:rPr>
      </w:pPr>
      <w:r w:rsidRPr="005C31E0">
        <w:rPr>
          <w:rFonts w:ascii="Calibri" w:hAnsi="Calibri" w:cs="Calibri"/>
          <w:sz w:val="22"/>
          <w:szCs w:val="22"/>
          <w:vertAlign w:val="superscript"/>
        </w:rPr>
        <w:t xml:space="preserve">  101</w:t>
      </w:r>
      <w:r w:rsidRPr="005C31E0">
        <w:rPr>
          <w:rFonts w:ascii="Calibri" w:hAnsi="Calibri" w:cs="Calibri"/>
          <w:sz w:val="22"/>
          <w:szCs w:val="22"/>
        </w:rPr>
        <w:t xml:space="preserve">Des chemins du mal, je détourne mes pas, </w:t>
      </w:r>
      <w:r w:rsidRPr="005C31E0">
        <w:rPr>
          <w:rFonts w:ascii="Calibri" w:hAnsi="Calibri" w:cs="Calibri"/>
          <w:sz w:val="22"/>
          <w:szCs w:val="22"/>
        </w:rPr>
        <w:br/>
        <w:t>afin d'observer Ta parole.</w:t>
      </w:r>
    </w:p>
    <w:p w14:paraId="110D656B" w14:textId="17A33403" w:rsidR="006C4849" w:rsidRPr="005C31E0" w:rsidRDefault="006C4849" w:rsidP="006C4849">
      <w:pPr>
        <w:spacing w:after="0" w:line="240" w:lineRule="auto"/>
        <w:ind w:hanging="284"/>
        <w:rPr>
          <w:rFonts w:ascii="Calibri" w:hAnsi="Calibri" w:cs="Calibri"/>
          <w:sz w:val="22"/>
          <w:szCs w:val="22"/>
        </w:rPr>
      </w:pPr>
      <w:r w:rsidRPr="005C31E0">
        <w:rPr>
          <w:rFonts w:ascii="Calibri" w:hAnsi="Calibri" w:cs="Calibri"/>
          <w:sz w:val="22"/>
          <w:szCs w:val="22"/>
          <w:vertAlign w:val="superscript"/>
        </w:rPr>
        <w:t xml:space="preserve">  104</w:t>
      </w:r>
      <w:r w:rsidRPr="005C31E0">
        <w:rPr>
          <w:rFonts w:ascii="Calibri" w:hAnsi="Calibri" w:cs="Calibri"/>
          <w:sz w:val="22"/>
          <w:szCs w:val="22"/>
        </w:rPr>
        <w:t xml:space="preserve">Tes préceptes m'ont donné l'intelligence : </w:t>
      </w:r>
      <w:r w:rsidRPr="005C31E0">
        <w:rPr>
          <w:rFonts w:ascii="Calibri" w:hAnsi="Calibri" w:cs="Calibri"/>
          <w:sz w:val="22"/>
          <w:szCs w:val="22"/>
        </w:rPr>
        <w:br/>
        <w:t>je hais tout chemin de mensonge.</w:t>
      </w:r>
    </w:p>
    <w:p w14:paraId="515E689F" w14:textId="43406F1C" w:rsidR="006C4849" w:rsidRPr="005C31E0" w:rsidRDefault="006C4849" w:rsidP="006C4849">
      <w:pPr>
        <w:spacing w:line="240" w:lineRule="auto"/>
        <w:ind w:hanging="284"/>
        <w:rPr>
          <w:rFonts w:ascii="Calibri" w:hAnsi="Calibri" w:cs="Calibri"/>
          <w:sz w:val="22"/>
          <w:szCs w:val="22"/>
        </w:rPr>
      </w:pPr>
      <w:r w:rsidRPr="005C31E0">
        <w:rPr>
          <w:rFonts w:ascii="Calibri" w:hAnsi="Calibri" w:cs="Calibri"/>
          <w:sz w:val="22"/>
          <w:szCs w:val="22"/>
          <w:vertAlign w:val="superscript"/>
        </w:rPr>
        <w:t xml:space="preserve">  163</w:t>
      </w:r>
      <w:r w:rsidRPr="005C31E0">
        <w:rPr>
          <w:rFonts w:ascii="Calibri" w:hAnsi="Calibri" w:cs="Calibri"/>
          <w:sz w:val="22"/>
          <w:szCs w:val="22"/>
        </w:rPr>
        <w:t xml:space="preserve">Je hais, je déteste le mensonge ; </w:t>
      </w:r>
      <w:r>
        <w:rPr>
          <w:rFonts w:ascii="Calibri" w:hAnsi="Calibri" w:cs="Calibri"/>
          <w:sz w:val="22"/>
          <w:szCs w:val="22"/>
        </w:rPr>
        <w:br/>
      </w:r>
      <w:r w:rsidRPr="005C31E0">
        <w:rPr>
          <w:rFonts w:ascii="Calibri" w:hAnsi="Calibri" w:cs="Calibri"/>
          <w:sz w:val="22"/>
          <w:szCs w:val="22"/>
        </w:rPr>
        <w:t>Ta loi, je l'aime.</w:t>
      </w:r>
    </w:p>
    <w:p w14:paraId="2DE081D1" w14:textId="49CC5333" w:rsidR="006C4849" w:rsidRPr="00046E08" w:rsidRDefault="006C4849" w:rsidP="006C4849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9E710CE" w14:textId="586FB439" w:rsidR="00606BC4" w:rsidRPr="00046E08" w:rsidRDefault="00606BC4" w:rsidP="00606BC4">
      <w:pPr>
        <w:spacing w:line="240" w:lineRule="auto"/>
        <w:rPr>
          <w:rFonts w:ascii="Calibri" w:hAnsi="Calibri" w:cs="Calibri"/>
          <w:sz w:val="22"/>
          <w:szCs w:val="22"/>
        </w:rPr>
      </w:pPr>
      <w:r w:rsidRPr="005C31E0">
        <w:rPr>
          <w:rFonts w:ascii="Calibri" w:hAnsi="Calibri" w:cs="Calibri"/>
          <w:sz w:val="22"/>
          <w:szCs w:val="22"/>
          <w:u w:val="single"/>
        </w:rPr>
        <w:t>Acclamation</w:t>
      </w:r>
      <w:r w:rsidRPr="00046E08">
        <w:rPr>
          <w:rFonts w:ascii="Calibri" w:hAnsi="Calibri" w:cs="Calibri"/>
          <w:sz w:val="22"/>
          <w:szCs w:val="22"/>
        </w:rPr>
        <w:t> (Mc 1, 15)</w:t>
      </w:r>
    </w:p>
    <w:p w14:paraId="607CA4FF" w14:textId="0E89F0CD" w:rsidR="00606BC4" w:rsidRDefault="00606BC4" w:rsidP="00606BC4">
      <w:pPr>
        <w:spacing w:line="240" w:lineRule="auto"/>
        <w:rPr>
          <w:rFonts w:ascii="Calibri" w:hAnsi="Calibri" w:cs="Calibri"/>
          <w:sz w:val="22"/>
          <w:szCs w:val="22"/>
        </w:rPr>
      </w:pPr>
      <w:r w:rsidRPr="00046E08">
        <w:rPr>
          <w:rFonts w:ascii="Calibri" w:hAnsi="Calibri" w:cs="Calibri"/>
          <w:sz w:val="22"/>
          <w:szCs w:val="22"/>
        </w:rPr>
        <w:t>Alléluia. Alléluia.</w:t>
      </w:r>
      <w:r w:rsidRPr="00046E08">
        <w:rPr>
          <w:rFonts w:ascii="Calibri" w:hAnsi="Calibri" w:cs="Calibri"/>
          <w:sz w:val="22"/>
          <w:szCs w:val="22"/>
        </w:rPr>
        <w:br/>
        <w:t>Le règne de Dieu est tout proche.</w:t>
      </w:r>
      <w:r w:rsidRPr="00046E08">
        <w:rPr>
          <w:rFonts w:ascii="Calibri" w:hAnsi="Calibri" w:cs="Calibri"/>
          <w:sz w:val="22"/>
          <w:szCs w:val="22"/>
        </w:rPr>
        <w:br/>
        <w:t>Convertissez-vous et croyez à l’Évangile.</w:t>
      </w:r>
      <w:r w:rsidRPr="00046E08">
        <w:rPr>
          <w:rFonts w:ascii="Calibri" w:hAnsi="Calibri" w:cs="Calibri"/>
          <w:sz w:val="22"/>
          <w:szCs w:val="22"/>
        </w:rPr>
        <w:br/>
        <w:t>Alléluia.</w:t>
      </w:r>
    </w:p>
    <w:p w14:paraId="1B7BC732" w14:textId="04F2D7EA" w:rsidR="00606BC4" w:rsidRPr="00046E08" w:rsidRDefault="00606BC4" w:rsidP="00606BC4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28D2B5A3" w14:textId="3EA0B7A6" w:rsidR="00606BC4" w:rsidRPr="00046E08" w:rsidRDefault="00606BC4" w:rsidP="00606BC4">
      <w:pPr>
        <w:spacing w:line="240" w:lineRule="auto"/>
        <w:rPr>
          <w:rFonts w:ascii="Calibri" w:hAnsi="Calibri" w:cs="Calibri"/>
          <w:sz w:val="22"/>
          <w:szCs w:val="22"/>
        </w:rPr>
      </w:pPr>
      <w:r w:rsidRPr="004846EF">
        <w:rPr>
          <w:rFonts w:ascii="Calibri" w:hAnsi="Calibri" w:cs="Calibri"/>
          <w:b/>
          <w:bCs/>
          <w:i/>
          <w:i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AE656E" wp14:editId="7B5CE2D2">
                <wp:simplePos x="0" y="0"/>
                <wp:positionH relativeFrom="margin">
                  <wp:align>right</wp:align>
                </wp:positionH>
                <wp:positionV relativeFrom="paragraph">
                  <wp:posOffset>9769</wp:posOffset>
                </wp:positionV>
                <wp:extent cx="866140" cy="689610"/>
                <wp:effectExtent l="0" t="0" r="10160" b="12065"/>
                <wp:wrapNone/>
                <wp:docPr id="1325202931" name="Zone de texte 1325202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5C8F6" w14:textId="77777777" w:rsidR="00606BC4" w:rsidRPr="00CD07B7" w:rsidRDefault="00606BC4" w:rsidP="00F5247D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AE656E" id="Zone de texte 1325202931" o:spid="_x0000_s1028" type="#_x0000_t202" style="position:absolute;margin-left:17pt;margin-top:.7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DlW+9z2AAAAAYBAAAPAAAAAAAAAAAAAAAAAHMEAABkcnMvZG93bnJldi54bWxQSwUGAAAAAAQA&#10;BADzAAAAeAUAAAAA&#10;" strokecolor="red">
                <v:textbox style="mso-fit-shape-to-text:t">
                  <w:txbxContent>
                    <w:p w14:paraId="29E5C8F6" w14:textId="77777777" w:rsidR="00606BC4" w:rsidRPr="00CD07B7" w:rsidRDefault="00606BC4" w:rsidP="00F5247D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46E08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Pr="00046E08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046E08">
        <w:rPr>
          <w:rFonts w:ascii="Calibri" w:hAnsi="Calibri" w:cs="Calibri"/>
          <w:sz w:val="22"/>
          <w:szCs w:val="22"/>
        </w:rPr>
        <w:t>Lc</w:t>
      </w:r>
      <w:proofErr w:type="spellEnd"/>
      <w:r w:rsidRPr="00046E08">
        <w:rPr>
          <w:rFonts w:ascii="Calibri" w:hAnsi="Calibri" w:cs="Calibri"/>
          <w:sz w:val="22"/>
          <w:szCs w:val="22"/>
        </w:rPr>
        <w:t xml:space="preserve"> 9, 1-6)</w:t>
      </w:r>
      <w:r>
        <w:rPr>
          <w:rFonts w:ascii="Calibri" w:hAnsi="Calibri" w:cs="Calibri"/>
          <w:sz w:val="22"/>
          <w:szCs w:val="22"/>
        </w:rPr>
        <w:br/>
      </w:r>
      <w:r w:rsidRPr="00046E08">
        <w:rPr>
          <w:rFonts w:ascii="Calibri" w:hAnsi="Calibri" w:cs="Calibri"/>
          <w:i/>
          <w:iCs/>
          <w:sz w:val="22"/>
          <w:szCs w:val="22"/>
        </w:rPr>
        <w:t>« Il les envoya proclamer le règne de Dieu et guérir les malades »</w:t>
      </w:r>
    </w:p>
    <w:p w14:paraId="368EF061" w14:textId="77777777" w:rsidR="00606BC4" w:rsidRPr="00046E08" w:rsidRDefault="00606BC4" w:rsidP="00606BC4">
      <w:pPr>
        <w:spacing w:line="240" w:lineRule="auto"/>
        <w:rPr>
          <w:rFonts w:ascii="Calibri" w:hAnsi="Calibri" w:cs="Calibri"/>
          <w:sz w:val="22"/>
          <w:szCs w:val="22"/>
        </w:rPr>
      </w:pPr>
      <w:r w:rsidRPr="00046E08">
        <w:rPr>
          <w:rFonts w:ascii="Calibri" w:hAnsi="Calibri" w:cs="Calibri"/>
          <w:sz w:val="22"/>
          <w:szCs w:val="22"/>
        </w:rPr>
        <w:t>Évangile de Jésus Christ selon saint Luc</w:t>
      </w:r>
    </w:p>
    <w:p w14:paraId="24A87BA0" w14:textId="77777777" w:rsidR="00606BC4" w:rsidRDefault="00606BC4" w:rsidP="00606BC4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046E08">
        <w:rPr>
          <w:rFonts w:ascii="Calibri" w:hAnsi="Calibri" w:cs="Calibri"/>
          <w:sz w:val="22"/>
          <w:szCs w:val="22"/>
        </w:rPr>
        <w:t>En ce temps-là,</w:t>
      </w:r>
    </w:p>
    <w:p w14:paraId="6E9B806A" w14:textId="77777777" w:rsidR="00606BC4" w:rsidRPr="0064332A" w:rsidRDefault="00606BC4" w:rsidP="00606BC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64332A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64332A">
        <w:rPr>
          <w:rFonts w:ascii="Calibri" w:hAnsi="Calibri" w:cs="Calibri"/>
          <w:sz w:val="22"/>
          <w:szCs w:val="22"/>
        </w:rPr>
        <w:t xml:space="preserve">Jésus rassembla les Douze ; </w:t>
      </w:r>
      <w:r w:rsidRPr="0064332A">
        <w:rPr>
          <w:rFonts w:ascii="Calibri" w:hAnsi="Calibri" w:cs="Calibri"/>
          <w:sz w:val="22"/>
          <w:szCs w:val="22"/>
        </w:rPr>
        <w:br/>
        <w:t xml:space="preserve">Il leur donna pouvoir et autorité sur tous les démons, </w:t>
      </w:r>
      <w:r w:rsidRPr="0064332A">
        <w:rPr>
          <w:rFonts w:ascii="Calibri" w:hAnsi="Calibri" w:cs="Calibri"/>
          <w:sz w:val="22"/>
          <w:szCs w:val="22"/>
        </w:rPr>
        <w:br/>
        <w:t>et de même pour faire des guérisons ;</w:t>
      </w:r>
    </w:p>
    <w:p w14:paraId="5E9A53CC" w14:textId="77777777" w:rsidR="00606BC4" w:rsidRPr="0064332A" w:rsidRDefault="00606BC4" w:rsidP="00606BC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64332A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64332A">
        <w:rPr>
          <w:rFonts w:ascii="Calibri" w:hAnsi="Calibri" w:cs="Calibri"/>
          <w:sz w:val="22"/>
          <w:szCs w:val="22"/>
        </w:rPr>
        <w:t>Il les envoya proclamer le règne de Dieu et guérir les malades.</w:t>
      </w:r>
    </w:p>
    <w:p w14:paraId="618DAB86" w14:textId="77777777" w:rsidR="00606BC4" w:rsidRPr="0064332A" w:rsidRDefault="00606BC4" w:rsidP="00606BC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64332A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64332A">
        <w:rPr>
          <w:rFonts w:ascii="Calibri" w:hAnsi="Calibri" w:cs="Calibri"/>
          <w:sz w:val="22"/>
          <w:szCs w:val="22"/>
        </w:rPr>
        <w:t xml:space="preserve">Il leur dit : </w:t>
      </w:r>
      <w:r w:rsidRPr="0064332A">
        <w:rPr>
          <w:rFonts w:ascii="Calibri" w:hAnsi="Calibri" w:cs="Calibri"/>
          <w:sz w:val="22"/>
          <w:szCs w:val="22"/>
        </w:rPr>
        <w:br/>
        <w:t xml:space="preserve">« Ne prenez rien pour la route, ni bâton, ni sac, ni pain, ni argent ; </w:t>
      </w:r>
      <w:r w:rsidRPr="0064332A">
        <w:rPr>
          <w:rFonts w:ascii="Calibri" w:hAnsi="Calibri" w:cs="Calibri"/>
          <w:sz w:val="22"/>
          <w:szCs w:val="22"/>
        </w:rPr>
        <w:br/>
        <w:t>n’ayez pas chacun une tunique de rechange.</w:t>
      </w:r>
    </w:p>
    <w:p w14:paraId="12FA1B89" w14:textId="77777777" w:rsidR="00606BC4" w:rsidRPr="0064332A" w:rsidRDefault="00606BC4" w:rsidP="00606BC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64332A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 w:rsidRPr="0064332A">
        <w:rPr>
          <w:rFonts w:ascii="Calibri" w:hAnsi="Calibri" w:cs="Calibri"/>
          <w:sz w:val="22"/>
          <w:szCs w:val="22"/>
        </w:rPr>
        <w:t xml:space="preserve">Quand vous serez reçus dans une maison, </w:t>
      </w:r>
      <w:r w:rsidRPr="0064332A">
        <w:rPr>
          <w:rFonts w:ascii="Calibri" w:hAnsi="Calibri" w:cs="Calibri"/>
          <w:sz w:val="22"/>
          <w:szCs w:val="22"/>
        </w:rPr>
        <w:br/>
        <w:t>restez-y ; c’est de là que vous repartirez.</w:t>
      </w:r>
    </w:p>
    <w:p w14:paraId="1FFF00CE" w14:textId="77777777" w:rsidR="00606BC4" w:rsidRPr="0064332A" w:rsidRDefault="00606BC4" w:rsidP="00606BC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64332A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64332A">
        <w:rPr>
          <w:rFonts w:ascii="Calibri" w:hAnsi="Calibri" w:cs="Calibri"/>
          <w:sz w:val="22"/>
          <w:szCs w:val="22"/>
        </w:rPr>
        <w:t xml:space="preserve">Et si les gens ne vous accueillent pas, </w:t>
      </w:r>
      <w:r w:rsidRPr="0064332A">
        <w:rPr>
          <w:rFonts w:ascii="Calibri" w:hAnsi="Calibri" w:cs="Calibri"/>
          <w:sz w:val="22"/>
          <w:szCs w:val="22"/>
        </w:rPr>
        <w:br/>
        <w:t xml:space="preserve">sortez de la ville et secouez la poussière de vos pieds : </w:t>
      </w:r>
      <w:r w:rsidRPr="0064332A">
        <w:rPr>
          <w:rFonts w:ascii="Calibri" w:hAnsi="Calibri" w:cs="Calibri"/>
          <w:sz w:val="22"/>
          <w:szCs w:val="22"/>
        </w:rPr>
        <w:br/>
        <w:t>ce sera un témoignage contre eux. »</w:t>
      </w:r>
    </w:p>
    <w:p w14:paraId="14CEB4DB" w14:textId="77777777" w:rsidR="00606BC4" w:rsidRPr="0041271E" w:rsidRDefault="00606BC4" w:rsidP="00606BC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64332A">
        <w:rPr>
          <w:rFonts w:ascii="Calibri" w:hAnsi="Calibri" w:cs="Calibri"/>
          <w:sz w:val="22"/>
          <w:szCs w:val="22"/>
          <w:vertAlign w:val="superscript"/>
        </w:rPr>
        <w:t xml:space="preserve">  6</w:t>
      </w:r>
      <w:r w:rsidRPr="0064332A">
        <w:rPr>
          <w:rFonts w:ascii="Calibri" w:hAnsi="Calibri" w:cs="Calibri"/>
          <w:sz w:val="22"/>
          <w:szCs w:val="22"/>
        </w:rPr>
        <w:t xml:space="preserve">Ils partirent et ils allaient de village en village, </w:t>
      </w:r>
      <w:r w:rsidRPr="0064332A">
        <w:rPr>
          <w:rFonts w:ascii="Calibri" w:hAnsi="Calibri" w:cs="Calibri"/>
          <w:sz w:val="22"/>
          <w:szCs w:val="22"/>
        </w:rPr>
        <w:br/>
        <w:t xml:space="preserve">annonçant la Bonne Nouvelle </w:t>
      </w:r>
      <w:r w:rsidRPr="0064332A">
        <w:rPr>
          <w:rFonts w:ascii="Calibri" w:hAnsi="Calibri" w:cs="Calibri"/>
          <w:sz w:val="22"/>
          <w:szCs w:val="22"/>
        </w:rPr>
        <w:br/>
      </w:r>
      <w:r w:rsidRPr="0041271E">
        <w:rPr>
          <w:rFonts w:ascii="Calibri" w:hAnsi="Calibri" w:cs="Calibri"/>
          <w:sz w:val="22"/>
          <w:szCs w:val="22"/>
        </w:rPr>
        <w:t>et faisant partout des guérisons.</w:t>
      </w:r>
    </w:p>
    <w:p w14:paraId="58FCFD1D" w14:textId="77777777" w:rsidR="00606BC4" w:rsidRPr="00046E08" w:rsidRDefault="00606BC4" w:rsidP="00606BC4">
      <w:pPr>
        <w:spacing w:line="240" w:lineRule="auto"/>
        <w:rPr>
          <w:rFonts w:ascii="Calibri" w:hAnsi="Calibri" w:cs="Calibri"/>
          <w:sz w:val="22"/>
          <w:szCs w:val="22"/>
        </w:rPr>
      </w:pPr>
      <w:r w:rsidRPr="00046E08">
        <w:rPr>
          <w:rFonts w:ascii="Calibri" w:hAnsi="Calibri" w:cs="Calibri"/>
          <w:sz w:val="22"/>
          <w:szCs w:val="22"/>
        </w:rPr>
        <w:t xml:space="preserve"> – Acclamons la Parole de Dieu.</w:t>
      </w:r>
    </w:p>
    <w:p w14:paraId="7C872D47" w14:textId="77777777" w:rsidR="00606BC4" w:rsidRPr="00046E08" w:rsidRDefault="00606BC4" w:rsidP="00606BC4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606BC4" w:rsidRPr="00046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7D"/>
    <w:rsid w:val="004E4CBD"/>
    <w:rsid w:val="00606BC4"/>
    <w:rsid w:val="006C4849"/>
    <w:rsid w:val="00F5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9423D"/>
  <w15:chartTrackingRefBased/>
  <w15:docId w15:val="{5FD78618-7D6C-46CB-A4B1-3FBC87A8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47D"/>
  </w:style>
  <w:style w:type="paragraph" w:styleId="Titre1">
    <w:name w:val="heading 1"/>
    <w:basedOn w:val="Normal"/>
    <w:next w:val="Normal"/>
    <w:link w:val="Titre1Car"/>
    <w:uiPriority w:val="9"/>
    <w:qFormat/>
    <w:rsid w:val="00F52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52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52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52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52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52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52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52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52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52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52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52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5247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5247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5247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5247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5247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5247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52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52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52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52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52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5247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5247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5247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52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5247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524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2024-09-26T06:46:00Z</dcterms:created>
  <dcterms:modified xsi:type="dcterms:W3CDTF">2024-09-26T07:15:00Z</dcterms:modified>
</cp:coreProperties>
</file>