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6882" w14:textId="105BD04B" w:rsidR="004A6C2E" w:rsidRDefault="004A6C2E" w:rsidP="00392DBA">
      <w:pPr>
        <w:spacing w:line="240" w:lineRule="auto"/>
      </w:pPr>
      <w:r w:rsidRPr="004A6C2E">
        <w:rPr>
          <w:b/>
          <w:bCs/>
          <w:sz w:val="24"/>
          <w:szCs w:val="24"/>
          <w:u w:val="single"/>
        </w:rPr>
        <w:t xml:space="preserve">Messe du lundi de la </w:t>
      </w:r>
      <w:r w:rsidR="0054383A">
        <w:rPr>
          <w:b/>
          <w:bCs/>
          <w:sz w:val="24"/>
          <w:szCs w:val="24"/>
          <w:u w:val="single"/>
        </w:rPr>
        <w:t>28</w:t>
      </w:r>
      <w:r w:rsidRPr="004A6C2E">
        <w:rPr>
          <w:b/>
          <w:bCs/>
          <w:sz w:val="24"/>
          <w:szCs w:val="24"/>
          <w:u w:val="single"/>
          <w:vertAlign w:val="superscript"/>
        </w:rPr>
        <w:t>e</w:t>
      </w:r>
      <w:r w:rsidRPr="004A6C2E">
        <w:rPr>
          <w:b/>
          <w:bCs/>
          <w:sz w:val="24"/>
          <w:szCs w:val="24"/>
          <w:u w:val="single"/>
        </w:rPr>
        <w:t xml:space="preserve"> semaine du TO années paires</w:t>
      </w:r>
      <w:r w:rsidR="00392DBA">
        <w:rPr>
          <w:b/>
          <w:bCs/>
          <w:sz w:val="24"/>
          <w:szCs w:val="24"/>
          <w:u w:val="single"/>
        </w:rPr>
        <w:br/>
      </w:r>
      <w:r w:rsidRPr="00BE4431">
        <w:rPr>
          <w:i/>
          <w:iCs/>
        </w:rPr>
        <w:t>Support pour méditation écrite</w:t>
      </w:r>
      <w:r>
        <w:rPr>
          <w:i/>
          <w:iCs/>
        </w:rPr>
        <w:t xml:space="preserve"> des textes du jour</w:t>
      </w:r>
    </w:p>
    <w:p w14:paraId="763EEE9B" w14:textId="5D8C5C45" w:rsidR="004A6C2E" w:rsidRDefault="004A6C2E" w:rsidP="004A6C2E">
      <w:pPr>
        <w:spacing w:line="240" w:lineRule="auto"/>
      </w:pPr>
    </w:p>
    <w:p w14:paraId="1F178A56" w14:textId="49893B70" w:rsidR="008C34DA" w:rsidRPr="00125357" w:rsidRDefault="00F629C7" w:rsidP="004A6C2E">
      <w:pPr>
        <w:spacing w:line="240" w:lineRule="auto"/>
        <w:rPr>
          <w:sz w:val="10"/>
          <w:szCs w:val="10"/>
        </w:rPr>
      </w:pPr>
      <w:r w:rsidRPr="00DE37BB">
        <w:rPr>
          <w:rFonts w:cstheme="minorHAnsi"/>
          <w:b/>
          <w:bCs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FE7829" wp14:editId="2113ECF3">
                <wp:simplePos x="0" y="0"/>
                <wp:positionH relativeFrom="margin">
                  <wp:posOffset>4862097</wp:posOffset>
                </wp:positionH>
                <wp:positionV relativeFrom="paragraph">
                  <wp:posOffset>181170</wp:posOffset>
                </wp:positionV>
                <wp:extent cx="873076" cy="689610"/>
                <wp:effectExtent l="0" t="0" r="22860" b="1206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076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933CE" w14:textId="77777777" w:rsidR="004A6C2E" w:rsidRPr="00507F30" w:rsidRDefault="004A6C2E" w:rsidP="004A6C2E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FE782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82.85pt;margin-top:14.25pt;width:68.75pt;height:54.3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" strokecolor="red">
                <v:textbox style="mso-fit-shape-to-text:t">
                  <w:txbxContent>
                    <w:p w14:paraId="2D8933CE" w14:textId="77777777" w:rsidR="004A6C2E" w:rsidRPr="00507F30" w:rsidRDefault="004A6C2E" w:rsidP="004A6C2E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4930FC" w14:textId="4403315B" w:rsidR="00957ECE" w:rsidRPr="00957ECE" w:rsidRDefault="004A6C2E" w:rsidP="00957ECE">
      <w:pPr>
        <w:spacing w:line="240" w:lineRule="auto"/>
        <w:rPr>
          <w:i/>
          <w:iCs/>
        </w:rPr>
      </w:pPr>
      <w:r w:rsidRPr="002A7678">
        <w:rPr>
          <w:b/>
          <w:bCs/>
          <w:u w:val="single"/>
        </w:rPr>
        <w:t>Première Lecture</w:t>
      </w:r>
      <w:r w:rsidR="00F816BB" w:rsidRPr="004A6C2E">
        <w:t xml:space="preserve"> </w:t>
      </w:r>
      <w:r w:rsidR="00957ECE" w:rsidRPr="00957ECE">
        <w:t>(Ga 4, 22-24.26-27.31 – 5, 1)</w:t>
      </w:r>
      <w:r>
        <w:br/>
      </w:r>
      <w:r w:rsidR="00957ECE" w:rsidRPr="00957ECE">
        <w:rPr>
          <w:i/>
          <w:iCs/>
        </w:rPr>
        <w:t>« Nous ne sommes pas les enfants d’une servante,</w:t>
      </w:r>
      <w:r w:rsidR="00957ECE">
        <w:rPr>
          <w:i/>
          <w:iCs/>
        </w:rPr>
        <w:br/>
      </w:r>
      <w:r w:rsidR="00957ECE" w:rsidRPr="00957ECE">
        <w:rPr>
          <w:i/>
          <w:iCs/>
        </w:rPr>
        <w:t xml:space="preserve"> nous sommes ceux de la femme libre » </w:t>
      </w:r>
    </w:p>
    <w:p w14:paraId="0B7C0D61" w14:textId="77777777" w:rsidR="00825C33" w:rsidRPr="00392DBA" w:rsidRDefault="00825C33" w:rsidP="00825C33">
      <w:pPr>
        <w:spacing w:line="240" w:lineRule="auto"/>
      </w:pPr>
      <w:r w:rsidRPr="00392DBA">
        <w:t xml:space="preserve">Lecture de la lettre de saint Paul apôtre aux </w:t>
      </w:r>
      <w:r>
        <w:t>Galates</w:t>
      </w:r>
    </w:p>
    <w:p w14:paraId="203753D3" w14:textId="311A02AE" w:rsidR="00825C33" w:rsidRDefault="00825C33" w:rsidP="00825C33">
      <w:pPr>
        <w:spacing w:after="0" w:line="240" w:lineRule="auto"/>
      </w:pPr>
      <w:r>
        <w:t>Frères,</w:t>
      </w:r>
    </w:p>
    <w:p w14:paraId="4B48FA51" w14:textId="4DABA488" w:rsidR="00825C33" w:rsidRPr="000D57CB" w:rsidRDefault="00825C33" w:rsidP="00825C33">
      <w:pPr>
        <w:spacing w:after="0" w:line="240" w:lineRule="auto"/>
        <w:ind w:hanging="142"/>
      </w:pPr>
      <w:r w:rsidRPr="000D57CB">
        <w:rPr>
          <w:vertAlign w:val="superscript"/>
        </w:rPr>
        <w:t>22</w:t>
      </w:r>
      <w:r w:rsidRPr="000D57CB">
        <w:t xml:space="preserve">Il est écrit qu’Abraham a eu deux fils, </w:t>
      </w:r>
      <w:r>
        <w:br/>
      </w:r>
      <w:r w:rsidRPr="000D57CB">
        <w:t>l’un né de la servante, et l’autre de la femme libre.</w:t>
      </w:r>
    </w:p>
    <w:p w14:paraId="49B7D6E8" w14:textId="4CD3D457" w:rsidR="00825C33" w:rsidRPr="000D57CB" w:rsidRDefault="00825C33" w:rsidP="00825C33">
      <w:pPr>
        <w:spacing w:line="240" w:lineRule="auto"/>
        <w:ind w:right="-1417" w:hanging="142"/>
      </w:pPr>
      <w:r w:rsidRPr="000D57CB">
        <w:rPr>
          <w:vertAlign w:val="superscript"/>
        </w:rPr>
        <w:t>23</w:t>
      </w:r>
      <w:r w:rsidRPr="000D57CB">
        <w:t xml:space="preserve">Le fils de la servante a été engendré selon la chair ; </w:t>
      </w:r>
      <w:r>
        <w:br/>
      </w:r>
      <w:r w:rsidRPr="000D57CB">
        <w:t>celui de la femme libre l’a été en raison d’une promesse de Dieu.</w:t>
      </w:r>
    </w:p>
    <w:p w14:paraId="2CBC682F" w14:textId="65179034" w:rsidR="00825C33" w:rsidRPr="000D57CB" w:rsidRDefault="00825C33" w:rsidP="00825C33">
      <w:pPr>
        <w:spacing w:line="240" w:lineRule="auto"/>
        <w:ind w:right="-426" w:hanging="142"/>
      </w:pPr>
      <w:r w:rsidRPr="000D57CB">
        <w:rPr>
          <w:vertAlign w:val="superscript"/>
        </w:rPr>
        <w:t>24</w:t>
      </w:r>
      <w:r w:rsidRPr="000D57CB">
        <w:t xml:space="preserve">Ces événements ont un sens symbolique : </w:t>
      </w:r>
      <w:r>
        <w:br/>
      </w:r>
      <w:r w:rsidRPr="000D57CB">
        <w:t xml:space="preserve">les deux femmes sont les deux Alliances. </w:t>
      </w:r>
      <w:r>
        <w:br/>
      </w:r>
      <w:r w:rsidRPr="000D57CB">
        <w:t xml:space="preserve">La première Alliance, celle du mont Sinaï, </w:t>
      </w:r>
      <w:r>
        <w:br/>
      </w:r>
      <w:r w:rsidRPr="000D57CB">
        <w:t>qui met au monde des enfants esclaves, c’est Agar, la servante.</w:t>
      </w:r>
    </w:p>
    <w:p w14:paraId="407E47BE" w14:textId="32A5CF82" w:rsidR="00825C33" w:rsidRPr="000D57CB" w:rsidRDefault="00825C33" w:rsidP="00825C33">
      <w:pPr>
        <w:spacing w:after="0" w:line="240" w:lineRule="auto"/>
        <w:ind w:right="-426" w:hanging="142"/>
      </w:pPr>
      <w:r w:rsidRPr="000D57CB">
        <w:rPr>
          <w:vertAlign w:val="superscript"/>
        </w:rPr>
        <w:t>31</w:t>
      </w:r>
      <w:r w:rsidRPr="000D57CB">
        <w:t xml:space="preserve">Dès lors, frères, nous ne sommes pas les enfants d’une servante, </w:t>
      </w:r>
      <w:r>
        <w:br/>
      </w:r>
      <w:r w:rsidRPr="000D57CB">
        <w:t>nous sommes ceux de la femme libre.</w:t>
      </w:r>
    </w:p>
    <w:p w14:paraId="599917B2" w14:textId="77777777" w:rsidR="00825C33" w:rsidRPr="008B668C" w:rsidRDefault="00825C33" w:rsidP="00825C33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8B668C">
        <w:rPr>
          <w:vertAlign w:val="superscript"/>
        </w:rPr>
        <w:t>1</w:t>
      </w:r>
      <w:r w:rsidRPr="008B668C">
        <w:t xml:space="preserve">C’est pour que nous soyons libres que le Christ nous a libérés. </w:t>
      </w:r>
      <w:r>
        <w:br/>
      </w:r>
      <w:r w:rsidRPr="008B668C">
        <w:t>Alors tenez bon, ne vous mettez pas de nouveau sous le joug de l’esclavage.</w:t>
      </w:r>
    </w:p>
    <w:p w14:paraId="11FB0DEC" w14:textId="51DC857E" w:rsidR="0054383A" w:rsidRDefault="0054383A" w:rsidP="0054383A">
      <w:pPr>
        <w:spacing w:line="240" w:lineRule="auto"/>
      </w:pPr>
      <w:r w:rsidRPr="0054383A">
        <w:t>– Parole du Seigneur.</w:t>
      </w:r>
    </w:p>
    <w:p w14:paraId="05369F44" w14:textId="46C39230" w:rsidR="0054383A" w:rsidRPr="00125357" w:rsidRDefault="00F629C7" w:rsidP="0054383A">
      <w:pPr>
        <w:spacing w:line="240" w:lineRule="auto"/>
      </w:pPr>
      <w:r w:rsidRPr="00DE37BB">
        <w:rPr>
          <w:rFonts w:cstheme="minorHAnsi"/>
          <w:b/>
          <w:bCs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A2B03F" wp14:editId="59086CFC">
                <wp:simplePos x="0" y="0"/>
                <wp:positionH relativeFrom="margin">
                  <wp:posOffset>4879681</wp:posOffset>
                </wp:positionH>
                <wp:positionV relativeFrom="paragraph">
                  <wp:posOffset>273587</wp:posOffset>
                </wp:positionV>
                <wp:extent cx="855491" cy="689610"/>
                <wp:effectExtent l="0" t="0" r="20955" b="12065"/>
                <wp:wrapNone/>
                <wp:docPr id="1434920538" name="Zone de texte 1434920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491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E8C97" w14:textId="77777777" w:rsidR="008C34DA" w:rsidRPr="00507F30" w:rsidRDefault="008C34DA" w:rsidP="004A6C2E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A2B03F" id="Zone de texte 1434920538" o:spid="_x0000_s1027" type="#_x0000_t202" style="position:absolute;margin-left:384.25pt;margin-top:21.55pt;width:67.35pt;height:54.3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" strokecolor="red">
                <v:textbox style="mso-fit-shape-to-text:t">
                  <w:txbxContent>
                    <w:p w14:paraId="2D1E8C97" w14:textId="77777777" w:rsidR="008C34DA" w:rsidRPr="00507F30" w:rsidRDefault="008C34DA" w:rsidP="004A6C2E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  <w:r>
                        <w:rPr>
                          <w:color w:val="FF0000"/>
                        </w:rPr>
                        <w:br/>
                      </w:r>
                      <w:proofErr w:type="spellStart"/>
                      <w:r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77B9AB" w14:textId="474F42D4" w:rsidR="00825C33" w:rsidRPr="00825C33" w:rsidRDefault="0054383A" w:rsidP="00825C33">
      <w:pPr>
        <w:spacing w:line="240" w:lineRule="auto"/>
        <w:rPr>
          <w:i/>
          <w:iCs/>
        </w:rPr>
      </w:pPr>
      <w:r w:rsidRPr="0054383A">
        <w:rPr>
          <w:b/>
          <w:bCs/>
          <w:u w:val="single"/>
        </w:rPr>
        <w:t>Psaume</w:t>
      </w:r>
      <w:r w:rsidR="0014570E" w:rsidRPr="00825C33">
        <w:t xml:space="preserve"> </w:t>
      </w:r>
      <w:bookmarkStart w:id="0" w:name="_Hlk126873694"/>
      <w:r w:rsidR="00825C33" w:rsidRPr="00825C33">
        <w:t>Ps 112 (113), 1-2, 3-4, 5a.6-7</w:t>
      </w:r>
      <w:r w:rsidR="00825C33">
        <w:br/>
      </w:r>
      <w:r w:rsidR="00825C33" w:rsidRPr="00825C33">
        <w:rPr>
          <w:i/>
          <w:iCs/>
        </w:rPr>
        <w:t xml:space="preserve">R/ </w:t>
      </w:r>
      <w:r w:rsidR="00825C33" w:rsidRPr="00825C33">
        <w:rPr>
          <w:i/>
          <w:iCs/>
          <w:vertAlign w:val="superscript"/>
        </w:rPr>
        <w:t>2</w:t>
      </w:r>
      <w:r w:rsidR="00825C33" w:rsidRPr="00825C33">
        <w:rPr>
          <w:i/>
          <w:iCs/>
        </w:rPr>
        <w:t>Béni soit le nom du Seigneur, maintenant et pour les siècles des siècles !</w:t>
      </w:r>
    </w:p>
    <w:p w14:paraId="57818F8B" w14:textId="228743CB" w:rsidR="00FE1156" w:rsidRPr="00DC11D7" w:rsidRDefault="00FE1156" w:rsidP="00FE1156">
      <w:pPr>
        <w:spacing w:after="0" w:line="240" w:lineRule="auto"/>
        <w:ind w:hanging="142"/>
      </w:pPr>
      <w:bookmarkStart w:id="1" w:name="_Hlk209341913"/>
      <w:r>
        <w:rPr>
          <w:vertAlign w:val="superscript"/>
        </w:rPr>
        <w:t xml:space="preserve">  </w:t>
      </w:r>
      <w:r w:rsidRPr="00DC11D7">
        <w:rPr>
          <w:vertAlign w:val="superscript"/>
        </w:rPr>
        <w:t>1</w:t>
      </w:r>
      <w:r>
        <w:t>Al</w:t>
      </w:r>
      <w:r w:rsidRPr="00DC11D7">
        <w:t>léluia ! Louez, serviteurs du Seigneur,</w:t>
      </w:r>
      <w:r>
        <w:br/>
      </w:r>
      <w:r w:rsidRPr="00DC11D7">
        <w:t xml:space="preserve">louez le </w:t>
      </w:r>
      <w:r>
        <w:t>N</w:t>
      </w:r>
      <w:r w:rsidRPr="00DC11D7">
        <w:t>om du Seigneur !</w:t>
      </w:r>
    </w:p>
    <w:p w14:paraId="206CB1BF" w14:textId="2257EF62" w:rsidR="00FE1156" w:rsidRPr="00DC11D7" w:rsidRDefault="00FE1156" w:rsidP="00FE1156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DC11D7">
        <w:rPr>
          <w:vertAlign w:val="superscript"/>
        </w:rPr>
        <w:t>2</w:t>
      </w:r>
      <w:r w:rsidRPr="00DC11D7">
        <w:t xml:space="preserve">Béni soit le </w:t>
      </w:r>
      <w:r>
        <w:t>N</w:t>
      </w:r>
      <w:r w:rsidRPr="00DC11D7">
        <w:t xml:space="preserve">om du Seigneur, </w:t>
      </w:r>
      <w:r>
        <w:br/>
      </w:r>
      <w:r w:rsidRPr="00DC11D7">
        <w:t>maintenant et pour les siècles des siècles !</w:t>
      </w:r>
    </w:p>
    <w:bookmarkEnd w:id="1"/>
    <w:p w14:paraId="04EBB598" w14:textId="77777777" w:rsidR="00FE1156" w:rsidRPr="00DC11D7" w:rsidRDefault="00FE1156" w:rsidP="00FE115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DC11D7">
        <w:rPr>
          <w:vertAlign w:val="superscript"/>
        </w:rPr>
        <w:t>3</w:t>
      </w:r>
      <w:r w:rsidRPr="00DC11D7">
        <w:t xml:space="preserve">Du levant au couchant du soleil, </w:t>
      </w:r>
      <w:r>
        <w:br/>
      </w:r>
      <w:r w:rsidRPr="00DC11D7">
        <w:t xml:space="preserve">loué soit le </w:t>
      </w:r>
      <w:r>
        <w:t>N</w:t>
      </w:r>
      <w:r w:rsidRPr="00DC11D7">
        <w:t>om du Seigneur !</w:t>
      </w:r>
    </w:p>
    <w:p w14:paraId="61A24D73" w14:textId="4AD28C42" w:rsidR="00FE1156" w:rsidRPr="00DC11D7" w:rsidRDefault="00FE1156" w:rsidP="00FE1156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DC11D7">
        <w:rPr>
          <w:vertAlign w:val="superscript"/>
        </w:rPr>
        <w:t>4</w:t>
      </w:r>
      <w:r w:rsidRPr="00DC11D7">
        <w:t xml:space="preserve">Le Seigneur domine tous les peuples, </w:t>
      </w:r>
      <w:r>
        <w:br/>
        <w:t>S</w:t>
      </w:r>
      <w:r w:rsidRPr="00DC11D7">
        <w:t>a gloire domine les cieux.</w:t>
      </w:r>
    </w:p>
    <w:p w14:paraId="2A822EB0" w14:textId="27C79073" w:rsidR="00FE1156" w:rsidRPr="00DC11D7" w:rsidRDefault="00FE1156" w:rsidP="00FE1156">
      <w:pPr>
        <w:spacing w:after="0" w:line="240" w:lineRule="auto"/>
        <w:ind w:hanging="142"/>
      </w:pPr>
      <w:r w:rsidRPr="00DC11D7">
        <w:rPr>
          <w:vertAlign w:val="superscript"/>
        </w:rPr>
        <w:t>5</w:t>
      </w:r>
      <w:r>
        <w:rPr>
          <w:vertAlign w:val="superscript"/>
        </w:rPr>
        <w:t>a</w:t>
      </w:r>
      <w:r w:rsidRPr="00DC11D7">
        <w:t xml:space="preserve">Qui est semblable au Seigneur notre Dieu ? </w:t>
      </w:r>
    </w:p>
    <w:p w14:paraId="5F45DDB8" w14:textId="2DFD5954" w:rsidR="00FE1156" w:rsidRPr="00DC11D7" w:rsidRDefault="00FE1156" w:rsidP="00FE1156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DC11D7">
        <w:rPr>
          <w:vertAlign w:val="superscript"/>
        </w:rPr>
        <w:t>6</w:t>
      </w:r>
      <w:r>
        <w:t>I</w:t>
      </w:r>
      <w:r w:rsidRPr="00DC11D7">
        <w:t xml:space="preserve">l abaisse </w:t>
      </w:r>
      <w:r>
        <w:t>S</w:t>
      </w:r>
      <w:r w:rsidRPr="00DC11D7">
        <w:t>on regard vers le ciel et vers la terre.</w:t>
      </w:r>
    </w:p>
    <w:p w14:paraId="1657B623" w14:textId="79095F19" w:rsidR="00FE1156" w:rsidRPr="00DC11D7" w:rsidRDefault="00FE1156" w:rsidP="00FE1156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DC11D7">
        <w:rPr>
          <w:vertAlign w:val="superscript"/>
        </w:rPr>
        <w:t>7</w:t>
      </w:r>
      <w:r w:rsidRPr="00DC11D7">
        <w:t xml:space="preserve">De la poussière </w:t>
      </w:r>
      <w:r>
        <w:t>I</w:t>
      </w:r>
      <w:r w:rsidRPr="00DC11D7">
        <w:t xml:space="preserve">l relève le faible, </w:t>
      </w:r>
      <w:r>
        <w:br/>
        <w:t>I</w:t>
      </w:r>
      <w:r w:rsidRPr="00DC11D7">
        <w:t>l retire le pauvre de la cendre</w:t>
      </w:r>
      <w:r>
        <w:t>.</w:t>
      </w:r>
    </w:p>
    <w:p w14:paraId="650D5A51" w14:textId="2DCC75E8" w:rsidR="00825C33" w:rsidRPr="00BB335E" w:rsidRDefault="00825C33" w:rsidP="00825C33">
      <w:pPr>
        <w:spacing w:line="240" w:lineRule="auto"/>
      </w:pPr>
    </w:p>
    <w:bookmarkEnd w:id="0"/>
    <w:p w14:paraId="2E48DF32" w14:textId="45422A1D" w:rsidR="0054383A" w:rsidRPr="0054383A" w:rsidRDefault="0054383A" w:rsidP="0054383A">
      <w:pPr>
        <w:spacing w:line="240" w:lineRule="auto"/>
      </w:pPr>
      <w:r w:rsidRPr="0014570E">
        <w:rPr>
          <w:u w:val="single"/>
        </w:rPr>
        <w:t>Acclamation</w:t>
      </w:r>
      <w:r w:rsidR="0014570E" w:rsidRPr="0054383A">
        <w:t> (cf. Ps 94, 8a.7d)</w:t>
      </w:r>
    </w:p>
    <w:p w14:paraId="53AABCED" w14:textId="2DF580FF" w:rsidR="0054383A" w:rsidRPr="00AC3070" w:rsidRDefault="0054383A" w:rsidP="0054383A">
      <w:pPr>
        <w:spacing w:line="240" w:lineRule="auto"/>
      </w:pPr>
      <w:r w:rsidRPr="00AC3070">
        <w:t>Alléluia. Alléluia.</w:t>
      </w:r>
      <w:r w:rsidRPr="00AC3070">
        <w:br/>
      </w:r>
      <w:r w:rsidRPr="0054383A">
        <w:t>Aujourd’hui, ne fermez pas votre cœur,</w:t>
      </w:r>
      <w:r w:rsidRPr="0054383A">
        <w:br/>
        <w:t>mais écoutez la voix du Seigneur.</w:t>
      </w:r>
      <w:r w:rsidRPr="0054383A">
        <w:br/>
      </w:r>
      <w:r w:rsidRPr="00AC3070">
        <w:t>Alléluia.</w:t>
      </w:r>
    </w:p>
    <w:p w14:paraId="17424FD2" w14:textId="16566398" w:rsidR="0014570E" w:rsidRPr="008C34DA" w:rsidRDefault="008C34DA" w:rsidP="0014570E">
      <w:pPr>
        <w:spacing w:line="240" w:lineRule="auto"/>
        <w:rPr>
          <w:i/>
          <w:iCs/>
        </w:rPr>
      </w:pPr>
      <w:r w:rsidRPr="00DE37BB">
        <w:rPr>
          <w:rFonts w:cstheme="minorHAnsi"/>
          <w:b/>
          <w:bCs/>
          <w:i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6E0EBE" wp14:editId="0B377585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1002030" cy="689610"/>
                <wp:effectExtent l="0" t="0" r="26670" b="12065"/>
                <wp:wrapNone/>
                <wp:docPr id="794327003" name="Zone de texte 794327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3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CFA6F" w14:textId="77777777" w:rsidR="008C34DA" w:rsidRPr="00507F30" w:rsidRDefault="008C34DA" w:rsidP="004A6C2E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6E0EBE" id="Zone de texte 794327003" o:spid="_x0000_s1028" type="#_x0000_t202" style="position:absolute;margin-left:27.7pt;margin-top:.25pt;width:78.9pt;height:54.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" strokecolor="red">
                <v:textbox style="mso-fit-shape-to-text:t">
                  <w:txbxContent>
                    <w:p w14:paraId="72BCFA6F" w14:textId="77777777" w:rsidR="008C34DA" w:rsidRPr="00507F30" w:rsidRDefault="008C34DA" w:rsidP="004A6C2E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  <w:r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570E" w:rsidRPr="008C34DA">
        <w:rPr>
          <w:b/>
          <w:bCs/>
          <w:u w:val="single"/>
        </w:rPr>
        <w:t>Évangile</w:t>
      </w:r>
      <w:r w:rsidRPr="008C34DA">
        <w:t xml:space="preserve"> (</w:t>
      </w:r>
      <w:proofErr w:type="spellStart"/>
      <w:r w:rsidRPr="008C34DA">
        <w:t>Lc</w:t>
      </w:r>
      <w:proofErr w:type="spellEnd"/>
      <w:r w:rsidRPr="008C34DA">
        <w:t xml:space="preserve"> 11, 29-32)</w:t>
      </w:r>
      <w:r>
        <w:br/>
      </w:r>
      <w:r w:rsidR="0014570E" w:rsidRPr="008C34DA">
        <w:rPr>
          <w:i/>
          <w:iCs/>
        </w:rPr>
        <w:t>« À cette génération, il ne sera donné que le signe de Jonas »</w:t>
      </w:r>
    </w:p>
    <w:p w14:paraId="581EB1E1" w14:textId="77777777" w:rsidR="0054383A" w:rsidRPr="0054383A" w:rsidRDefault="0054383A" w:rsidP="0054383A">
      <w:pPr>
        <w:spacing w:line="240" w:lineRule="auto"/>
      </w:pPr>
      <w:r w:rsidRPr="0054383A">
        <w:t>Évangile de Jésus Christ selon saint Luc</w:t>
      </w:r>
    </w:p>
    <w:p w14:paraId="7D6B18CC" w14:textId="77777777" w:rsidR="00AF19D3" w:rsidRDefault="0054383A" w:rsidP="00AF19D3">
      <w:pPr>
        <w:spacing w:after="0" w:line="240" w:lineRule="auto"/>
      </w:pPr>
      <w:r w:rsidRPr="0054383A">
        <w:t>En ce temps-là,</w:t>
      </w:r>
    </w:p>
    <w:p w14:paraId="7CB6A607" w14:textId="77777777" w:rsidR="00AF19D3" w:rsidRPr="00517446" w:rsidRDefault="00AF19D3" w:rsidP="00AF19D3">
      <w:pPr>
        <w:spacing w:after="0" w:line="240" w:lineRule="auto"/>
        <w:ind w:hanging="142"/>
      </w:pPr>
      <w:r w:rsidRPr="00517446">
        <w:rPr>
          <w:vertAlign w:val="superscript"/>
        </w:rPr>
        <w:t>29</w:t>
      </w:r>
      <w:r w:rsidRPr="00517446">
        <w:t xml:space="preserve">Comme les foules s’amassaient, Jésus se mit à dire : </w:t>
      </w:r>
      <w:r>
        <w:br/>
      </w:r>
      <w:r w:rsidRPr="00517446">
        <w:t xml:space="preserve">« Cette génération est une génération mauvaise : </w:t>
      </w:r>
      <w:r>
        <w:br/>
      </w:r>
      <w:r w:rsidRPr="00517446">
        <w:t>elle cherche un signe, mais en fait de signe il ne lui sera donné que le signe de Jonas.</w:t>
      </w:r>
    </w:p>
    <w:p w14:paraId="060C51D5" w14:textId="77777777" w:rsidR="00AF19D3" w:rsidRPr="00517446" w:rsidRDefault="00AF19D3" w:rsidP="00AF19D3">
      <w:pPr>
        <w:spacing w:after="0" w:line="240" w:lineRule="auto"/>
        <w:ind w:hanging="142"/>
      </w:pPr>
      <w:r w:rsidRPr="00517446">
        <w:rPr>
          <w:vertAlign w:val="superscript"/>
        </w:rPr>
        <w:t>30</w:t>
      </w:r>
      <w:r w:rsidRPr="00517446">
        <w:t xml:space="preserve">Car Jonas a été un signe pour les habitants de Ninive ; </w:t>
      </w:r>
      <w:r>
        <w:br/>
      </w:r>
      <w:r w:rsidRPr="00517446">
        <w:t>il en sera de même avec le Fils de l’homme pour cette génération.</w:t>
      </w:r>
    </w:p>
    <w:p w14:paraId="21AC1273" w14:textId="3FF2D3A8" w:rsidR="00AF19D3" w:rsidRPr="00517446" w:rsidRDefault="00AF19D3" w:rsidP="00AF19D3">
      <w:pPr>
        <w:spacing w:after="0" w:line="240" w:lineRule="auto"/>
        <w:ind w:hanging="142"/>
      </w:pPr>
      <w:r w:rsidRPr="00517446">
        <w:rPr>
          <w:vertAlign w:val="superscript"/>
        </w:rPr>
        <w:t>31</w:t>
      </w:r>
      <w:r w:rsidRPr="00517446">
        <w:t xml:space="preserve">Lors du Jugement, la reine de Saba se dressera en même temps que les hommes de cette génération, et elle les condamnera. </w:t>
      </w:r>
      <w:r>
        <w:br/>
      </w:r>
      <w:r w:rsidRPr="00517446">
        <w:t xml:space="preserve">En effet, elle est venue des extrémités de la terre pour écouter la sagesse de Salomon, </w:t>
      </w:r>
      <w:r>
        <w:br/>
      </w:r>
      <w:r w:rsidRPr="00517446">
        <w:t>et il y a ici bien plus que Salomon.</w:t>
      </w:r>
    </w:p>
    <w:p w14:paraId="614C96D9" w14:textId="6FE0D927" w:rsidR="00AF19D3" w:rsidRPr="00517446" w:rsidRDefault="00AF19D3" w:rsidP="00AF19D3">
      <w:pPr>
        <w:spacing w:line="240" w:lineRule="auto"/>
        <w:ind w:hanging="142"/>
      </w:pPr>
      <w:r w:rsidRPr="00517446">
        <w:rPr>
          <w:vertAlign w:val="superscript"/>
        </w:rPr>
        <w:t>32</w:t>
      </w:r>
      <w:r w:rsidRPr="00517446">
        <w:t>Lors du Jugement, les habitants de Ninive se lèveront en même temps que cette génération,</w:t>
      </w:r>
      <w:r>
        <w:br/>
      </w:r>
      <w:r w:rsidRPr="00517446">
        <w:t xml:space="preserve">et ils la condamneront ; </w:t>
      </w:r>
      <w:r>
        <w:br/>
      </w:r>
      <w:r w:rsidRPr="00517446">
        <w:t xml:space="preserve">en effet, ils se sont convertis en réponse à la proclamation faite par Jonas, </w:t>
      </w:r>
      <w:r>
        <w:br/>
      </w:r>
      <w:r w:rsidRPr="00517446">
        <w:t>et il y a ici bien plus que Jonas.</w:t>
      </w:r>
    </w:p>
    <w:p w14:paraId="4C9602B9" w14:textId="2E2827CA" w:rsidR="0054383A" w:rsidRPr="0054383A" w:rsidRDefault="0054383A" w:rsidP="0054383A">
      <w:pPr>
        <w:spacing w:line="240" w:lineRule="auto"/>
      </w:pPr>
      <w:r w:rsidRPr="0054383A">
        <w:t>– Acclamons la Parole de Dieu.</w:t>
      </w:r>
    </w:p>
    <w:p w14:paraId="14D69D07" w14:textId="77777777" w:rsidR="004A6C2E" w:rsidRDefault="004A6C2E" w:rsidP="004A6C2E">
      <w:pPr>
        <w:spacing w:line="240" w:lineRule="auto"/>
      </w:pPr>
    </w:p>
    <w:sectPr w:rsidR="004A6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C2E"/>
    <w:rsid w:val="00125357"/>
    <w:rsid w:val="0014570E"/>
    <w:rsid w:val="00346B60"/>
    <w:rsid w:val="00392DBA"/>
    <w:rsid w:val="003D07EE"/>
    <w:rsid w:val="003E0CED"/>
    <w:rsid w:val="004A6C2E"/>
    <w:rsid w:val="004E557C"/>
    <w:rsid w:val="0054383A"/>
    <w:rsid w:val="005F4B18"/>
    <w:rsid w:val="005F5CFB"/>
    <w:rsid w:val="006E0DDF"/>
    <w:rsid w:val="007752B1"/>
    <w:rsid w:val="00825C33"/>
    <w:rsid w:val="00880925"/>
    <w:rsid w:val="008C34DA"/>
    <w:rsid w:val="00957ECE"/>
    <w:rsid w:val="00A32D71"/>
    <w:rsid w:val="00AC3070"/>
    <w:rsid w:val="00AF19D3"/>
    <w:rsid w:val="00BA3181"/>
    <w:rsid w:val="00C22D53"/>
    <w:rsid w:val="00C2738B"/>
    <w:rsid w:val="00E935C2"/>
    <w:rsid w:val="00F22B90"/>
    <w:rsid w:val="00F629C7"/>
    <w:rsid w:val="00F816BB"/>
    <w:rsid w:val="00FE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788CE"/>
  <w15:chartTrackingRefBased/>
  <w15:docId w15:val="{B5472896-D4E1-4314-9003-F0290039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A6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6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6C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6C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6C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6C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6C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6C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6C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6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A6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A6C2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A6C2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A6C2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A6C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A6C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A6C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A6C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A6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6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6C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A6C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A6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A6C2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A6C2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A6C2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6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6C2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A6C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6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7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7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413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5</cp:revision>
  <dcterms:created xsi:type="dcterms:W3CDTF">2026-09-17T19:23:00Z</dcterms:created>
  <dcterms:modified xsi:type="dcterms:W3CDTF">2026-09-18T09:55:00Z</dcterms:modified>
</cp:coreProperties>
</file>