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6BA2" w14:textId="77777777" w:rsidR="008A08F3" w:rsidRPr="002868FC" w:rsidRDefault="008A08F3" w:rsidP="008A08F3">
      <w:pPr>
        <w:rPr>
          <w:i/>
          <w:iCs/>
        </w:rPr>
      </w:pPr>
      <w:r w:rsidRPr="008A08F3">
        <w:rPr>
          <w:b/>
          <w:bCs/>
          <w:sz w:val="24"/>
          <w:szCs w:val="24"/>
          <w:u w:val="single"/>
        </w:rPr>
        <w:t>Messe du mardi de la 28</w:t>
      </w:r>
      <w:r w:rsidRPr="008A08F3">
        <w:rPr>
          <w:b/>
          <w:bCs/>
          <w:sz w:val="24"/>
          <w:szCs w:val="24"/>
          <w:u w:val="single"/>
          <w:vertAlign w:val="superscript"/>
        </w:rPr>
        <w:t>e</w:t>
      </w:r>
      <w:r w:rsidRPr="008A08F3">
        <w:rPr>
          <w:b/>
          <w:bCs/>
          <w:sz w:val="24"/>
          <w:szCs w:val="24"/>
          <w:u w:val="single"/>
        </w:rPr>
        <w:t xml:space="preserve"> semaine du TO années impaires</w:t>
      </w:r>
      <w:r w:rsidRPr="008A08F3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2EF9E850" w14:textId="77777777" w:rsidR="008A08F3" w:rsidRDefault="008A08F3" w:rsidP="008A08F3">
      <w:pPr>
        <w:spacing w:line="240" w:lineRule="auto"/>
      </w:pPr>
    </w:p>
    <w:p w14:paraId="41AF915E" w14:textId="340A4A37" w:rsidR="008A08F3" w:rsidRPr="008A08F3" w:rsidRDefault="008A08F3" w:rsidP="008A08F3">
      <w:pPr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B2C2CC" wp14:editId="62E7CA13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9602F" w14:textId="77777777" w:rsidR="008A08F3" w:rsidRPr="00507F30" w:rsidRDefault="008A08F3" w:rsidP="008A08F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B2C2C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1319602F" w14:textId="77777777" w:rsidR="008A08F3" w:rsidRPr="00507F30" w:rsidRDefault="008A08F3" w:rsidP="008A08F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68FC">
        <w:rPr>
          <w:b/>
          <w:bCs/>
          <w:u w:val="single"/>
        </w:rPr>
        <w:t>Première Lecture</w:t>
      </w:r>
      <w:r w:rsidRPr="008A08F3">
        <w:t xml:space="preserve"> (</w:t>
      </w:r>
      <w:proofErr w:type="spellStart"/>
      <w:r w:rsidRPr="008A08F3">
        <w:t>Rm</w:t>
      </w:r>
      <w:proofErr w:type="spellEnd"/>
      <w:r w:rsidRPr="008A08F3">
        <w:t xml:space="preserve"> 1, 16-25)</w:t>
      </w:r>
      <w:r>
        <w:br/>
      </w:r>
      <w:r w:rsidRPr="008A08F3">
        <w:rPr>
          <w:i/>
          <w:iCs/>
        </w:rPr>
        <w:t xml:space="preserve">« Malgré leur connaissance de Dieu, </w:t>
      </w:r>
      <w:r>
        <w:rPr>
          <w:i/>
          <w:iCs/>
        </w:rPr>
        <w:br/>
      </w:r>
      <w:r w:rsidRPr="008A08F3">
        <w:rPr>
          <w:i/>
          <w:iCs/>
        </w:rPr>
        <w:t xml:space="preserve">ils ne </w:t>
      </w:r>
      <w:r>
        <w:rPr>
          <w:i/>
          <w:iCs/>
        </w:rPr>
        <w:t>L</w:t>
      </w:r>
      <w:r w:rsidRPr="008A08F3">
        <w:rPr>
          <w:i/>
          <w:iCs/>
        </w:rPr>
        <w:t>ui ont pas rendu la gloire que l’on doit à Dieu »</w:t>
      </w:r>
    </w:p>
    <w:p w14:paraId="0768ABD4" w14:textId="77777777" w:rsidR="008A08F3" w:rsidRPr="008A08F3" w:rsidRDefault="008A08F3" w:rsidP="008A08F3">
      <w:pPr>
        <w:spacing w:line="240" w:lineRule="auto"/>
      </w:pPr>
      <w:r w:rsidRPr="008A08F3">
        <w:t>Lecture de la lettre de saint Paul apôtre aux Romains</w:t>
      </w:r>
    </w:p>
    <w:p w14:paraId="0C7BAFA3" w14:textId="77777777" w:rsidR="00F27A70" w:rsidRDefault="008A08F3" w:rsidP="00F27A70">
      <w:pPr>
        <w:spacing w:after="0" w:line="240" w:lineRule="auto"/>
      </w:pPr>
      <w:r w:rsidRPr="008A08F3">
        <w:t>Frères,</w:t>
      </w:r>
    </w:p>
    <w:p w14:paraId="5D6FEE1E" w14:textId="71F6D809" w:rsidR="00F27A70" w:rsidRPr="00311E08" w:rsidRDefault="00F27A70" w:rsidP="00F27A70">
      <w:pPr>
        <w:spacing w:after="0" w:line="240" w:lineRule="auto"/>
        <w:ind w:hanging="142"/>
      </w:pPr>
      <w:r w:rsidRPr="00311E08">
        <w:rPr>
          <w:vertAlign w:val="superscript"/>
        </w:rPr>
        <w:t>16</w:t>
      </w:r>
      <w:r>
        <w:t>J</w:t>
      </w:r>
      <w:r w:rsidRPr="00311E08">
        <w:t xml:space="preserve">e n’ai pas honte de l’Évangile, </w:t>
      </w:r>
      <w:r>
        <w:br/>
      </w:r>
      <w:r w:rsidRPr="00311E08">
        <w:t xml:space="preserve">car il est puissance de Dieu pour le salut de quiconque est devenu croyant, </w:t>
      </w:r>
      <w:r>
        <w:br/>
      </w:r>
      <w:r w:rsidRPr="00311E08">
        <w:t>le Juif d’abord, et le païen.</w:t>
      </w:r>
    </w:p>
    <w:p w14:paraId="2A0EEB36" w14:textId="249EABD4" w:rsidR="00F27A70" w:rsidRPr="00311E08" w:rsidRDefault="003B16E9" w:rsidP="00F27A70">
      <w:pPr>
        <w:spacing w:line="240" w:lineRule="auto"/>
        <w:ind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E967FB" wp14:editId="0E43AA71">
                <wp:simplePos x="0" y="0"/>
                <wp:positionH relativeFrom="margin">
                  <wp:posOffset>2814320</wp:posOffset>
                </wp:positionH>
                <wp:positionV relativeFrom="paragraph">
                  <wp:posOffset>328930</wp:posOffset>
                </wp:positionV>
                <wp:extent cx="2637155" cy="689610"/>
                <wp:effectExtent l="0" t="0" r="10795" b="26670"/>
                <wp:wrapNone/>
                <wp:docPr id="1241230856" name="Zone de texte 1241230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2274D" w14:textId="77777777" w:rsidR="003B16E9" w:rsidRPr="00FA0BB4" w:rsidRDefault="003B16E9" w:rsidP="003B16E9">
                            <w:pPr>
                              <w:spacing w:after="0"/>
                              <w:ind w:right="-157" w:hanging="142"/>
                              <w:rPr>
                                <w:rFonts w:cstheme="minorHAnsi"/>
                                <w:color w:val="0070C0"/>
                              </w:rPr>
                            </w:pPr>
                            <w:r w:rsidRPr="00FA0BB4">
                              <w:rPr>
                                <w:color w:val="0070C0"/>
                                <w:vertAlign w:val="superscript"/>
                              </w:rPr>
                              <w:t xml:space="preserve">  4</w:t>
                            </w:r>
                            <w:r w:rsidRPr="00FA0BB4">
                              <w:rPr>
                                <w:color w:val="0070C0"/>
                              </w:rPr>
                              <w:t>Celui qui est insolent n’a pas l’âme droite, mais le juste vivra par sa fidélité</w:t>
                            </w:r>
                            <w:r w:rsidRPr="00FA0BB4">
                              <w:rPr>
                                <w:rFonts w:cstheme="minorHAnsi"/>
                                <w:color w:val="0070C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E967FB" id="_x0000_t202" coordsize="21600,21600" o:spt="202" path="m,l,21600r21600,l21600,xe">
                <v:stroke joinstyle="miter"/>
                <v:path gradientshapeok="t" o:connecttype="rect"/>
              </v:shapetype>
              <v:shape id="Zone de texte 1241230856" o:spid="_x0000_s1027" type="#_x0000_t202" style="position:absolute;margin-left:221.6pt;margin-top:25.9pt;width:207.6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" strokecolor="#0070c0">
                <v:textbox style="mso-fit-shape-to-text:t">
                  <w:txbxContent>
                    <w:p w14:paraId="6222274D" w14:textId="77777777" w:rsidR="003B16E9" w:rsidRPr="00FA0BB4" w:rsidRDefault="003B16E9" w:rsidP="003B16E9">
                      <w:pPr>
                        <w:spacing w:after="0"/>
                        <w:ind w:right="-157" w:hanging="142"/>
                        <w:rPr>
                          <w:rFonts w:cstheme="minorHAnsi"/>
                          <w:color w:val="0070C0"/>
                        </w:rPr>
                      </w:pPr>
                      <w:r w:rsidRPr="00FA0BB4">
                        <w:rPr>
                          <w:color w:val="0070C0"/>
                          <w:vertAlign w:val="superscript"/>
                        </w:rPr>
                        <w:t xml:space="preserve">  4</w:t>
                      </w:r>
                      <w:r w:rsidRPr="00FA0BB4">
                        <w:rPr>
                          <w:color w:val="0070C0"/>
                        </w:rPr>
                        <w:t>Celui qui est insolent n’a pas l’âme droite, mais le juste vivra par sa fidélité</w:t>
                      </w:r>
                      <w:r w:rsidRPr="00FA0BB4">
                        <w:rPr>
                          <w:rFonts w:cstheme="minorHAnsi"/>
                          <w:color w:val="0070C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937AC7" wp14:editId="3A91ED60">
                <wp:simplePos x="0" y="0"/>
                <wp:positionH relativeFrom="margin">
                  <wp:posOffset>4779010</wp:posOffset>
                </wp:positionH>
                <wp:positionV relativeFrom="paragraph">
                  <wp:posOffset>558947</wp:posOffset>
                </wp:positionV>
                <wp:extent cx="767715" cy="689610"/>
                <wp:effectExtent l="0" t="0" r="13335" b="10160"/>
                <wp:wrapNone/>
                <wp:docPr id="1265786450" name="Zone de texte 1265786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E9885" w14:textId="77777777" w:rsidR="003B16E9" w:rsidRPr="00FA0BB4" w:rsidRDefault="003B16E9" w:rsidP="003B16E9">
                            <w:pPr>
                              <w:spacing w:after="0"/>
                              <w:ind w:right="-157" w:hanging="142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proofErr w:type="spellStart"/>
                            <w:r w:rsidRPr="00FA0BB4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Habaquc</w:t>
                            </w:r>
                            <w:proofErr w:type="spellEnd"/>
                            <w:r w:rsidRPr="00FA0BB4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937AC7" id="Zone de texte 1265786450" o:spid="_x0000_s1028" type="#_x0000_t202" style="position:absolute;margin-left:376.3pt;margin-top:44pt;width:60.45pt;height:5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" strokecolor="#0070c0" strokeweight="1.5pt">
                <v:textbox style="mso-fit-shape-to-text:t">
                  <w:txbxContent>
                    <w:p w14:paraId="736E9885" w14:textId="77777777" w:rsidR="003B16E9" w:rsidRPr="00FA0BB4" w:rsidRDefault="003B16E9" w:rsidP="003B16E9">
                      <w:pPr>
                        <w:spacing w:after="0"/>
                        <w:ind w:right="-157" w:hanging="142"/>
                        <w:jc w:val="center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 w:rsidRPr="00FA0BB4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Habaquc 2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7A70" w:rsidRPr="00311E08">
        <w:rPr>
          <w:vertAlign w:val="superscript"/>
        </w:rPr>
        <w:t>17</w:t>
      </w:r>
      <w:r w:rsidR="00F27A70" w:rsidRPr="00311E08">
        <w:t xml:space="preserve">Dans cet Évangile se révèle la justice donnée par Dieu, </w:t>
      </w:r>
      <w:r w:rsidR="00F27A70">
        <w:br/>
      </w:r>
      <w:r w:rsidR="00F27A70" w:rsidRPr="00311E08">
        <w:t xml:space="preserve">celle qui vient de la foi et conduit à la foi, comme il est écrit : </w:t>
      </w:r>
      <w:r w:rsidR="00F27A70">
        <w:br/>
        <w:t>« </w:t>
      </w:r>
      <w:r w:rsidR="00F27A70" w:rsidRPr="00311E08">
        <w:t>Celui qui est juste par la foi, vivra</w:t>
      </w:r>
      <w:r w:rsidR="00F27A70">
        <w:t> »</w:t>
      </w:r>
      <w:r w:rsidR="00F27A70" w:rsidRPr="00311E08">
        <w:t>.</w:t>
      </w:r>
      <w:r w:rsidRPr="003B16E9">
        <w:rPr>
          <w:rFonts w:cstheme="minorHAnsi"/>
          <w:b/>
          <w:bCs/>
          <w:i/>
          <w:iCs/>
          <w:noProof/>
          <w:sz w:val="28"/>
          <w:szCs w:val="28"/>
          <w:u w:val="single"/>
        </w:rPr>
        <w:t xml:space="preserve"> </w:t>
      </w:r>
    </w:p>
    <w:p w14:paraId="19624931" w14:textId="405C8CEF" w:rsidR="00F27A70" w:rsidRPr="00311E08" w:rsidRDefault="00F27A70" w:rsidP="00F27A70">
      <w:pPr>
        <w:spacing w:after="0" w:line="240" w:lineRule="auto"/>
        <w:ind w:hanging="142"/>
      </w:pPr>
      <w:r w:rsidRPr="00311E08">
        <w:rPr>
          <w:vertAlign w:val="superscript"/>
        </w:rPr>
        <w:t>18</w:t>
      </w:r>
      <w:r w:rsidRPr="00311E08">
        <w:t xml:space="preserve">Or la colère de Dieu se révèle du haut du ciel </w:t>
      </w:r>
      <w:r>
        <w:br/>
      </w:r>
      <w:r w:rsidRPr="00311E08">
        <w:t xml:space="preserve">contre toute impiété et contre toute injustice des hommes </w:t>
      </w:r>
      <w:r>
        <w:br/>
      </w:r>
      <w:r w:rsidRPr="00311E08">
        <w:t>qui, par leur injustice, font obstacle à la vérité.</w:t>
      </w:r>
    </w:p>
    <w:p w14:paraId="6A9E96B8" w14:textId="3FBE943B" w:rsidR="00F27A70" w:rsidRPr="00311E08" w:rsidRDefault="00F27A70" w:rsidP="00F27A70">
      <w:pPr>
        <w:spacing w:after="0" w:line="240" w:lineRule="auto"/>
        <w:ind w:hanging="142"/>
      </w:pPr>
      <w:r w:rsidRPr="00311E08">
        <w:rPr>
          <w:vertAlign w:val="superscript"/>
        </w:rPr>
        <w:t>19</w:t>
      </w:r>
      <w:r w:rsidRPr="00311E08">
        <w:t xml:space="preserve">En effet, ce que l’on peut connaître de Dieu est clair pour eux, </w:t>
      </w:r>
      <w:r>
        <w:br/>
      </w:r>
      <w:r w:rsidRPr="00311E08">
        <w:t>car Dieu le leur a montré clairement.</w:t>
      </w:r>
    </w:p>
    <w:p w14:paraId="6108FA57" w14:textId="73B6C3B0" w:rsidR="00F27A70" w:rsidRPr="00311E08" w:rsidRDefault="00F27A70" w:rsidP="00F27A70">
      <w:pPr>
        <w:spacing w:after="0" w:line="240" w:lineRule="auto"/>
        <w:ind w:hanging="142"/>
      </w:pPr>
      <w:r w:rsidRPr="00311E08">
        <w:rPr>
          <w:vertAlign w:val="superscript"/>
        </w:rPr>
        <w:t>20</w:t>
      </w:r>
      <w:r w:rsidRPr="00311E08">
        <w:t xml:space="preserve">Depuis la création du monde, on peut voir avec l’intelligence, à travers les œuvres de Dieu, </w:t>
      </w:r>
      <w:r>
        <w:br/>
      </w:r>
      <w:r w:rsidRPr="00311E08">
        <w:t xml:space="preserve">ce qui de </w:t>
      </w:r>
      <w:r w:rsidR="000969E7">
        <w:t>L</w:t>
      </w:r>
      <w:r w:rsidRPr="00311E08">
        <w:t xml:space="preserve">ui est invisible : </w:t>
      </w:r>
      <w:r>
        <w:t>S</w:t>
      </w:r>
      <w:r w:rsidRPr="00311E08">
        <w:t xml:space="preserve">a puissance éternelle et </w:t>
      </w:r>
      <w:r>
        <w:t>S</w:t>
      </w:r>
      <w:r w:rsidRPr="00311E08">
        <w:t xml:space="preserve">a divinité. </w:t>
      </w:r>
      <w:r>
        <w:br/>
      </w:r>
      <w:r w:rsidRPr="00311E08">
        <w:t>Ils n’ont donc pas d’excuse,</w:t>
      </w:r>
    </w:p>
    <w:p w14:paraId="3078D238" w14:textId="439EF70E" w:rsidR="00F27A70" w:rsidRPr="00311E08" w:rsidRDefault="00F27A70" w:rsidP="00F27A70">
      <w:pPr>
        <w:spacing w:line="240" w:lineRule="auto"/>
        <w:ind w:hanging="142"/>
      </w:pPr>
      <w:r w:rsidRPr="00311E08">
        <w:rPr>
          <w:vertAlign w:val="superscript"/>
        </w:rPr>
        <w:t>21</w:t>
      </w:r>
      <w:r w:rsidRPr="00311E08">
        <w:t xml:space="preserve">puisque, malgré leur connaissance de Dieu, </w:t>
      </w:r>
      <w:r>
        <w:br/>
      </w:r>
      <w:r w:rsidRPr="00311E08">
        <w:t xml:space="preserve">ils ne </w:t>
      </w:r>
      <w:r>
        <w:t>L</w:t>
      </w:r>
      <w:r w:rsidRPr="00311E08">
        <w:t xml:space="preserve">ui ont pas rendu la gloire et l’action de grâce que l’on doit à Dieu. </w:t>
      </w:r>
      <w:r>
        <w:br/>
      </w:r>
      <w:r w:rsidRPr="00311E08">
        <w:t xml:space="preserve">Ils se sont laissé aller à des raisonnements sans valeur, </w:t>
      </w:r>
      <w:r>
        <w:br/>
      </w:r>
      <w:r w:rsidRPr="00311E08">
        <w:t>et les ténèbres ont rempli leurs cœurs privés d’intelligence.</w:t>
      </w:r>
    </w:p>
    <w:p w14:paraId="2625766D" w14:textId="18AB1314" w:rsidR="00F27A70" w:rsidRPr="00311E08" w:rsidRDefault="00F27A70" w:rsidP="00F27A70">
      <w:pPr>
        <w:spacing w:after="0" w:line="240" w:lineRule="auto"/>
        <w:ind w:hanging="142"/>
      </w:pPr>
      <w:r w:rsidRPr="00311E08">
        <w:rPr>
          <w:vertAlign w:val="superscript"/>
        </w:rPr>
        <w:t>22</w:t>
      </w:r>
      <w:r w:rsidRPr="00311E08">
        <w:t>Ces soi-disant sages sont devenus fous ;</w:t>
      </w:r>
    </w:p>
    <w:p w14:paraId="063D0366" w14:textId="793621FA" w:rsidR="00F27A70" w:rsidRPr="00311E08" w:rsidRDefault="00F27A70" w:rsidP="00F27A70">
      <w:pPr>
        <w:spacing w:after="0" w:line="240" w:lineRule="auto"/>
        <w:ind w:hanging="142"/>
      </w:pPr>
      <w:r w:rsidRPr="00311E08">
        <w:rPr>
          <w:vertAlign w:val="superscript"/>
        </w:rPr>
        <w:t>23</w:t>
      </w:r>
      <w:r w:rsidRPr="00311E08">
        <w:t xml:space="preserve">ils ont échangé la gloire du Dieu impérissable </w:t>
      </w:r>
      <w:r>
        <w:br/>
      </w:r>
      <w:r w:rsidRPr="00311E08">
        <w:t xml:space="preserve">contre des idoles représentant l’être humain périssable </w:t>
      </w:r>
      <w:r>
        <w:br/>
      </w:r>
      <w:r w:rsidRPr="00311E08">
        <w:t>ou bien des volatiles, des quadrupèdes et des reptiles.</w:t>
      </w:r>
    </w:p>
    <w:p w14:paraId="6DB824B0" w14:textId="2D5C1E63" w:rsidR="00F27A70" w:rsidRPr="00311E08" w:rsidRDefault="00F27A70" w:rsidP="00F27A70">
      <w:pPr>
        <w:spacing w:after="0" w:line="240" w:lineRule="auto"/>
        <w:ind w:hanging="142"/>
      </w:pPr>
      <w:r w:rsidRPr="00311E08">
        <w:rPr>
          <w:vertAlign w:val="superscript"/>
        </w:rPr>
        <w:t>24</w:t>
      </w:r>
      <w:r w:rsidRPr="00311E08">
        <w:t xml:space="preserve">Voilà pourquoi, à cause des convoitises de leurs cœurs, </w:t>
      </w:r>
      <w:r>
        <w:br/>
      </w:r>
      <w:r w:rsidRPr="00311E08">
        <w:t>Dieu les a livrés à l’impureté, de sorte qu’ils déshonorent eux-mêmes leur corps.</w:t>
      </w:r>
    </w:p>
    <w:p w14:paraId="4C645C76" w14:textId="2A52363E" w:rsidR="00F27A70" w:rsidRPr="00311E08" w:rsidRDefault="00F27A70" w:rsidP="00F27A70">
      <w:pPr>
        <w:spacing w:line="240" w:lineRule="auto"/>
        <w:ind w:hanging="142"/>
      </w:pPr>
      <w:r w:rsidRPr="00311E08">
        <w:rPr>
          <w:vertAlign w:val="superscript"/>
        </w:rPr>
        <w:t>25</w:t>
      </w:r>
      <w:r w:rsidRPr="00311E08">
        <w:t xml:space="preserve">Ils ont échangé la vérité de Dieu contre le mensonge ; </w:t>
      </w:r>
      <w:r>
        <w:br/>
      </w:r>
      <w:r w:rsidRPr="00311E08">
        <w:t xml:space="preserve">ils ont vénéré la </w:t>
      </w:r>
      <w:r>
        <w:t>C</w:t>
      </w:r>
      <w:r w:rsidRPr="00311E08">
        <w:t xml:space="preserve">réation et lui ont rendu un culte plutôt qu’à son Créateur, </w:t>
      </w:r>
      <w:r>
        <w:br/>
        <w:t>L</w:t>
      </w:r>
      <w:r w:rsidRPr="00311E08">
        <w:t>ui qui est béni éternellement. Amen.</w:t>
      </w:r>
    </w:p>
    <w:p w14:paraId="3A6CD74F" w14:textId="327993AE" w:rsidR="008A08F3" w:rsidRDefault="008A08F3" w:rsidP="008A08F3">
      <w:pPr>
        <w:spacing w:line="240" w:lineRule="auto"/>
      </w:pPr>
      <w:r w:rsidRPr="008A08F3">
        <w:t>            – Parole du Seigneur.</w:t>
      </w:r>
    </w:p>
    <w:p w14:paraId="51D9433F" w14:textId="40A27E1F" w:rsidR="007F7EE0" w:rsidRPr="008A08F3" w:rsidRDefault="007F7EE0" w:rsidP="008A08F3">
      <w:pPr>
        <w:spacing w:line="240" w:lineRule="auto"/>
      </w:pPr>
    </w:p>
    <w:p w14:paraId="4F96E002" w14:textId="540F3439" w:rsidR="008A08F3" w:rsidRPr="007F7EE0" w:rsidRDefault="007F7EE0" w:rsidP="008A08F3">
      <w:pPr>
        <w:spacing w:line="240" w:lineRule="auto"/>
        <w:rPr>
          <w:i/>
          <w:iCs/>
        </w:rPr>
      </w:pPr>
      <w:r w:rsidRPr="007F7EE0">
        <w:rPr>
          <w:b/>
          <w:bCs/>
          <w:u w:val="single"/>
        </w:rPr>
        <w:t>Psaume</w:t>
      </w:r>
      <w:r>
        <w:t xml:space="preserve"> </w:t>
      </w:r>
      <w:r w:rsidR="008A08F3" w:rsidRPr="008A08F3">
        <w:t>Ps 18</w:t>
      </w:r>
      <w:r w:rsidR="001B2907">
        <w:t>A</w:t>
      </w:r>
      <w:r w:rsidR="008A08F3" w:rsidRPr="008A08F3">
        <w:t xml:space="preserve"> (19), 2-3, 4-5ab</w:t>
      </w:r>
      <w:r>
        <w:br/>
      </w:r>
      <w:r w:rsidR="008A08F3" w:rsidRPr="007F7EE0">
        <w:rPr>
          <w:i/>
          <w:iCs/>
        </w:rPr>
        <w:t xml:space="preserve">R/ </w:t>
      </w:r>
      <w:r w:rsidRPr="007F7EE0">
        <w:rPr>
          <w:i/>
          <w:iCs/>
          <w:vertAlign w:val="superscript"/>
        </w:rPr>
        <w:t>2a</w:t>
      </w:r>
      <w:r w:rsidR="008A08F3" w:rsidRPr="007F7EE0">
        <w:rPr>
          <w:i/>
          <w:iCs/>
        </w:rPr>
        <w:t>Les cieux proclament la gloire de Dieu.</w:t>
      </w:r>
    </w:p>
    <w:p w14:paraId="34C787B3" w14:textId="59BED0EC" w:rsidR="00FF4CFE" w:rsidRPr="006D64BC" w:rsidRDefault="00FF4CFE" w:rsidP="00FF4CFE">
      <w:pPr>
        <w:spacing w:after="0"/>
        <w:ind w:hanging="142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2</w:t>
      </w:r>
      <w:r w:rsidRPr="006D64BC">
        <w:t xml:space="preserve">Les cieux proclament la gloire de Dieu, </w:t>
      </w:r>
      <w:r>
        <w:br/>
      </w:r>
      <w:r w:rsidRPr="006D64BC">
        <w:t xml:space="preserve">le firmament raconte l'ouvrage de </w:t>
      </w:r>
      <w:r>
        <w:t>S</w:t>
      </w:r>
      <w:r w:rsidRPr="006D64BC">
        <w:t>es mains.</w:t>
      </w:r>
    </w:p>
    <w:p w14:paraId="65ADBD56" w14:textId="75459FFA" w:rsidR="00FF4CFE" w:rsidRPr="006D64BC" w:rsidRDefault="00045E72" w:rsidP="00FF4CFE">
      <w:pPr>
        <w:ind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996624F" wp14:editId="0FA4CDB1">
                <wp:simplePos x="0" y="0"/>
                <wp:positionH relativeFrom="margin">
                  <wp:posOffset>2760296</wp:posOffset>
                </wp:positionH>
                <wp:positionV relativeFrom="paragraph">
                  <wp:posOffset>131934</wp:posOffset>
                </wp:positionV>
                <wp:extent cx="2637155" cy="689610"/>
                <wp:effectExtent l="0" t="0" r="0" b="1905"/>
                <wp:wrapNone/>
                <wp:docPr id="461879482" name="Zone de texte 461879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D0492" w14:textId="0A8C9FD9" w:rsidR="00FF4CFE" w:rsidRPr="006D64BC" w:rsidRDefault="00FF4CFE" w:rsidP="00FF4CFE">
                            <w:pPr>
                              <w:spacing w:after="0"/>
                              <w:ind w:hanging="142"/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Pr="006D64BC">
                              <w:rPr>
                                <w:vertAlign w:val="superscript"/>
                              </w:rPr>
                              <w:t>4</w:t>
                            </w:r>
                            <w:r w:rsidRPr="006D64BC">
                              <w:t xml:space="preserve">Pas de paroles dans ce récit, </w:t>
                            </w:r>
                            <w:r>
                              <w:br/>
                            </w:r>
                            <w:r w:rsidRPr="006D64BC">
                              <w:t>pas de voix qui s'entende</w:t>
                            </w:r>
                            <w:r>
                              <w:t xml:space="preserve"> </w:t>
                            </w:r>
                            <w:r w:rsidRPr="006D64BC">
                              <w:t>;</w:t>
                            </w:r>
                          </w:p>
                          <w:p w14:paraId="5A4F8E87" w14:textId="2FF6D5B2" w:rsidR="00FF4CFE" w:rsidRPr="00FA0BB4" w:rsidRDefault="00FF4CFE" w:rsidP="00FF4CFE">
                            <w:pPr>
                              <w:spacing w:after="0"/>
                              <w:ind w:right="-157" w:hanging="142"/>
                              <w:rPr>
                                <w:rFonts w:cstheme="minorHAnsi"/>
                                <w:color w:val="0070C0"/>
                              </w:rPr>
                            </w:pPr>
                            <w:r w:rsidRPr="006D64BC">
                              <w:rPr>
                                <w:vertAlign w:val="superscript"/>
                              </w:rPr>
                              <w:t>5</w:t>
                            </w:r>
                            <w:r w:rsidR="00045E72">
                              <w:rPr>
                                <w:vertAlign w:val="superscript"/>
                              </w:rPr>
                              <w:t>ab</w:t>
                            </w:r>
                            <w:r w:rsidRPr="006D64BC">
                              <w:t>mais sur toute la terre en paraît le message</w:t>
                            </w:r>
                            <w:r>
                              <w:br/>
                            </w:r>
                            <w:r w:rsidR="00045E72">
                              <w:t xml:space="preserve"> </w:t>
                            </w:r>
                            <w:r w:rsidR="00045E72" w:rsidRPr="00045E72"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Pr="006D64BC">
                              <w:t>et la nouvelle, aux limites du monde.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96624F" id="Zone de texte 461879482" o:spid="_x0000_s1029" type="#_x0000_t202" style="position:absolute;margin-left:217.35pt;margin-top:10.4pt;width:207.65pt;height:54.3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" stroked="f">
                <v:textbox style="mso-fit-shape-to-text:t">
                  <w:txbxContent>
                    <w:p w14:paraId="336D0492" w14:textId="0A8C9FD9" w:rsidR="00FF4CFE" w:rsidRPr="006D64BC" w:rsidRDefault="00FF4CFE" w:rsidP="00FF4CFE">
                      <w:pPr>
                        <w:spacing w:after="0"/>
                        <w:ind w:hanging="142"/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 w:rsidRPr="006D64BC">
                        <w:rPr>
                          <w:vertAlign w:val="superscript"/>
                        </w:rPr>
                        <w:t>4</w:t>
                      </w:r>
                      <w:r w:rsidRPr="006D64BC">
                        <w:t xml:space="preserve">Pas de paroles dans ce récit, </w:t>
                      </w:r>
                      <w:r>
                        <w:br/>
                      </w:r>
                      <w:r w:rsidRPr="006D64BC">
                        <w:t>pas de voix qui s'entende</w:t>
                      </w:r>
                      <w:r>
                        <w:t xml:space="preserve"> </w:t>
                      </w:r>
                      <w:r w:rsidRPr="006D64BC">
                        <w:t>;</w:t>
                      </w:r>
                    </w:p>
                    <w:p w14:paraId="5A4F8E87" w14:textId="2FF6D5B2" w:rsidR="00FF4CFE" w:rsidRPr="00FA0BB4" w:rsidRDefault="00FF4CFE" w:rsidP="00FF4CFE">
                      <w:pPr>
                        <w:spacing w:after="0"/>
                        <w:ind w:right="-157" w:hanging="142"/>
                        <w:rPr>
                          <w:rFonts w:cstheme="minorHAnsi"/>
                          <w:color w:val="0070C0"/>
                        </w:rPr>
                      </w:pPr>
                      <w:r w:rsidRPr="006D64BC">
                        <w:rPr>
                          <w:vertAlign w:val="superscript"/>
                        </w:rPr>
                        <w:t>5</w:t>
                      </w:r>
                      <w:r w:rsidR="00045E72">
                        <w:rPr>
                          <w:vertAlign w:val="superscript"/>
                        </w:rPr>
                        <w:t>ab</w:t>
                      </w:r>
                      <w:r w:rsidRPr="006D64BC">
                        <w:t>mais sur toute la terre en paraît le message</w:t>
                      </w:r>
                      <w:r>
                        <w:br/>
                      </w:r>
                      <w:r w:rsidR="00045E72">
                        <w:t xml:space="preserve"> </w:t>
                      </w:r>
                      <w:r w:rsidR="00045E72" w:rsidRPr="00045E72">
                        <w:rPr>
                          <w:vertAlign w:val="superscript"/>
                        </w:rPr>
                        <w:t xml:space="preserve"> </w:t>
                      </w:r>
                      <w:r w:rsidRPr="006D64BC">
                        <w:t>et la nouvelle, aux limites du monde.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4CFE">
        <w:rPr>
          <w:vertAlign w:val="superscript"/>
        </w:rPr>
        <w:t xml:space="preserve">  </w:t>
      </w:r>
      <w:r w:rsidR="00FF4CFE" w:rsidRPr="006D64BC">
        <w:rPr>
          <w:vertAlign w:val="superscript"/>
        </w:rPr>
        <w:t>3</w:t>
      </w:r>
      <w:r w:rsidR="00FF4CFE" w:rsidRPr="006D64BC">
        <w:t xml:space="preserve">Le jour au jour en livre le récit </w:t>
      </w:r>
      <w:r w:rsidR="00FF4CFE">
        <w:br/>
      </w:r>
      <w:r w:rsidR="00FF4CFE" w:rsidRPr="006D64BC">
        <w:t>et la nuit à la nuit en donne connaissance.</w:t>
      </w:r>
    </w:p>
    <w:p w14:paraId="654EC43B" w14:textId="50194A56" w:rsidR="008A08F3" w:rsidRDefault="008A08F3" w:rsidP="00FF4CFE">
      <w:pPr>
        <w:spacing w:line="240" w:lineRule="auto"/>
        <w:ind w:hanging="142"/>
      </w:pPr>
    </w:p>
    <w:p w14:paraId="223AD665" w14:textId="2CC357F3" w:rsidR="00045E72" w:rsidRPr="008A08F3" w:rsidRDefault="00045E72" w:rsidP="00045E72">
      <w:pPr>
        <w:spacing w:line="240" w:lineRule="auto"/>
      </w:pPr>
      <w:r w:rsidRPr="006B035D">
        <w:rPr>
          <w:u w:val="single"/>
        </w:rPr>
        <w:lastRenderedPageBreak/>
        <w:t>Acclamation</w:t>
      </w:r>
      <w:r w:rsidR="006B035D" w:rsidRPr="008A08F3">
        <w:t> (cf. He 4, 12)</w:t>
      </w:r>
    </w:p>
    <w:p w14:paraId="5BD25E2C" w14:textId="559ABFF7" w:rsidR="008A08F3" w:rsidRDefault="008A08F3" w:rsidP="008A08F3">
      <w:pPr>
        <w:spacing w:line="240" w:lineRule="auto"/>
      </w:pPr>
      <w:r w:rsidRPr="008A08F3">
        <w:t>Alléluia. Alléluia.</w:t>
      </w:r>
      <w:r w:rsidRPr="008A08F3">
        <w:br/>
        <w:t>Elle est vivante, énergique, la parole de Dieu ;</w:t>
      </w:r>
      <w:r w:rsidRPr="008A08F3">
        <w:br/>
        <w:t>elle juge des intentions et des pensées du cœur.</w:t>
      </w:r>
      <w:r w:rsidRPr="008A08F3">
        <w:br/>
        <w:t>Alléluia.</w:t>
      </w:r>
    </w:p>
    <w:p w14:paraId="1E7CCD08" w14:textId="77777777" w:rsidR="004B6171" w:rsidRPr="008A08F3" w:rsidRDefault="004B6171" w:rsidP="008A08F3">
      <w:pPr>
        <w:spacing w:line="240" w:lineRule="auto"/>
      </w:pPr>
    </w:p>
    <w:p w14:paraId="36CA65F4" w14:textId="77777777" w:rsidR="004B6171" w:rsidRPr="006B035D" w:rsidRDefault="004B6171" w:rsidP="004B6171">
      <w:pPr>
        <w:spacing w:line="240" w:lineRule="auto"/>
        <w:rPr>
          <w:i/>
          <w:iCs/>
        </w:rPr>
      </w:pPr>
      <w:r w:rsidRPr="006B035D">
        <w:rPr>
          <w:b/>
          <w:bCs/>
          <w:u w:val="single"/>
        </w:rPr>
        <w:t>Évangile</w:t>
      </w:r>
      <w:r w:rsidRPr="008A08F3">
        <w:t xml:space="preserve"> (</w:t>
      </w:r>
      <w:proofErr w:type="spellStart"/>
      <w:r w:rsidRPr="008A08F3">
        <w:t>Lc</w:t>
      </w:r>
      <w:proofErr w:type="spellEnd"/>
      <w:r w:rsidRPr="008A08F3">
        <w:t xml:space="preserve"> 11, 37-41)</w:t>
      </w:r>
      <w:r>
        <w:br/>
      </w:r>
      <w:r w:rsidRPr="006B035D">
        <w:rPr>
          <w:i/>
          <w:iCs/>
        </w:rPr>
        <w:t>« Donnez plutôt en aumône ce que vous avez, et alors tout sera pur pour vous.»</w:t>
      </w:r>
    </w:p>
    <w:p w14:paraId="3073B63F" w14:textId="77777777" w:rsidR="008A08F3" w:rsidRPr="008A08F3" w:rsidRDefault="008A08F3" w:rsidP="008A08F3">
      <w:pPr>
        <w:spacing w:line="240" w:lineRule="auto"/>
      </w:pPr>
      <w:r w:rsidRPr="008A08F3">
        <w:t>Évangile de Jésus Christ selon saint Luc</w:t>
      </w:r>
    </w:p>
    <w:p w14:paraId="2FA3F401" w14:textId="77777777" w:rsidR="004B6171" w:rsidRDefault="008A08F3" w:rsidP="004B6171">
      <w:pPr>
        <w:spacing w:after="0" w:line="240" w:lineRule="auto"/>
      </w:pPr>
      <w:r w:rsidRPr="008A08F3">
        <w:t>En ce temps-là,</w:t>
      </w:r>
    </w:p>
    <w:p w14:paraId="3FD4A6C0" w14:textId="44C9B672" w:rsidR="004B6171" w:rsidRPr="00517446" w:rsidRDefault="004B6171" w:rsidP="004B6171">
      <w:pPr>
        <w:spacing w:after="0" w:line="240" w:lineRule="auto"/>
        <w:ind w:hanging="142"/>
      </w:pPr>
      <w:r w:rsidRPr="00517446">
        <w:rPr>
          <w:vertAlign w:val="superscript"/>
        </w:rPr>
        <w:t>37</w:t>
      </w:r>
      <w:r w:rsidRPr="00517446">
        <w:t xml:space="preserve">Pendant que Jésus parlait, un pharisien </w:t>
      </w:r>
      <w:r>
        <w:t>L</w:t>
      </w:r>
      <w:r w:rsidRPr="00517446">
        <w:t xml:space="preserve">’invita pour le repas de midi. </w:t>
      </w:r>
      <w:r>
        <w:br/>
      </w:r>
      <w:r w:rsidRPr="00517446">
        <w:t>Jésus entra chez lui et prit place.</w:t>
      </w:r>
    </w:p>
    <w:p w14:paraId="5C0DEC2A" w14:textId="77777777" w:rsidR="004B6171" w:rsidRPr="00517446" w:rsidRDefault="004B6171" w:rsidP="004B6171">
      <w:pPr>
        <w:spacing w:line="240" w:lineRule="auto"/>
        <w:ind w:hanging="142"/>
      </w:pPr>
      <w:r w:rsidRPr="00517446">
        <w:rPr>
          <w:vertAlign w:val="superscript"/>
        </w:rPr>
        <w:t>38</w:t>
      </w:r>
      <w:r w:rsidRPr="00517446">
        <w:t xml:space="preserve">Le pharisien fut étonné </w:t>
      </w:r>
      <w:r>
        <w:br/>
      </w:r>
      <w:r w:rsidRPr="00517446">
        <w:t>en voyant qu’</w:t>
      </w:r>
      <w:r>
        <w:t>I</w:t>
      </w:r>
      <w:r w:rsidRPr="00517446">
        <w:t>l n’avait pas fait d’abord les ablutions précédant le repas.</w:t>
      </w:r>
    </w:p>
    <w:p w14:paraId="1D29EDFD" w14:textId="77777777" w:rsidR="004B6171" w:rsidRPr="00517446" w:rsidRDefault="004B6171" w:rsidP="004B6171">
      <w:pPr>
        <w:spacing w:after="0" w:line="240" w:lineRule="auto"/>
        <w:ind w:hanging="142"/>
      </w:pPr>
      <w:r w:rsidRPr="00517446">
        <w:rPr>
          <w:vertAlign w:val="superscript"/>
        </w:rPr>
        <w:t>39</w:t>
      </w:r>
      <w:r w:rsidRPr="00517446">
        <w:t xml:space="preserve">Le Seigneur lui dit : </w:t>
      </w:r>
      <w:r>
        <w:br/>
      </w:r>
      <w:r w:rsidRPr="00517446">
        <w:t xml:space="preserve">« Bien sûr, vous les pharisiens, vous purifiez l’extérieur de la coupe et du plat, </w:t>
      </w:r>
      <w:r>
        <w:br/>
      </w:r>
      <w:r w:rsidRPr="00517446">
        <w:t>mais à l’intérieur de vous-mêmes vous êtes remplis de cupidité et de méchanceté.</w:t>
      </w:r>
    </w:p>
    <w:p w14:paraId="6C9BB782" w14:textId="6496BD0D" w:rsidR="004B6171" w:rsidRPr="00517446" w:rsidRDefault="004B6171" w:rsidP="004B6171">
      <w:pPr>
        <w:spacing w:after="0" w:line="240" w:lineRule="auto"/>
        <w:ind w:hanging="142"/>
      </w:pPr>
      <w:r w:rsidRPr="00517446">
        <w:rPr>
          <w:vertAlign w:val="superscript"/>
        </w:rPr>
        <w:t>40</w:t>
      </w:r>
      <w:r w:rsidRPr="00517446">
        <w:t>Insensés ! Celui qui a fait l’extérieur n’a-t-il pas fait aussi l’intérieur ?</w:t>
      </w:r>
    </w:p>
    <w:p w14:paraId="2CDBE3B3" w14:textId="77777777" w:rsidR="004B6171" w:rsidRPr="00517446" w:rsidRDefault="004B6171" w:rsidP="004B6171">
      <w:pPr>
        <w:spacing w:line="240" w:lineRule="auto"/>
        <w:ind w:hanging="142"/>
      </w:pPr>
      <w:r w:rsidRPr="00517446">
        <w:rPr>
          <w:vertAlign w:val="superscript"/>
        </w:rPr>
        <w:t>41</w:t>
      </w:r>
      <w:r w:rsidRPr="00517446">
        <w:t>Donnez plutôt en aumône ce que vous avez, et alors tout sera pur pour vous.</w:t>
      </w:r>
    </w:p>
    <w:p w14:paraId="00C67828" w14:textId="77777777" w:rsidR="008A08F3" w:rsidRPr="008A08F3" w:rsidRDefault="008A08F3" w:rsidP="008A08F3">
      <w:pPr>
        <w:spacing w:line="240" w:lineRule="auto"/>
      </w:pPr>
      <w:r w:rsidRPr="008A08F3">
        <w:t>            – Acclamons la Parole de Dieu.</w:t>
      </w:r>
    </w:p>
    <w:p w14:paraId="15CB07DB" w14:textId="77777777" w:rsidR="008A08F3" w:rsidRDefault="008A08F3"/>
    <w:sectPr w:rsidR="008A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F3"/>
    <w:rsid w:val="00045E72"/>
    <w:rsid w:val="000969E7"/>
    <w:rsid w:val="00151EB1"/>
    <w:rsid w:val="001B2907"/>
    <w:rsid w:val="003B16E9"/>
    <w:rsid w:val="004B6171"/>
    <w:rsid w:val="006B035D"/>
    <w:rsid w:val="007F7EE0"/>
    <w:rsid w:val="008A08F3"/>
    <w:rsid w:val="00E20061"/>
    <w:rsid w:val="00F27A70"/>
    <w:rsid w:val="00FA6E1B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D738"/>
  <w15:chartTrackingRefBased/>
  <w15:docId w15:val="{1A769E72-3989-42A4-8B17-8D23BC9E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A08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8A08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8A08F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8A08F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A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8A08F3"/>
    <w:rPr>
      <w:i/>
      <w:iCs/>
    </w:rPr>
  </w:style>
  <w:style w:type="character" w:styleId="lev">
    <w:name w:val="Strong"/>
    <w:basedOn w:val="Policepardfaut"/>
    <w:uiPriority w:val="22"/>
    <w:qFormat/>
    <w:rsid w:val="008A0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2023-10-17T12:21:00Z</dcterms:created>
  <dcterms:modified xsi:type="dcterms:W3CDTF">2023-10-17T15:00:00Z</dcterms:modified>
</cp:coreProperties>
</file>