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6882" w14:textId="7622F603" w:rsidR="004A6C2E" w:rsidRDefault="004A6C2E" w:rsidP="00392DBA">
      <w:pPr>
        <w:spacing w:line="240" w:lineRule="auto"/>
      </w:pPr>
      <w:r w:rsidRPr="004A6C2E">
        <w:rPr>
          <w:b/>
          <w:bCs/>
          <w:sz w:val="24"/>
          <w:szCs w:val="24"/>
          <w:u w:val="single"/>
        </w:rPr>
        <w:t xml:space="preserve">Messe du lundi de la </w:t>
      </w:r>
      <w:r w:rsidR="000B3F38">
        <w:rPr>
          <w:b/>
          <w:bCs/>
          <w:sz w:val="24"/>
          <w:szCs w:val="24"/>
          <w:u w:val="single"/>
        </w:rPr>
        <w:t>29</w:t>
      </w:r>
      <w:r w:rsidRPr="004A6C2E">
        <w:rPr>
          <w:b/>
          <w:bCs/>
          <w:sz w:val="24"/>
          <w:szCs w:val="24"/>
          <w:u w:val="single"/>
          <w:vertAlign w:val="superscript"/>
        </w:rPr>
        <w:t>e</w:t>
      </w:r>
      <w:r w:rsidRPr="004A6C2E">
        <w:rPr>
          <w:b/>
          <w:bCs/>
          <w:sz w:val="24"/>
          <w:szCs w:val="24"/>
          <w:u w:val="single"/>
        </w:rPr>
        <w:t xml:space="preserve"> semaine du TO années impaires</w:t>
      </w:r>
      <w:r w:rsidR="00392DBA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763EEE9B" w14:textId="77777777" w:rsidR="004A6C2E" w:rsidRPr="002B32CD" w:rsidRDefault="004A6C2E" w:rsidP="004A6C2E">
      <w:pPr>
        <w:spacing w:line="240" w:lineRule="auto"/>
      </w:pPr>
      <w:r w:rsidRPr="002B32CD">
        <w:rPr>
          <w:sz w:val="12"/>
          <w:szCs w:val="12"/>
        </w:rPr>
        <w:br/>
      </w:r>
    </w:p>
    <w:p w14:paraId="123B937C" w14:textId="6B44804E" w:rsidR="00392DBA" w:rsidRPr="00392DBA" w:rsidRDefault="004A6C2E" w:rsidP="00392DBA">
      <w:pPr>
        <w:spacing w:line="240" w:lineRule="auto"/>
        <w:rPr>
          <w:i/>
          <w:iCs/>
        </w:rPr>
      </w:pPr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FE7829" wp14:editId="385496F6">
                <wp:simplePos x="0" y="0"/>
                <wp:positionH relativeFrom="margin">
                  <wp:align>right</wp:align>
                </wp:positionH>
                <wp:positionV relativeFrom="paragraph">
                  <wp:posOffset>1660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933CE" w14:textId="77777777" w:rsidR="004A6C2E" w:rsidRPr="00507F30" w:rsidRDefault="004A6C2E" w:rsidP="004A6C2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FE782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1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FX6Pf3YAAAABQEAAA8AAABkcnMvZG93bnJldi54bWxMj8FOwzAQRO9I/IO1SNyo&#10;XSpoCXEqQOoHtEQ9O/E2jhqvI9tpw9+zPcFtVrOaeVNuZz+IC8bUB9KwXCgQSG2wPXUa6u/d0wZE&#10;yoasGQKhhh9MsK3u70pT2HClPV4OuRMcQqkwGlzOYyFlah16kxZhRGLvFKI3mc/YSRvNlcP9IJ+V&#10;epXe9MQNzoz45bA9Hyav4YjHczyt6s+xnnetMo2jabnX+vFh/ngHkXHOf89ww2d0qJipCRPZJAYN&#10;PCRrWIG4eS9rntGwUJs3kFUp/9NXvwAAAP//AwBQSwECLQAUAAYACAAAACEAtoM4kv4AAADhAQAA&#10;EwAAAAAAAAAAAAAAAAAAAAAAW0NvbnRlbnRfVHlwZXNdLnhtbFBLAQItABQABgAIAAAAIQA4/SH/&#10;1gAAAJQBAAALAAAAAAAAAAAAAAAAAC8BAABfcmVscy8ucmVsc1BLAQItABQABgAIAAAAIQAbmKUV&#10;FgIAACsEAAAOAAAAAAAAAAAAAAAAAC4CAABkcnMvZTJvRG9jLnhtbFBLAQItABQABgAIAAAAIQBV&#10;+j392AAAAAUBAAAPAAAAAAAAAAAAAAAAAHAEAABkcnMvZG93bnJldi54bWxQSwUGAAAAAAQABADz&#10;AAAAdQUAAAAA&#10;" strokecolor="red">
                <v:textbox style="mso-fit-shape-to-text:t">
                  <w:txbxContent>
                    <w:p w14:paraId="2D8933CE" w14:textId="77777777" w:rsidR="004A6C2E" w:rsidRPr="00507F30" w:rsidRDefault="004A6C2E" w:rsidP="004A6C2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7678">
        <w:rPr>
          <w:b/>
          <w:bCs/>
          <w:u w:val="single"/>
        </w:rPr>
        <w:t>Première Lecture</w:t>
      </w:r>
      <w:r w:rsidR="00F816BB" w:rsidRPr="004A6C2E">
        <w:t xml:space="preserve"> (</w:t>
      </w:r>
      <w:r w:rsidR="00392DBA" w:rsidRPr="00392DBA">
        <w:t>Rm 4, 20-25</w:t>
      </w:r>
      <w:r w:rsidR="00F816BB" w:rsidRPr="004A6C2E">
        <w:t>)</w:t>
      </w:r>
      <w:r>
        <w:br/>
      </w:r>
      <w:r w:rsidR="00392DBA" w:rsidRPr="00392DBA">
        <w:rPr>
          <w:i/>
          <w:iCs/>
        </w:rPr>
        <w:t>« À nous aussi, cela sera accordé puisque nous croyons »</w:t>
      </w:r>
    </w:p>
    <w:p w14:paraId="1295BF1C" w14:textId="77777777" w:rsidR="00392DBA" w:rsidRPr="00392DBA" w:rsidRDefault="00392DBA" w:rsidP="00392DBA">
      <w:pPr>
        <w:spacing w:line="240" w:lineRule="auto"/>
      </w:pPr>
      <w:r w:rsidRPr="00392DBA">
        <w:t>Lecture de la lettre de saint Paul apôtre aux Romains</w:t>
      </w:r>
    </w:p>
    <w:p w14:paraId="7D80F89C" w14:textId="77777777" w:rsidR="00392DBA" w:rsidRDefault="004A6C2E" w:rsidP="005F5CFB">
      <w:pPr>
        <w:spacing w:after="0" w:line="240" w:lineRule="auto"/>
      </w:pPr>
      <w:r w:rsidRPr="004A6C2E">
        <w:t>Frères,</w:t>
      </w:r>
    </w:p>
    <w:p w14:paraId="691BC788" w14:textId="0557079D" w:rsidR="005F5CFB" w:rsidRPr="004E234B" w:rsidRDefault="005F5CFB" w:rsidP="005F5CFB">
      <w:pPr>
        <w:spacing w:after="0" w:line="240" w:lineRule="auto"/>
        <w:ind w:hanging="142"/>
      </w:pPr>
      <w:r w:rsidRPr="004E234B">
        <w:rPr>
          <w:vertAlign w:val="superscript"/>
        </w:rPr>
        <w:t>20</w:t>
      </w:r>
      <w:r w:rsidRPr="004E234B">
        <w:t xml:space="preserve">Devant la promesse de Dieu, </w:t>
      </w:r>
      <w:r>
        <w:t>Abraham</w:t>
      </w:r>
      <w:r w:rsidRPr="004E234B">
        <w:t xml:space="preserve"> n’hésita pas, </w:t>
      </w:r>
      <w:r>
        <w:br/>
      </w:r>
      <w:r w:rsidRPr="004E234B">
        <w:t xml:space="preserve">il ne manqua pas de foi, </w:t>
      </w:r>
      <w:r>
        <w:br/>
      </w:r>
      <w:r w:rsidRPr="004E234B">
        <w:t>mais il trouva sa force dans la foi et rendit gloire à Dieu,</w:t>
      </w:r>
    </w:p>
    <w:p w14:paraId="69C2A6D6" w14:textId="77777777" w:rsidR="005F5CFB" w:rsidRPr="004E234B" w:rsidRDefault="005F5CFB" w:rsidP="005F5CFB">
      <w:pPr>
        <w:spacing w:after="0" w:line="240" w:lineRule="auto"/>
        <w:ind w:hanging="142"/>
      </w:pPr>
      <w:r w:rsidRPr="004E234B">
        <w:rPr>
          <w:vertAlign w:val="superscript"/>
        </w:rPr>
        <w:t>21</w:t>
      </w:r>
      <w:r w:rsidRPr="004E234B">
        <w:t xml:space="preserve">car il était pleinement convaincu </w:t>
      </w:r>
      <w:r>
        <w:br/>
      </w:r>
      <w:r w:rsidRPr="004E234B">
        <w:t>que Dieu a la puissance d’accomplir ce qu’</w:t>
      </w:r>
      <w:r>
        <w:t>I</w:t>
      </w:r>
      <w:r w:rsidRPr="004E234B">
        <w:t>l a promis.</w:t>
      </w:r>
    </w:p>
    <w:p w14:paraId="6B87584D" w14:textId="77777777" w:rsidR="005F5CFB" w:rsidRPr="004E234B" w:rsidRDefault="005F5CFB" w:rsidP="005F5CFB">
      <w:pPr>
        <w:spacing w:line="240" w:lineRule="auto"/>
        <w:ind w:hanging="142"/>
      </w:pPr>
      <w:r w:rsidRPr="004E234B">
        <w:rPr>
          <w:vertAlign w:val="superscript"/>
        </w:rPr>
        <w:t>22</w:t>
      </w:r>
      <w:r w:rsidRPr="004E234B">
        <w:t>Et voilà pourquoi il lui fut accordé d’être juste.</w:t>
      </w:r>
    </w:p>
    <w:p w14:paraId="425365C7" w14:textId="77777777" w:rsidR="005F5CFB" w:rsidRPr="004E234B" w:rsidRDefault="005F5CFB" w:rsidP="005F5CFB">
      <w:pPr>
        <w:spacing w:after="0" w:line="240" w:lineRule="auto"/>
        <w:ind w:hanging="142"/>
      </w:pPr>
      <w:r w:rsidRPr="004E234B">
        <w:rPr>
          <w:vertAlign w:val="superscript"/>
        </w:rPr>
        <w:t>23</w:t>
      </w:r>
      <w:r w:rsidRPr="004E234B">
        <w:t>En disant que cela lui fut accordé, l’Écriture ne s’intéresse pas seulement à lui,</w:t>
      </w:r>
    </w:p>
    <w:p w14:paraId="14745B09" w14:textId="78423AB2" w:rsidR="005F5CFB" w:rsidRPr="004E234B" w:rsidRDefault="005F5CFB" w:rsidP="005F5CFB">
      <w:pPr>
        <w:spacing w:after="0" w:line="240" w:lineRule="auto"/>
        <w:ind w:hanging="142"/>
      </w:pPr>
      <w:r w:rsidRPr="004E234B">
        <w:rPr>
          <w:vertAlign w:val="superscript"/>
        </w:rPr>
        <w:t>24</w:t>
      </w:r>
      <w:r w:rsidRPr="004E234B">
        <w:t xml:space="preserve">mais aussi à nous, car cela nous sera accordé </w:t>
      </w:r>
      <w:r>
        <w:br/>
      </w:r>
      <w:r w:rsidRPr="004E234B">
        <w:t>puisque nous croyons en Celui qui a ressuscité d’entre les morts Jésus notre Seigneur,</w:t>
      </w:r>
    </w:p>
    <w:p w14:paraId="4ED536A5" w14:textId="77777777" w:rsidR="005F5CFB" w:rsidRPr="004E234B" w:rsidRDefault="005F5CFB" w:rsidP="005F5CFB">
      <w:pPr>
        <w:spacing w:line="240" w:lineRule="auto"/>
        <w:ind w:hanging="142"/>
      </w:pPr>
      <w:r w:rsidRPr="004E234B">
        <w:rPr>
          <w:vertAlign w:val="superscript"/>
        </w:rPr>
        <w:t>25</w:t>
      </w:r>
      <w:r w:rsidRPr="004E234B">
        <w:t>livré pour nos fautes et ressuscité pour notre justification.</w:t>
      </w:r>
    </w:p>
    <w:p w14:paraId="1F972686" w14:textId="2BA85AB0" w:rsidR="00392DBA" w:rsidRDefault="00392DBA" w:rsidP="00392DBA">
      <w:pPr>
        <w:spacing w:line="240" w:lineRule="auto"/>
      </w:pPr>
      <w:r w:rsidRPr="00392DBA">
        <w:t>– Parole du Seigneur.</w:t>
      </w:r>
    </w:p>
    <w:p w14:paraId="687AB9D8" w14:textId="77777777" w:rsidR="00392DBA" w:rsidRPr="00392DBA" w:rsidRDefault="00392DBA" w:rsidP="00392DBA">
      <w:pPr>
        <w:spacing w:line="240" w:lineRule="auto"/>
      </w:pPr>
    </w:p>
    <w:p w14:paraId="5478E9FF" w14:textId="3B540507" w:rsidR="00392DBA" w:rsidRPr="00392DBA" w:rsidRDefault="00392DBA" w:rsidP="00392DBA">
      <w:pPr>
        <w:spacing w:line="240" w:lineRule="auto"/>
        <w:rPr>
          <w:i/>
          <w:iCs/>
        </w:rPr>
      </w:pPr>
      <w:r w:rsidRPr="00392DBA">
        <w:rPr>
          <w:b/>
          <w:bCs/>
          <w:u w:val="single"/>
        </w:rPr>
        <w:t>Cantique</w:t>
      </w:r>
      <w:r w:rsidR="005F5CFB">
        <w:rPr>
          <w:b/>
          <w:bCs/>
        </w:rPr>
        <w:t xml:space="preserve"> </w:t>
      </w:r>
      <w:r w:rsidRPr="00392DBA">
        <w:t>Lc 1, 69-70, 71-72, 73-75</w:t>
      </w:r>
      <w:r w:rsidR="005F5CFB">
        <w:br/>
      </w:r>
      <w:r w:rsidRPr="00392DBA">
        <w:t xml:space="preserve">R/ </w:t>
      </w:r>
      <w:r w:rsidR="005F5CFB" w:rsidRPr="005F5CFB">
        <w:rPr>
          <w:vertAlign w:val="superscript"/>
        </w:rPr>
        <w:t>68</w:t>
      </w:r>
      <w:r w:rsidRPr="00392DBA">
        <w:rPr>
          <w:i/>
          <w:iCs/>
        </w:rPr>
        <w:t>Béni soit le Seigneur, le Dieu d’Israël,</w:t>
      </w:r>
      <w:r w:rsidR="005F5CFB" w:rsidRPr="005F5CFB">
        <w:rPr>
          <w:i/>
          <w:iCs/>
        </w:rPr>
        <w:t xml:space="preserve"> </w:t>
      </w:r>
      <w:r w:rsidRPr="00392DBA">
        <w:rPr>
          <w:i/>
          <w:iCs/>
        </w:rPr>
        <w:t xml:space="preserve">car </w:t>
      </w:r>
      <w:r w:rsidR="00346B60">
        <w:rPr>
          <w:i/>
          <w:iCs/>
        </w:rPr>
        <w:t>I</w:t>
      </w:r>
      <w:r w:rsidRPr="00392DBA">
        <w:rPr>
          <w:i/>
          <w:iCs/>
        </w:rPr>
        <w:t xml:space="preserve">l a visité </w:t>
      </w:r>
      <w:r w:rsidR="007752B1">
        <w:rPr>
          <w:i/>
          <w:iCs/>
        </w:rPr>
        <w:t>S</w:t>
      </w:r>
      <w:r w:rsidRPr="00392DBA">
        <w:rPr>
          <w:i/>
          <w:iCs/>
        </w:rPr>
        <w:t>on peuple</w:t>
      </w:r>
    </w:p>
    <w:p w14:paraId="02039B51" w14:textId="57E38C39" w:rsidR="00346B60" w:rsidRPr="00182E2C" w:rsidRDefault="00346B60" w:rsidP="00346B60">
      <w:pPr>
        <w:spacing w:after="0" w:line="240" w:lineRule="auto"/>
        <w:ind w:hanging="142"/>
      </w:pPr>
      <w:bookmarkStart w:id="0" w:name="_Hlk189201864"/>
      <w:r w:rsidRPr="00182E2C">
        <w:rPr>
          <w:vertAlign w:val="superscript"/>
        </w:rPr>
        <w:t>69</w:t>
      </w:r>
      <w:r w:rsidRPr="00182E2C">
        <w:t xml:space="preserve">Il a fait surgir la force qui nous sauve </w:t>
      </w:r>
      <w:r>
        <w:br/>
      </w:r>
      <w:r w:rsidRPr="00182E2C">
        <w:t xml:space="preserve">dans la maison de David, </w:t>
      </w:r>
      <w:r>
        <w:t>S</w:t>
      </w:r>
      <w:r w:rsidRPr="00182E2C">
        <w:t>on serviteur,</w:t>
      </w:r>
    </w:p>
    <w:p w14:paraId="5F6A1E42" w14:textId="4F8738AE" w:rsidR="00346B60" w:rsidRPr="00182E2C" w:rsidRDefault="00346B60" w:rsidP="00346B60">
      <w:pPr>
        <w:spacing w:line="240" w:lineRule="auto"/>
        <w:ind w:hanging="142"/>
      </w:pPr>
      <w:r w:rsidRPr="00182E2C">
        <w:rPr>
          <w:vertAlign w:val="superscript"/>
        </w:rPr>
        <w:t>70</w:t>
      </w:r>
      <w:r w:rsidRPr="00182E2C">
        <w:t xml:space="preserve">comme </w:t>
      </w:r>
      <w:r>
        <w:t>I</w:t>
      </w:r>
      <w:r w:rsidRPr="00182E2C">
        <w:t xml:space="preserve">l l’avait dit par la bouche des saints, </w:t>
      </w:r>
      <w:r>
        <w:br/>
      </w:r>
      <w:r w:rsidRPr="00182E2C">
        <w:t xml:space="preserve">par </w:t>
      </w:r>
      <w:r>
        <w:t>S</w:t>
      </w:r>
      <w:r w:rsidRPr="00182E2C">
        <w:t>es prophètes, depuis les temps anciens :</w:t>
      </w:r>
    </w:p>
    <w:p w14:paraId="0517ADCA" w14:textId="11963A1D" w:rsidR="00346B60" w:rsidRPr="00182E2C" w:rsidRDefault="00346B60" w:rsidP="00346B60">
      <w:pPr>
        <w:spacing w:after="0" w:line="240" w:lineRule="auto"/>
        <w:ind w:hanging="142"/>
      </w:pPr>
      <w:r w:rsidRPr="00182E2C">
        <w:rPr>
          <w:vertAlign w:val="superscript"/>
        </w:rPr>
        <w:t>71</w:t>
      </w:r>
      <w:r w:rsidRPr="00182E2C">
        <w:t xml:space="preserve">salut qui nous arrache à l’ennemi, </w:t>
      </w:r>
      <w:r>
        <w:br/>
      </w:r>
      <w:r w:rsidRPr="00182E2C">
        <w:t>à la main de tous nos oppresseurs,</w:t>
      </w:r>
    </w:p>
    <w:p w14:paraId="7872C066" w14:textId="4B402847" w:rsidR="00346B60" w:rsidRPr="00182E2C" w:rsidRDefault="00346B60" w:rsidP="00346B60">
      <w:pPr>
        <w:spacing w:line="240" w:lineRule="auto"/>
        <w:ind w:hanging="142"/>
      </w:pPr>
      <w:r w:rsidRPr="00182E2C">
        <w:rPr>
          <w:vertAlign w:val="superscript"/>
        </w:rPr>
        <w:t>72</w:t>
      </w:r>
      <w:r w:rsidRPr="00182E2C">
        <w:t>amour qu’</w:t>
      </w:r>
      <w:r>
        <w:t>I</w:t>
      </w:r>
      <w:r w:rsidRPr="00182E2C">
        <w:t xml:space="preserve">l montre envers nos pères, </w:t>
      </w:r>
      <w:r>
        <w:br/>
      </w:r>
      <w:r w:rsidRPr="00182E2C">
        <w:t xml:space="preserve">mémoire de </w:t>
      </w:r>
      <w:r>
        <w:t>S</w:t>
      </w:r>
      <w:r w:rsidRPr="00182E2C">
        <w:t xml:space="preserve">on </w:t>
      </w:r>
      <w:r>
        <w:t>A</w:t>
      </w:r>
      <w:r w:rsidRPr="00182E2C">
        <w:t>lliance sainte,</w:t>
      </w:r>
    </w:p>
    <w:p w14:paraId="654BF4BA" w14:textId="3ECA9B86" w:rsidR="00346B60" w:rsidRPr="00182E2C" w:rsidRDefault="00346B60" w:rsidP="00346B60">
      <w:pPr>
        <w:spacing w:after="0" w:line="240" w:lineRule="auto"/>
        <w:ind w:hanging="142"/>
      </w:pPr>
      <w:r w:rsidRPr="00182E2C">
        <w:rPr>
          <w:vertAlign w:val="superscript"/>
        </w:rPr>
        <w:t>73</w:t>
      </w:r>
      <w:r w:rsidRPr="00182E2C">
        <w:t>serment juré à notre père Abraham de nous rendre sans crainte,</w:t>
      </w:r>
    </w:p>
    <w:p w14:paraId="2DF85E29" w14:textId="134E52C9" w:rsidR="00346B60" w:rsidRPr="00182E2C" w:rsidRDefault="00346B60" w:rsidP="00346B60">
      <w:pPr>
        <w:spacing w:after="0" w:line="240" w:lineRule="auto"/>
        <w:ind w:hanging="142"/>
      </w:pPr>
      <w:r w:rsidRPr="00182E2C">
        <w:rPr>
          <w:vertAlign w:val="superscript"/>
        </w:rPr>
        <w:t>74</w:t>
      </w:r>
      <w:r w:rsidRPr="00182E2C">
        <w:t>afin que, délivrés de la main des ennemis,</w:t>
      </w:r>
    </w:p>
    <w:p w14:paraId="2C411586" w14:textId="0A301597" w:rsidR="00346B60" w:rsidRPr="00182E2C" w:rsidRDefault="00346B60" w:rsidP="00346B60">
      <w:pPr>
        <w:spacing w:line="240" w:lineRule="auto"/>
        <w:ind w:hanging="142"/>
      </w:pPr>
      <w:r w:rsidRPr="00182E2C">
        <w:rPr>
          <w:vertAlign w:val="superscript"/>
        </w:rPr>
        <w:t>75</w:t>
      </w:r>
      <w:r w:rsidRPr="00182E2C">
        <w:t xml:space="preserve">nous </w:t>
      </w:r>
      <w:r>
        <w:t>L</w:t>
      </w:r>
      <w:r w:rsidRPr="00182E2C">
        <w:t xml:space="preserve">e servions dans la justice et la sainteté, </w:t>
      </w:r>
      <w:r>
        <w:br/>
      </w:r>
      <w:r w:rsidRPr="00182E2C">
        <w:t xml:space="preserve">en </w:t>
      </w:r>
      <w:r>
        <w:t>S</w:t>
      </w:r>
      <w:r w:rsidRPr="00182E2C">
        <w:t>a présence, tout au long de nos jours.</w:t>
      </w:r>
    </w:p>
    <w:bookmarkEnd w:id="0"/>
    <w:p w14:paraId="7D219C5D" w14:textId="77777777" w:rsidR="00392DBA" w:rsidRPr="00392DBA" w:rsidRDefault="00392DBA" w:rsidP="00392DBA">
      <w:pPr>
        <w:spacing w:line="240" w:lineRule="auto"/>
      </w:pPr>
    </w:p>
    <w:p w14:paraId="34CDACE7" w14:textId="77777777" w:rsidR="00392DBA" w:rsidRPr="00392DBA" w:rsidRDefault="00392DBA" w:rsidP="00392DBA">
      <w:pPr>
        <w:spacing w:line="240" w:lineRule="auto"/>
        <w:rPr>
          <w:b/>
          <w:bCs/>
        </w:rPr>
      </w:pPr>
      <w:r w:rsidRPr="00392DBA">
        <w:rPr>
          <w:b/>
          <w:bCs/>
        </w:rPr>
        <w:t>Évangile</w:t>
      </w:r>
    </w:p>
    <w:p w14:paraId="516EEAC4" w14:textId="77777777" w:rsidR="00392DBA" w:rsidRPr="00392DBA" w:rsidRDefault="00392DBA" w:rsidP="00392DBA">
      <w:pPr>
        <w:spacing w:line="240" w:lineRule="auto"/>
        <w:rPr>
          <w:b/>
          <w:bCs/>
        </w:rPr>
      </w:pPr>
      <w:r w:rsidRPr="00392DBA">
        <w:rPr>
          <w:b/>
          <w:bCs/>
        </w:rPr>
        <w:t>« Ce que tu auras accumulé, qui l’aura ? » (Lc 12, 13-21)</w:t>
      </w:r>
    </w:p>
    <w:p w14:paraId="27313AAB" w14:textId="77777777" w:rsidR="00392DBA" w:rsidRPr="00392DBA" w:rsidRDefault="00392DBA" w:rsidP="00392DBA">
      <w:pPr>
        <w:spacing w:line="240" w:lineRule="auto"/>
      </w:pPr>
      <w:r w:rsidRPr="00392DBA">
        <w:rPr>
          <w:b/>
          <w:bCs/>
        </w:rPr>
        <w:t>Alléluia. Alléluia.</w:t>
      </w:r>
      <w:r w:rsidRPr="00392DBA">
        <w:br/>
        <w:t>Heureux les pauvres de cœur,</w:t>
      </w:r>
      <w:r w:rsidRPr="00392DBA">
        <w:br/>
        <w:t>car le royaume des Cieux est à eux !</w:t>
      </w:r>
      <w:r w:rsidRPr="00392DBA">
        <w:br/>
      </w:r>
      <w:r w:rsidRPr="00392DBA">
        <w:rPr>
          <w:b/>
          <w:bCs/>
        </w:rPr>
        <w:t>Alléluia.</w:t>
      </w:r>
      <w:r w:rsidRPr="00392DBA">
        <w:t> (Mt 5, 3)</w:t>
      </w:r>
    </w:p>
    <w:p w14:paraId="26A48751" w14:textId="77777777" w:rsidR="00392DBA" w:rsidRPr="00392DBA" w:rsidRDefault="00392DBA" w:rsidP="00392DBA">
      <w:pPr>
        <w:spacing w:line="240" w:lineRule="auto"/>
      </w:pPr>
      <w:r w:rsidRPr="00392DBA">
        <w:t>Évangile de Jésus Christ selon saint Luc</w:t>
      </w:r>
    </w:p>
    <w:p w14:paraId="10E7F60F" w14:textId="77777777" w:rsidR="00392DBA" w:rsidRPr="00392DBA" w:rsidRDefault="00392DBA" w:rsidP="00392DBA">
      <w:pPr>
        <w:spacing w:line="240" w:lineRule="auto"/>
      </w:pPr>
      <w:r w:rsidRPr="00392DBA">
        <w:lastRenderedPageBreak/>
        <w:t>En ce temps-là,</w:t>
      </w:r>
      <w:r w:rsidRPr="00392DBA">
        <w:br/>
        <w:t>    du milieu de la foule, quelqu’un demanda à Jésus :</w:t>
      </w:r>
      <w:r w:rsidRPr="00392DBA">
        <w:br/>
        <w:t>« Maître, dis à mon frère</w:t>
      </w:r>
      <w:r w:rsidRPr="00392DBA">
        <w:br/>
        <w:t>de partager avec moi notre héritage. »</w:t>
      </w:r>
      <w:r w:rsidRPr="00392DBA">
        <w:br/>
        <w:t>    Jésus lui répondit :</w:t>
      </w:r>
      <w:r w:rsidRPr="00392DBA">
        <w:br/>
        <w:t>« Homme, qui donc m’a établi</w:t>
      </w:r>
      <w:r w:rsidRPr="00392DBA">
        <w:br/>
        <w:t>pour être votre juge ou l’arbitre de vos partages ? »</w:t>
      </w:r>
      <w:r w:rsidRPr="00392DBA">
        <w:br/>
        <w:t>    Puis, s’adressant à tous :</w:t>
      </w:r>
      <w:r w:rsidRPr="00392DBA">
        <w:br/>
        <w:t>« Gardez-vous bien de toute avidité,</w:t>
      </w:r>
      <w:r w:rsidRPr="00392DBA">
        <w:br/>
        <w:t>car la vie de quelqu’un,</w:t>
      </w:r>
      <w:r w:rsidRPr="00392DBA">
        <w:br/>
        <w:t>même dans l’abondance,</w:t>
      </w:r>
      <w:r w:rsidRPr="00392DBA">
        <w:br/>
        <w:t>ne dépend pas de ce qu’il possède. »</w:t>
      </w:r>
      <w:r w:rsidRPr="00392DBA">
        <w:br/>
        <w:t>    Et il leur dit cette parabole :</w:t>
      </w:r>
      <w:r w:rsidRPr="00392DBA">
        <w:br/>
        <w:t>« Il y avait un homme riche,</w:t>
      </w:r>
      <w:r w:rsidRPr="00392DBA">
        <w:br/>
        <w:t>dont le domaine avait bien rapporté.</w:t>
      </w:r>
      <w:r w:rsidRPr="00392DBA">
        <w:br/>
        <w:t>    Il se demandait :</w:t>
      </w:r>
      <w:r w:rsidRPr="00392DBA">
        <w:br/>
        <w:t>“Que vais-je faire ?</w:t>
      </w:r>
      <w:r w:rsidRPr="00392DBA">
        <w:br/>
        <w:t>Car je n’ai pas de place pour mettre ma récolte.”</w:t>
      </w:r>
      <w:r w:rsidRPr="00392DBA">
        <w:br/>
        <w:t>    Puis il se dit :</w:t>
      </w:r>
      <w:r w:rsidRPr="00392DBA">
        <w:br/>
        <w:t>“Voici ce que je vais faire :</w:t>
      </w:r>
      <w:r w:rsidRPr="00392DBA">
        <w:br/>
        <w:t>je vais démolir mes greniers,</w:t>
      </w:r>
      <w:r w:rsidRPr="00392DBA">
        <w:br/>
        <w:t>j’en construirai de plus grands</w:t>
      </w:r>
      <w:r w:rsidRPr="00392DBA">
        <w:br/>
        <w:t>et j’y mettrai tout mon blé et tous mes biens.</w:t>
      </w:r>
      <w:r w:rsidRPr="00392DBA">
        <w:br/>
        <w:t>    Alors je me dirai à moi-même :</w:t>
      </w:r>
      <w:r w:rsidRPr="00392DBA">
        <w:br/>
        <w:t>Te voilà donc avec de nombreux biens à ta disposition,</w:t>
      </w:r>
      <w:r w:rsidRPr="00392DBA">
        <w:br/>
        <w:t>pour de nombreuses années.</w:t>
      </w:r>
      <w:r w:rsidRPr="00392DBA">
        <w:br/>
        <w:t>Repose-toi, mange, bois, jouis de l’existence.”</w:t>
      </w:r>
      <w:r w:rsidRPr="00392DBA">
        <w:br/>
        <w:t>    Mais Dieu lui dit :</w:t>
      </w:r>
      <w:r w:rsidRPr="00392DBA">
        <w:br/>
        <w:t>“Tu es fou :</w:t>
      </w:r>
      <w:r w:rsidRPr="00392DBA">
        <w:br/>
        <w:t>cette nuit même, on va te redemander ta vie.</w:t>
      </w:r>
      <w:r w:rsidRPr="00392DBA">
        <w:br/>
        <w:t>Et ce que tu auras accumulé,</w:t>
      </w:r>
      <w:r w:rsidRPr="00392DBA">
        <w:br/>
        <w:t>qui l’aura ?”</w:t>
      </w:r>
      <w:r w:rsidRPr="00392DBA">
        <w:br/>
        <w:t>    Voilà ce qui arrive à celui qui amasse pour lui-même,</w:t>
      </w:r>
      <w:r w:rsidRPr="00392DBA">
        <w:br/>
        <w:t>au lieu d’être riche en vue de Dieu. »</w:t>
      </w:r>
    </w:p>
    <w:p w14:paraId="2DD769CD" w14:textId="4954F72F" w:rsidR="00392DBA" w:rsidRPr="00392DBA" w:rsidRDefault="00392DBA" w:rsidP="00392DBA">
      <w:pPr>
        <w:spacing w:line="240" w:lineRule="auto"/>
      </w:pPr>
      <w:r w:rsidRPr="00392DBA">
        <w:t>– Acclamons la Parole de Dieu.</w:t>
      </w:r>
    </w:p>
    <w:p w14:paraId="14D69D07" w14:textId="77777777" w:rsidR="004A6C2E" w:rsidRDefault="004A6C2E" w:rsidP="004A6C2E">
      <w:pPr>
        <w:spacing w:line="240" w:lineRule="auto"/>
      </w:pPr>
    </w:p>
    <w:sectPr w:rsidR="004A6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2E"/>
    <w:rsid w:val="000B3F38"/>
    <w:rsid w:val="00346B60"/>
    <w:rsid w:val="00392DBA"/>
    <w:rsid w:val="003D07EE"/>
    <w:rsid w:val="004A6C2E"/>
    <w:rsid w:val="005F4B18"/>
    <w:rsid w:val="005F5CFB"/>
    <w:rsid w:val="007752B1"/>
    <w:rsid w:val="00880925"/>
    <w:rsid w:val="00C2738B"/>
    <w:rsid w:val="00E935C2"/>
    <w:rsid w:val="00F8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88CE"/>
  <w15:chartTrackingRefBased/>
  <w15:docId w15:val="{B5472896-D4E1-4314-9003-F0290039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6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6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6C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6C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6C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6C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6C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6C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6C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6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A6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A6C2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A6C2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A6C2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A6C2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A6C2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A6C2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A6C2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A6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6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6C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A6C2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A6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A6C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A6C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A6C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6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6C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A6C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2025-06-27T16:03:00Z</dcterms:created>
  <dcterms:modified xsi:type="dcterms:W3CDTF">2025-06-28T05:53:00Z</dcterms:modified>
</cp:coreProperties>
</file>