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8810" w14:textId="03B904AE" w:rsidR="003D07EE" w:rsidRPr="005B132A" w:rsidRDefault="005B132A" w:rsidP="005B132A">
      <w:pPr>
        <w:spacing w:line="240" w:lineRule="auto"/>
        <w:rPr>
          <w:i/>
          <w:iCs/>
        </w:rPr>
      </w:pPr>
      <w:r w:rsidRPr="005B132A">
        <w:rPr>
          <w:b/>
          <w:bCs/>
          <w:sz w:val="24"/>
          <w:szCs w:val="24"/>
          <w:u w:val="single"/>
        </w:rPr>
        <w:t>Messe d</w:t>
      </w:r>
      <w:r w:rsidR="00341DD0">
        <w:rPr>
          <w:b/>
          <w:bCs/>
          <w:sz w:val="24"/>
          <w:szCs w:val="24"/>
          <w:u w:val="single"/>
        </w:rPr>
        <w:t>e la Croix Glorieuse le 14 septembre</w:t>
      </w:r>
      <w:r w:rsidRPr="005B132A">
        <w:rPr>
          <w:b/>
          <w:bCs/>
          <w:sz w:val="24"/>
          <w:szCs w:val="24"/>
          <w:u w:val="single"/>
        </w:rPr>
        <w:br/>
      </w:r>
      <w:r w:rsidRPr="005B132A">
        <w:rPr>
          <w:i/>
          <w:iCs/>
        </w:rPr>
        <w:t>Les textes de ce</w:t>
      </w:r>
      <w:r w:rsidR="00341DD0">
        <w:rPr>
          <w:i/>
          <w:iCs/>
        </w:rPr>
        <w:t xml:space="preserve">tte </w:t>
      </w:r>
      <w:r w:rsidR="00FF31BC">
        <w:rPr>
          <w:i/>
          <w:iCs/>
        </w:rPr>
        <w:t>s</w:t>
      </w:r>
      <w:r w:rsidR="00FF31BC" w:rsidRPr="00FF31BC">
        <w:rPr>
          <w:i/>
          <w:iCs/>
        </w:rPr>
        <w:t xml:space="preserve">olennité </w:t>
      </w:r>
      <w:r w:rsidR="00FF31BC">
        <w:rPr>
          <w:i/>
          <w:iCs/>
        </w:rPr>
        <w:t>(</w:t>
      </w:r>
      <w:r w:rsidR="00FF31BC" w:rsidRPr="00FF31BC">
        <w:rPr>
          <w:i/>
          <w:iCs/>
        </w:rPr>
        <w:t xml:space="preserve">= </w:t>
      </w:r>
      <w:r w:rsidR="00FF31BC">
        <w:rPr>
          <w:i/>
          <w:iCs/>
        </w:rPr>
        <w:t xml:space="preserve">fête </w:t>
      </w:r>
      <w:r w:rsidR="00FF31BC" w:rsidRPr="00FF31BC">
        <w:rPr>
          <w:i/>
          <w:iCs/>
        </w:rPr>
        <w:t>célébrée le jour J, même si dimanche</w:t>
      </w:r>
      <w:r w:rsidR="00FF31BC">
        <w:rPr>
          <w:i/>
          <w:iCs/>
        </w:rPr>
        <w:t>)</w:t>
      </w:r>
      <w:r w:rsidR="00FF31BC" w:rsidRPr="00FF31BC">
        <w:rPr>
          <w:i/>
          <w:iCs/>
        </w:rPr>
        <w:t xml:space="preserve"> </w:t>
      </w:r>
      <w:r w:rsidRPr="005B132A">
        <w:rPr>
          <w:i/>
          <w:iCs/>
        </w:rPr>
        <w:t xml:space="preserve">pour </w:t>
      </w:r>
      <w:r w:rsidR="00FF31BC">
        <w:rPr>
          <w:i/>
          <w:iCs/>
        </w:rPr>
        <w:t xml:space="preserve">aider la </w:t>
      </w:r>
      <w:r w:rsidRPr="005B132A">
        <w:rPr>
          <w:i/>
          <w:iCs/>
        </w:rPr>
        <w:t xml:space="preserve">méditation </w:t>
      </w:r>
    </w:p>
    <w:p w14:paraId="10C71D05" w14:textId="77777777" w:rsidR="005B132A" w:rsidRDefault="005B132A" w:rsidP="005B132A">
      <w:pPr>
        <w:spacing w:line="240" w:lineRule="auto"/>
      </w:pPr>
    </w:p>
    <w:p w14:paraId="1F6AB780" w14:textId="729B65FE" w:rsidR="005B132A" w:rsidRPr="005B132A" w:rsidRDefault="0061238B" w:rsidP="005B132A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C866E" wp14:editId="64E6CD84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140" cy="689610"/>
                <wp:effectExtent l="0" t="0" r="10160" b="14605"/>
                <wp:wrapNone/>
                <wp:docPr id="1663010827" name="Zone de texte 1663010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85A8E" w14:textId="77777777" w:rsidR="0061238B" w:rsidRPr="00CD07B7" w:rsidRDefault="0061238B" w:rsidP="006123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C866E" id="_x0000_t202" coordsize="21600,21600" o:spt="202" path="m,l,21600r21600,l21600,xe">
                <v:stroke joinstyle="miter"/>
                <v:path gradientshapeok="t" o:connecttype="rect"/>
              </v:shapetype>
              <v:shape id="Zone de texte 1663010827" o:spid="_x0000_s1026" type="#_x0000_t202" style="position:absolute;margin-left:17pt;margin-top:.8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Gt1&#10;yt3ZAAAABgEAAA8AAAAAAAAAAAAAAAAAbgQAAGRycy9kb3ducmV2LnhtbFBLBQYAAAAABAAEAPMA&#10;AAB0BQAAAAA=&#10;" strokecolor="red">
                <v:textbox style="mso-fit-shape-to-text:t">
                  <w:txbxContent>
                    <w:p w14:paraId="44985A8E" w14:textId="77777777" w:rsidR="0061238B" w:rsidRPr="00CD07B7" w:rsidRDefault="0061238B" w:rsidP="006123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132A" w:rsidRPr="005B132A">
        <w:rPr>
          <w:b/>
          <w:bCs/>
          <w:u w:val="single"/>
        </w:rPr>
        <w:t>Première lecture</w:t>
      </w:r>
      <w:r w:rsidRPr="005B132A">
        <w:t xml:space="preserve"> (Nb 21, 4</w:t>
      </w:r>
      <w:r w:rsidR="008B6EC2">
        <w:t>c</w:t>
      </w:r>
      <w:r w:rsidRPr="005B132A">
        <w:t>-9)</w:t>
      </w:r>
      <w:r>
        <w:br/>
      </w:r>
      <w:r w:rsidR="005B132A" w:rsidRPr="005B132A">
        <w:rPr>
          <w:i/>
          <w:iCs/>
        </w:rPr>
        <w:t>« Celui qui regardait vers le serpent de bronze restait en vie ! »</w:t>
      </w:r>
    </w:p>
    <w:p w14:paraId="5C0E5C13" w14:textId="51D45CDD" w:rsidR="005B132A" w:rsidRPr="005B132A" w:rsidRDefault="005B132A" w:rsidP="005B132A">
      <w:pPr>
        <w:spacing w:line="240" w:lineRule="auto"/>
      </w:pPr>
      <w:r w:rsidRPr="005B132A">
        <w:t>Lecture du livre des Nombres</w:t>
      </w:r>
    </w:p>
    <w:p w14:paraId="00BCDFCC" w14:textId="77777777" w:rsidR="00A14714" w:rsidRDefault="005B132A" w:rsidP="00A14714">
      <w:pPr>
        <w:spacing w:after="0" w:line="240" w:lineRule="auto"/>
      </w:pPr>
      <w:r w:rsidRPr="005B132A">
        <w:t>En ces jours-là,</w:t>
      </w:r>
    </w:p>
    <w:p w14:paraId="417498E3" w14:textId="6DA62641" w:rsidR="008B6EC2" w:rsidRDefault="008B6EC2" w:rsidP="008B6EC2">
      <w:pPr>
        <w:spacing w:after="0" w:line="240" w:lineRule="auto"/>
      </w:pPr>
      <w:r>
        <w:t>e</w:t>
      </w:r>
      <w:r w:rsidR="00A14714" w:rsidRPr="0092307F">
        <w:t>n chemin</w:t>
      </w:r>
      <w:r w:rsidR="00A14714">
        <w:t xml:space="preserve"> à travers le désert</w:t>
      </w:r>
      <w:r w:rsidR="00A14714" w:rsidRPr="0092307F">
        <w:t>,</w:t>
      </w:r>
    </w:p>
    <w:p w14:paraId="78462460" w14:textId="6BD3DBB4" w:rsidR="00A14714" w:rsidRPr="0092307F" w:rsidRDefault="008B6EC2" w:rsidP="00A14714">
      <w:pPr>
        <w:spacing w:after="0" w:line="240" w:lineRule="auto"/>
        <w:ind w:hanging="142"/>
      </w:pPr>
      <w:r w:rsidRPr="0092307F">
        <w:rPr>
          <w:vertAlign w:val="superscript"/>
        </w:rPr>
        <w:t>4</w:t>
      </w:r>
      <w:r>
        <w:rPr>
          <w:vertAlign w:val="superscript"/>
        </w:rPr>
        <w:t>c</w:t>
      </w:r>
      <w:r w:rsidR="00A14714" w:rsidRPr="0092307F">
        <w:t>le peuple perdit courage.</w:t>
      </w:r>
    </w:p>
    <w:p w14:paraId="35EE646C" w14:textId="0FC12198" w:rsidR="00A14714" w:rsidRPr="0092307F" w:rsidRDefault="00A14714" w:rsidP="00A1471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5</w:t>
      </w:r>
      <w:r w:rsidRPr="0092307F">
        <w:t xml:space="preserve">Il récrimina contre Dieu et contre Moïse : </w:t>
      </w:r>
      <w:r>
        <w:br/>
      </w:r>
      <w:r w:rsidRPr="0092307F">
        <w:t xml:space="preserve">« Pourquoi nous avoir fait monter d’Égypte ? </w:t>
      </w:r>
      <w:r>
        <w:br/>
      </w:r>
      <w:r w:rsidRPr="0092307F">
        <w:t xml:space="preserve">Était-ce pour nous faire mourir dans le désert, où il n’y a ni pain ni eau ? </w:t>
      </w:r>
      <w:r>
        <w:br/>
      </w:r>
      <w:r w:rsidRPr="0092307F">
        <w:t>Nous sommes dégoûtés de cette nourriture misérable ! »</w:t>
      </w:r>
    </w:p>
    <w:p w14:paraId="158F4C4B" w14:textId="4823E345" w:rsidR="00A14714" w:rsidRPr="0092307F" w:rsidRDefault="00A14714" w:rsidP="00A147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6</w:t>
      </w:r>
      <w:r w:rsidRPr="0092307F">
        <w:t xml:space="preserve">Alors le Seigneur envoya contre le peuple des serpents à la morsure brûlante, </w:t>
      </w:r>
      <w:r>
        <w:br/>
      </w:r>
      <w:r w:rsidRPr="0092307F">
        <w:t>et beaucoup en moururent dans le peuple d’Israël.</w:t>
      </w:r>
    </w:p>
    <w:p w14:paraId="356E908B" w14:textId="157CF73A" w:rsidR="00A14714" w:rsidRPr="0092307F" w:rsidRDefault="00A14714" w:rsidP="00A147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7</w:t>
      </w:r>
      <w:r w:rsidRPr="0092307F">
        <w:t xml:space="preserve">Le peuple vint vers Moïse et dit : </w:t>
      </w:r>
      <w:r>
        <w:br/>
      </w:r>
      <w:r w:rsidRPr="0092307F">
        <w:t xml:space="preserve">« Nous avons péché, en récriminant contre le Seigneur et contre toi. </w:t>
      </w:r>
      <w:r>
        <w:br/>
      </w:r>
      <w:r w:rsidRPr="0092307F">
        <w:t xml:space="preserve">Intercède auprès du Seigneur pour qu’il éloigne de nous les serpents. » </w:t>
      </w:r>
      <w:r>
        <w:br/>
      </w:r>
      <w:r w:rsidRPr="009B7EB5">
        <w:rPr>
          <w:sz w:val="16"/>
          <w:szCs w:val="16"/>
        </w:rPr>
        <w:br/>
      </w:r>
      <w:r w:rsidRPr="0092307F">
        <w:t>Moïse intercéda pour le peuple,</w:t>
      </w:r>
    </w:p>
    <w:p w14:paraId="6DAC0048" w14:textId="3190149B" w:rsidR="00A14714" w:rsidRPr="0092307F" w:rsidRDefault="00A14714" w:rsidP="00A147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8</w:t>
      </w:r>
      <w:r w:rsidRPr="0092307F">
        <w:t xml:space="preserve">et le Seigneur dit à Moïse : </w:t>
      </w:r>
      <w:r>
        <w:br/>
      </w:r>
      <w:r w:rsidRPr="0092307F">
        <w:t xml:space="preserve">« Fais-toi un serpent brûlant, et dresse-le au sommet d’un mât : </w:t>
      </w:r>
      <w:r>
        <w:br/>
      </w:r>
      <w:r w:rsidRPr="0092307F">
        <w:t>tous ceux qui auront été mordus, qu’ils le regardent, alors ils vivront ! »</w:t>
      </w:r>
    </w:p>
    <w:p w14:paraId="7A93B78C" w14:textId="6F4FC91D" w:rsidR="00A14714" w:rsidRPr="0092307F" w:rsidRDefault="00A14714" w:rsidP="00A1471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307F">
        <w:rPr>
          <w:vertAlign w:val="superscript"/>
        </w:rPr>
        <w:t>9</w:t>
      </w:r>
      <w:r w:rsidRPr="0092307F">
        <w:t xml:space="preserve">Moïse fit un serpent de bronze et le dressa au sommet du mât. </w:t>
      </w:r>
      <w:r>
        <w:br/>
      </w:r>
      <w:r w:rsidRPr="0092307F">
        <w:t xml:space="preserve">Quand un homme était mordu par un serpent, </w:t>
      </w:r>
      <w:r>
        <w:br/>
      </w:r>
      <w:r w:rsidRPr="0092307F">
        <w:t>et qu’il regardait vers le serpent de bronze, il restait en vie !</w:t>
      </w:r>
    </w:p>
    <w:p w14:paraId="4CF92879" w14:textId="70F37054" w:rsidR="005B132A" w:rsidRDefault="005B132A" w:rsidP="005B132A">
      <w:pPr>
        <w:spacing w:line="240" w:lineRule="auto"/>
      </w:pPr>
      <w:r w:rsidRPr="005B132A">
        <w:t>– Parole du Seigneur.</w:t>
      </w:r>
    </w:p>
    <w:p w14:paraId="148363AD" w14:textId="56BEE829" w:rsidR="00A14714" w:rsidRPr="005B132A" w:rsidRDefault="00A14714" w:rsidP="005B132A">
      <w:pPr>
        <w:spacing w:line="240" w:lineRule="auto"/>
        <w:rPr>
          <w:sz w:val="2"/>
          <w:szCs w:val="2"/>
        </w:rPr>
      </w:pPr>
    </w:p>
    <w:p w14:paraId="6A107D92" w14:textId="7F734689" w:rsidR="005B132A" w:rsidRPr="005B132A" w:rsidRDefault="00A14714" w:rsidP="005B132A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5EF70F" wp14:editId="23D7BF36">
                <wp:simplePos x="0" y="0"/>
                <wp:positionH relativeFrom="margin">
                  <wp:align>right</wp:align>
                </wp:positionH>
                <wp:positionV relativeFrom="paragraph">
                  <wp:posOffset>7181</wp:posOffset>
                </wp:positionV>
                <wp:extent cx="866140" cy="689610"/>
                <wp:effectExtent l="0" t="0" r="10160" b="14605"/>
                <wp:wrapNone/>
                <wp:docPr id="1310672327" name="Zone de texte 1310672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E8A53" w14:textId="77777777" w:rsidR="00A14714" w:rsidRPr="00CD07B7" w:rsidRDefault="00A14714" w:rsidP="006123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EF70F" id="Zone de texte 1310672327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073E8A53" w14:textId="77777777" w:rsidR="00A14714" w:rsidRPr="00CD07B7" w:rsidRDefault="00A14714" w:rsidP="006123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132A" w:rsidRPr="005B132A">
        <w:rPr>
          <w:b/>
          <w:bCs/>
          <w:u w:val="single"/>
        </w:rPr>
        <w:t>Psaume</w:t>
      </w:r>
      <w:r>
        <w:t xml:space="preserve"> </w:t>
      </w:r>
      <w:r w:rsidR="005B132A" w:rsidRPr="005B132A">
        <w:t>Ps 77 (78), 3-4a.c, 34-35, 36-37, 38ab.39</w:t>
      </w:r>
      <w:r>
        <w:br/>
      </w:r>
      <w:r w:rsidR="005B132A" w:rsidRPr="005B132A">
        <w:rPr>
          <w:i/>
          <w:iCs/>
        </w:rPr>
        <w:t xml:space="preserve">R/ </w:t>
      </w:r>
      <w:r w:rsidRPr="00A14714">
        <w:rPr>
          <w:i/>
          <w:iCs/>
          <w:vertAlign w:val="superscript"/>
        </w:rPr>
        <w:t>7b</w:t>
      </w:r>
      <w:r w:rsidR="005B132A" w:rsidRPr="005B132A">
        <w:rPr>
          <w:i/>
          <w:iCs/>
        </w:rPr>
        <w:t>N’oubliez pas les exploits du Seigneur !</w:t>
      </w:r>
    </w:p>
    <w:p w14:paraId="0FE9F55E" w14:textId="77777777" w:rsidR="00A14714" w:rsidRPr="00AF33FA" w:rsidRDefault="00A14714" w:rsidP="00A147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73735875"/>
      <w:r w:rsidRPr="00AF33FA">
        <w:rPr>
          <w:vertAlign w:val="superscript"/>
        </w:rPr>
        <w:t>3</w:t>
      </w:r>
      <w:r w:rsidRPr="00AF33FA">
        <w:t xml:space="preserve">Nous avons entendu et nous savons </w:t>
      </w:r>
      <w:r>
        <w:br/>
      </w:r>
      <w:r w:rsidRPr="00AF33FA">
        <w:t>ce que nos pères nous ont raconté ;</w:t>
      </w:r>
    </w:p>
    <w:p w14:paraId="1D76E36E" w14:textId="2D2DF7A3" w:rsidR="00A14714" w:rsidRPr="00AF33FA" w:rsidRDefault="00A14714" w:rsidP="00A1471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AF33FA">
        <w:rPr>
          <w:vertAlign w:val="superscript"/>
        </w:rPr>
        <w:t>4</w:t>
      </w:r>
      <w:r>
        <w:rPr>
          <w:vertAlign w:val="superscript"/>
        </w:rPr>
        <w:t>ac</w:t>
      </w:r>
      <w:r w:rsidRPr="00AF33FA">
        <w:t xml:space="preserve">nous le redirons à l'âge qui vient, </w:t>
      </w:r>
      <w:r>
        <w:br/>
      </w:r>
      <w:r w:rsidRPr="00AF33FA">
        <w:t>les titres de gloire du Seigneur</w:t>
      </w:r>
      <w:r>
        <w:t>.</w:t>
      </w:r>
    </w:p>
    <w:bookmarkEnd w:id="0"/>
    <w:p w14:paraId="6D7E0CF0" w14:textId="77777777" w:rsidR="00A14714" w:rsidRPr="00AF33FA" w:rsidRDefault="00A14714" w:rsidP="00A14714">
      <w:pPr>
        <w:spacing w:after="0" w:line="240" w:lineRule="auto"/>
        <w:ind w:hanging="142"/>
      </w:pPr>
      <w:r w:rsidRPr="00AF33FA">
        <w:rPr>
          <w:vertAlign w:val="superscript"/>
        </w:rPr>
        <w:t>34</w:t>
      </w:r>
      <w:r w:rsidRPr="00AF33FA">
        <w:t xml:space="preserve">Quand Dieu les frappait, ils </w:t>
      </w:r>
      <w:r>
        <w:t>L</w:t>
      </w:r>
      <w:r w:rsidRPr="00AF33FA">
        <w:t xml:space="preserve">e cherchaient, </w:t>
      </w:r>
      <w:r>
        <w:br/>
      </w:r>
      <w:r w:rsidRPr="00AF33FA">
        <w:t xml:space="preserve">ils revenaient et se tournaient vers </w:t>
      </w:r>
      <w:r>
        <w:t>L</w:t>
      </w:r>
      <w:r w:rsidRPr="00AF33FA">
        <w:t>ui :</w:t>
      </w:r>
    </w:p>
    <w:p w14:paraId="17C343CF" w14:textId="77777777" w:rsidR="00A14714" w:rsidRPr="00AF33FA" w:rsidRDefault="00A14714" w:rsidP="00A14714">
      <w:pPr>
        <w:spacing w:line="240" w:lineRule="auto"/>
        <w:ind w:hanging="142"/>
      </w:pPr>
      <w:r w:rsidRPr="00AF33FA">
        <w:rPr>
          <w:vertAlign w:val="superscript"/>
        </w:rPr>
        <w:t>35</w:t>
      </w:r>
      <w:r w:rsidRPr="00AF33FA">
        <w:t xml:space="preserve">ils se souvenaient que Dieu est leur rocher, </w:t>
      </w:r>
      <w:r>
        <w:br/>
      </w:r>
      <w:r w:rsidRPr="00AF33FA">
        <w:t xml:space="preserve">et le Dieu Très-Haut, leur </w:t>
      </w:r>
      <w:r>
        <w:t>R</w:t>
      </w:r>
      <w:r w:rsidRPr="00AF33FA">
        <w:t>édempteur.</w:t>
      </w:r>
    </w:p>
    <w:p w14:paraId="1C170F4A" w14:textId="77777777" w:rsidR="00A14714" w:rsidRPr="00AF33FA" w:rsidRDefault="00A14714" w:rsidP="00A14714">
      <w:pPr>
        <w:spacing w:after="0" w:line="240" w:lineRule="auto"/>
        <w:ind w:hanging="142"/>
      </w:pPr>
      <w:r w:rsidRPr="00AF33FA">
        <w:rPr>
          <w:vertAlign w:val="superscript"/>
        </w:rPr>
        <w:t>36</w:t>
      </w:r>
      <w:r w:rsidRPr="00AF33FA">
        <w:t xml:space="preserve">Mais de leur bouche ils </w:t>
      </w:r>
      <w:r>
        <w:t>Le</w:t>
      </w:r>
      <w:r w:rsidRPr="00AF33FA">
        <w:t xml:space="preserve"> trompaient, </w:t>
      </w:r>
      <w:r>
        <w:br/>
      </w:r>
      <w:r w:rsidRPr="00AF33FA">
        <w:t xml:space="preserve">de leur langue ils </w:t>
      </w:r>
      <w:r>
        <w:t>L</w:t>
      </w:r>
      <w:r w:rsidRPr="00AF33FA">
        <w:t>ui mentaient.</w:t>
      </w:r>
    </w:p>
    <w:p w14:paraId="3BB24FF1" w14:textId="033AC5F7" w:rsidR="00A14714" w:rsidRPr="00AF33FA" w:rsidRDefault="00A14714" w:rsidP="00A14714">
      <w:pPr>
        <w:spacing w:line="240" w:lineRule="auto"/>
        <w:ind w:hanging="142"/>
      </w:pPr>
      <w:r w:rsidRPr="00AF33FA">
        <w:rPr>
          <w:vertAlign w:val="superscript"/>
        </w:rPr>
        <w:t>37</w:t>
      </w:r>
      <w:r w:rsidRPr="00AF33FA">
        <w:t xml:space="preserve">Leur cœur n'était pas constant envers </w:t>
      </w:r>
      <w:r>
        <w:t>L</w:t>
      </w:r>
      <w:r w:rsidRPr="00AF33FA">
        <w:t xml:space="preserve">ui ; </w:t>
      </w:r>
      <w:r>
        <w:br/>
      </w:r>
      <w:r w:rsidRPr="00AF33FA">
        <w:t xml:space="preserve">ils n'étaient pas fidèles à </w:t>
      </w:r>
      <w:r>
        <w:t>S</w:t>
      </w:r>
      <w:r w:rsidRPr="00AF33FA">
        <w:t>on alliance.</w:t>
      </w:r>
    </w:p>
    <w:p w14:paraId="42B1A405" w14:textId="1A1A3A87" w:rsidR="00A14714" w:rsidRPr="00AF33FA" w:rsidRDefault="00A14714" w:rsidP="00A14714">
      <w:pPr>
        <w:spacing w:after="0" w:line="240" w:lineRule="auto"/>
        <w:ind w:hanging="284"/>
      </w:pPr>
      <w:r w:rsidRPr="00AF33FA">
        <w:rPr>
          <w:vertAlign w:val="superscript"/>
        </w:rPr>
        <w:t>38</w:t>
      </w:r>
      <w:r>
        <w:rPr>
          <w:vertAlign w:val="superscript"/>
        </w:rPr>
        <w:t>ab</w:t>
      </w:r>
      <w:r w:rsidRPr="00AF33FA">
        <w:t xml:space="preserve">Et </w:t>
      </w:r>
      <w:r>
        <w:t>L</w:t>
      </w:r>
      <w:r w:rsidRPr="00AF33FA">
        <w:t xml:space="preserve">ui, miséricordieux, </w:t>
      </w:r>
      <w:r>
        <w:br/>
      </w:r>
      <w:r w:rsidRPr="00AF33FA">
        <w:t xml:space="preserve">au lieu de détruire, </w:t>
      </w:r>
      <w:r>
        <w:t>I</w:t>
      </w:r>
      <w:r w:rsidRPr="00AF33FA">
        <w:t>l pardonnait</w:t>
      </w:r>
    </w:p>
    <w:p w14:paraId="33EE3AFE" w14:textId="18BF3C62" w:rsidR="00A14714" w:rsidRPr="00AF33FA" w:rsidRDefault="00A14714" w:rsidP="00A14714">
      <w:pPr>
        <w:spacing w:line="240" w:lineRule="auto"/>
        <w:ind w:hanging="142"/>
      </w:pPr>
      <w:r w:rsidRPr="00AF33FA">
        <w:rPr>
          <w:vertAlign w:val="superscript"/>
        </w:rPr>
        <w:t>39</w:t>
      </w:r>
      <w:r w:rsidRPr="00AF33FA">
        <w:t xml:space="preserve">Il se rappelait : ils ne sont que chair, </w:t>
      </w:r>
      <w:r>
        <w:br/>
      </w:r>
      <w:r w:rsidRPr="00AF33FA">
        <w:t>un souffle qui s'en va sans retour.</w:t>
      </w:r>
    </w:p>
    <w:p w14:paraId="601661AD" w14:textId="0FFA8F92" w:rsidR="005B132A" w:rsidRPr="005B132A" w:rsidRDefault="002F6B91" w:rsidP="005B132A">
      <w:pPr>
        <w:spacing w:line="240" w:lineRule="auto"/>
        <w:rPr>
          <w:i/>
          <w:iCs/>
        </w:rPr>
      </w:pPr>
      <w:r w:rsidRPr="002F6B91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51D39B" wp14:editId="0BE4C55D">
                <wp:simplePos x="0" y="0"/>
                <wp:positionH relativeFrom="margin">
                  <wp:align>right</wp:align>
                </wp:positionH>
                <wp:positionV relativeFrom="paragraph">
                  <wp:posOffset>-4347</wp:posOffset>
                </wp:positionV>
                <wp:extent cx="866140" cy="689610"/>
                <wp:effectExtent l="0" t="0" r="10160" b="14605"/>
                <wp:wrapNone/>
                <wp:docPr id="1127491597" name="Zone de texte 112749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C6D5" w14:textId="77777777" w:rsidR="002F6B91" w:rsidRPr="00CD07B7" w:rsidRDefault="002F6B91" w:rsidP="006123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1D39B" id="Zone de texte 1127491597" o:spid="_x0000_s1028" type="#_x0000_t202" style="position:absolute;margin-left:17pt;margin-top:-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K/Iof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y2Ih7nevIKo0qG2b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or8ih9kAAAAGAQAADwAAAAAAAAAAAAAAAABzBAAAZHJzL2Rvd25yZXYueG1sUEsFBgAAAAAE&#10;AAQA8wAAAHkFAAAAAA==&#10;" strokecolor="red">
                <v:textbox style="mso-fit-shape-to-text:t">
                  <w:txbxContent>
                    <w:p w14:paraId="6068C6D5" w14:textId="77777777" w:rsidR="002F6B91" w:rsidRPr="00CD07B7" w:rsidRDefault="002F6B91" w:rsidP="006123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132A" w:rsidRPr="005B132A">
        <w:rPr>
          <w:b/>
          <w:bCs/>
          <w:u w:val="single"/>
        </w:rPr>
        <w:t>Deuxième lecture</w:t>
      </w:r>
      <w:r w:rsidRPr="005B132A">
        <w:t xml:space="preserve"> (Ph 2, </w:t>
      </w:r>
      <w:r>
        <w:t>5b</w:t>
      </w:r>
      <w:r w:rsidRPr="005B132A">
        <w:t>-11)</w:t>
      </w:r>
      <w:r w:rsidR="00341DD0">
        <w:t xml:space="preserve"> </w:t>
      </w:r>
      <w:r w:rsidR="00341DD0" w:rsidRPr="00341DD0">
        <w:rPr>
          <w:i/>
          <w:iCs/>
        </w:rPr>
        <w:t>[Pour les 14/09 en semaine, autre 1</w:t>
      </w:r>
      <w:r w:rsidR="00341DD0" w:rsidRPr="00341DD0">
        <w:rPr>
          <w:i/>
          <w:iCs/>
          <w:vertAlign w:val="superscript"/>
        </w:rPr>
        <w:t>ère</w:t>
      </w:r>
      <w:r w:rsidR="00341DD0" w:rsidRPr="00341DD0">
        <w:rPr>
          <w:i/>
          <w:iCs/>
        </w:rPr>
        <w:t xml:space="preserve"> lecture possible]</w:t>
      </w:r>
      <w:r>
        <w:br/>
      </w:r>
      <w:r w:rsidR="005B132A" w:rsidRPr="005B132A">
        <w:rPr>
          <w:i/>
          <w:iCs/>
        </w:rPr>
        <w:t>« Il s’est abaissé : c’est pourquoi Dieu l’a exalté »</w:t>
      </w:r>
    </w:p>
    <w:p w14:paraId="55AE087B" w14:textId="77777777" w:rsidR="005B132A" w:rsidRPr="005B132A" w:rsidRDefault="005B132A" w:rsidP="005B132A">
      <w:pPr>
        <w:spacing w:line="240" w:lineRule="auto"/>
      </w:pPr>
      <w:r w:rsidRPr="005B132A">
        <w:t>Lecture de la lettre de saint Paul Apôtre aux Philippiens</w:t>
      </w:r>
    </w:p>
    <w:p w14:paraId="1DCB5D56" w14:textId="4095A1B4" w:rsidR="002F6B91" w:rsidRPr="00E82098" w:rsidRDefault="002F6B91" w:rsidP="002F6B91">
      <w:pPr>
        <w:spacing w:after="0" w:line="240" w:lineRule="auto"/>
        <w:ind w:hanging="142"/>
      </w:pPr>
      <w:r w:rsidRPr="00F40D95">
        <w:rPr>
          <w:vertAlign w:val="superscript"/>
        </w:rPr>
        <w:t>5</w:t>
      </w:r>
      <w:r>
        <w:rPr>
          <w:vertAlign w:val="superscript"/>
        </w:rPr>
        <w:t>b</w:t>
      </w:r>
      <w:r w:rsidRPr="00E82098">
        <w:t>Le Christ Jésus,</w:t>
      </w:r>
    </w:p>
    <w:p w14:paraId="1DC86C9C" w14:textId="77777777" w:rsidR="002F6B91" w:rsidRPr="00E82098" w:rsidRDefault="002F6B91" w:rsidP="002F6B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2CFB5146" w14:textId="19CF1922" w:rsidR="002F6B91" w:rsidRPr="00E82098" w:rsidRDefault="002F6B91" w:rsidP="002F6B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</w:t>
      </w:r>
      <w:r>
        <w:br/>
      </w:r>
      <w:r w:rsidRPr="00E82098">
        <w:t xml:space="preserve">prenant la condition de serviteur, </w:t>
      </w:r>
      <w:r>
        <w:br/>
      </w:r>
      <w:r w:rsidRPr="00E82098">
        <w:t xml:space="preserve">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4069B189" w14:textId="31DD56E5" w:rsidR="002F6B91" w:rsidRPr="00E82098" w:rsidRDefault="002F6B91" w:rsidP="002F6B9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 xml:space="preserve">l s’est abaissé, </w:t>
      </w:r>
      <w:r>
        <w:br/>
      </w:r>
      <w:r w:rsidRPr="00E82098">
        <w:t>devenant obéissant jusqu’à la mort, et la mort de la croix.</w:t>
      </w:r>
    </w:p>
    <w:p w14:paraId="31CCBD12" w14:textId="3161D109" w:rsidR="002F6B91" w:rsidRPr="00E82098" w:rsidRDefault="002F6B91" w:rsidP="002F6B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br/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167E2F63" w14:textId="3C119F3C" w:rsidR="002F6B91" w:rsidRPr="00E82098" w:rsidRDefault="002F6B91" w:rsidP="002F6B91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 xml:space="preserve">om de Jésus </w:t>
      </w:r>
      <w:r>
        <w:br/>
      </w:r>
      <w:r w:rsidRPr="00E82098">
        <w:t>tout genou fléchisse au ciel, sur terre et aux enfers,</w:t>
      </w:r>
    </w:p>
    <w:p w14:paraId="01ECA643" w14:textId="27A51E63" w:rsidR="002F6B91" w:rsidRPr="00E82098" w:rsidRDefault="002F6B91" w:rsidP="002F6B91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>et que toute langue proclame : « Jésus Christ est Seigneur »</w:t>
      </w:r>
      <w:r>
        <w:br/>
      </w:r>
      <w:r w:rsidRPr="00E82098">
        <w:t>à la gloire de Dieu le Père.</w:t>
      </w:r>
    </w:p>
    <w:p w14:paraId="604505EC" w14:textId="797522F7" w:rsidR="005B132A" w:rsidRDefault="005B132A" w:rsidP="005B132A">
      <w:pPr>
        <w:spacing w:line="240" w:lineRule="auto"/>
      </w:pPr>
      <w:r w:rsidRPr="005B132A">
        <w:t>– Parole du Seigneur.</w:t>
      </w:r>
    </w:p>
    <w:p w14:paraId="4E783FF3" w14:textId="0B661033" w:rsidR="002F6B91" w:rsidRDefault="002F6B91" w:rsidP="005B132A">
      <w:pPr>
        <w:spacing w:line="240" w:lineRule="auto"/>
      </w:pPr>
    </w:p>
    <w:p w14:paraId="2E3D78D9" w14:textId="34EC161A" w:rsidR="002F6B91" w:rsidRPr="00B35CEB" w:rsidRDefault="002F6B91" w:rsidP="005B132A">
      <w:pPr>
        <w:spacing w:line="240" w:lineRule="auto"/>
        <w:rPr>
          <w:u w:val="single"/>
        </w:rPr>
      </w:pPr>
      <w:r w:rsidRPr="00B35CEB">
        <w:rPr>
          <w:u w:val="single"/>
        </w:rPr>
        <w:t>Acclamation</w:t>
      </w:r>
    </w:p>
    <w:p w14:paraId="7BD91E6A" w14:textId="2027CF88" w:rsidR="005B132A" w:rsidRDefault="005B132A" w:rsidP="005B132A">
      <w:pPr>
        <w:spacing w:line="240" w:lineRule="auto"/>
      </w:pPr>
      <w:r w:rsidRPr="005B132A">
        <w:t>Alléluia. Alléluia.</w:t>
      </w:r>
      <w:r w:rsidRPr="005B132A">
        <w:br/>
        <w:t xml:space="preserve">Nous </w:t>
      </w:r>
      <w:r w:rsidR="002F6B91">
        <w:t>T</w:t>
      </w:r>
      <w:r w:rsidRPr="005B132A">
        <w:t xml:space="preserve">’adorons, ô Christ, et nous </w:t>
      </w:r>
      <w:r w:rsidR="002F6B91">
        <w:t>T</w:t>
      </w:r>
      <w:r w:rsidRPr="005B132A">
        <w:t>e bénissons :</w:t>
      </w:r>
      <w:r w:rsidRPr="005B132A">
        <w:br/>
        <w:t xml:space="preserve">par </w:t>
      </w:r>
      <w:r w:rsidR="002F6B91">
        <w:t>T</w:t>
      </w:r>
      <w:r w:rsidRPr="005B132A">
        <w:t xml:space="preserve">a Croix, </w:t>
      </w:r>
      <w:r w:rsidR="002F6B91">
        <w:t>T</w:t>
      </w:r>
      <w:r w:rsidRPr="005B132A">
        <w:t>u as racheté le monde.</w:t>
      </w:r>
      <w:r w:rsidRPr="005B132A">
        <w:br/>
        <w:t>Alléluia.</w:t>
      </w:r>
    </w:p>
    <w:p w14:paraId="47628AAE" w14:textId="1763663E" w:rsidR="002F6B91" w:rsidRPr="005B132A" w:rsidRDefault="002F6B91" w:rsidP="005B132A">
      <w:pPr>
        <w:spacing w:line="240" w:lineRule="auto"/>
      </w:pPr>
    </w:p>
    <w:p w14:paraId="4D8FD96C" w14:textId="3251634F" w:rsidR="002F6B91" w:rsidRPr="005B132A" w:rsidRDefault="00E063E0" w:rsidP="002F6B91">
      <w:pPr>
        <w:spacing w:line="240" w:lineRule="auto"/>
        <w:rPr>
          <w:i/>
          <w:iCs/>
        </w:rPr>
      </w:pPr>
      <w:r w:rsidRPr="002F6B91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B4613F" wp14:editId="13C3595C">
                <wp:simplePos x="0" y="0"/>
                <wp:positionH relativeFrom="margin">
                  <wp:posOffset>4873235</wp:posOffset>
                </wp:positionH>
                <wp:positionV relativeFrom="paragraph">
                  <wp:posOffset>5080</wp:posOffset>
                </wp:positionV>
                <wp:extent cx="866140" cy="689610"/>
                <wp:effectExtent l="0" t="0" r="10160" b="14605"/>
                <wp:wrapNone/>
                <wp:docPr id="2092012983" name="Zone de texte 2092012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A40" w14:textId="77777777" w:rsidR="00E063E0" w:rsidRPr="00CD07B7" w:rsidRDefault="00E063E0" w:rsidP="006123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4613F" id="Zone de texte 2092012983" o:spid="_x0000_s1029" type="#_x0000_t202" style="position:absolute;margin-left:383.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Ah5R/A2wAAAAgBAAAPAAAAAAAAAAAAAAAAAHMEAABkcnMvZG93bnJldi54bWxQSwUGAAAA&#10;AAQABADzAAAAewUAAAAA&#10;" strokecolor="red">
                <v:textbox style="mso-fit-shape-to-text:t">
                  <w:txbxContent>
                    <w:p w14:paraId="24BF3A40" w14:textId="77777777" w:rsidR="00E063E0" w:rsidRPr="00CD07B7" w:rsidRDefault="00E063E0" w:rsidP="006123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6B91" w:rsidRPr="005B132A">
        <w:rPr>
          <w:b/>
          <w:bCs/>
          <w:u w:val="single"/>
        </w:rPr>
        <w:t>Évangile</w:t>
      </w:r>
      <w:r w:rsidR="002F6B91" w:rsidRPr="005B132A">
        <w:t xml:space="preserve"> (</w:t>
      </w:r>
      <w:proofErr w:type="spellStart"/>
      <w:r w:rsidR="002F6B91" w:rsidRPr="005B132A">
        <w:t>Jn</w:t>
      </w:r>
      <w:proofErr w:type="spellEnd"/>
      <w:r w:rsidR="002F6B91" w:rsidRPr="005B132A">
        <w:t xml:space="preserve"> 3, 13-17)</w:t>
      </w:r>
      <w:r w:rsidR="002F6B91">
        <w:rPr>
          <w:b/>
          <w:bCs/>
        </w:rPr>
        <w:br/>
      </w:r>
      <w:r w:rsidR="002F6B91" w:rsidRPr="005B132A">
        <w:rPr>
          <w:i/>
          <w:iCs/>
        </w:rPr>
        <w:t>« Il faut que le Fils de l’homme soit élevé »</w:t>
      </w:r>
    </w:p>
    <w:p w14:paraId="5370C018" w14:textId="77777777" w:rsidR="005B132A" w:rsidRPr="005B132A" w:rsidRDefault="005B132A" w:rsidP="005B132A">
      <w:pPr>
        <w:spacing w:line="240" w:lineRule="auto"/>
      </w:pPr>
      <w:r w:rsidRPr="005B132A">
        <w:t>Évangile de Jésus Christ selon saint Jean</w:t>
      </w:r>
    </w:p>
    <w:p w14:paraId="47B3AA04" w14:textId="2DB37B8D" w:rsidR="001D253A" w:rsidRDefault="005B132A" w:rsidP="00680200">
      <w:pPr>
        <w:spacing w:after="0" w:line="240" w:lineRule="auto"/>
      </w:pPr>
      <w:r w:rsidRPr="005B132A">
        <w:t>En ce temps-là,</w:t>
      </w:r>
      <w:r w:rsidR="001D253A">
        <w:t xml:space="preserve"> </w:t>
      </w:r>
      <w:r w:rsidRPr="005B132A">
        <w:t>Jésus disait à Nicodème :</w:t>
      </w:r>
    </w:p>
    <w:p w14:paraId="6C5637A3" w14:textId="75BE2499" w:rsidR="00680200" w:rsidRPr="003B13B2" w:rsidRDefault="00680200" w:rsidP="00680200">
      <w:pPr>
        <w:spacing w:after="0" w:line="240" w:lineRule="auto"/>
        <w:ind w:hanging="142"/>
      </w:pPr>
      <w:r w:rsidRPr="003B13B2">
        <w:rPr>
          <w:vertAlign w:val="superscript"/>
        </w:rPr>
        <w:t>13</w:t>
      </w:r>
      <w:r w:rsidR="0010169E">
        <w:t>« </w:t>
      </w:r>
      <w:r w:rsidR="00FD5719">
        <w:t>N</w:t>
      </w:r>
      <w:r w:rsidRPr="003B13B2">
        <w:t xml:space="preserve">ul n’est monté au ciel </w:t>
      </w:r>
      <w:r>
        <w:br/>
      </w:r>
      <w:r w:rsidRPr="003B13B2">
        <w:t xml:space="preserve">sinon </w:t>
      </w:r>
      <w:r>
        <w:t>C</w:t>
      </w:r>
      <w:r w:rsidRPr="003B13B2">
        <w:t xml:space="preserve">elui qui est descendu du </w:t>
      </w:r>
      <w:r w:rsidR="004B7925">
        <w:t>C</w:t>
      </w:r>
      <w:r w:rsidRPr="003B13B2">
        <w:t>iel, le Fils de l’homme.</w:t>
      </w:r>
    </w:p>
    <w:p w14:paraId="42A153BD" w14:textId="77777777" w:rsidR="00680200" w:rsidRPr="003B13B2" w:rsidRDefault="00680200" w:rsidP="00680200">
      <w:pPr>
        <w:spacing w:after="0" w:line="240" w:lineRule="auto"/>
        <w:ind w:hanging="142"/>
      </w:pPr>
      <w:r w:rsidRPr="003B13B2">
        <w:rPr>
          <w:vertAlign w:val="superscript"/>
        </w:rPr>
        <w:t>14</w:t>
      </w:r>
      <w:r w:rsidRPr="003B13B2">
        <w:t xml:space="preserve">De même que le serpent de bronze fut élevé par Moïse dans le désert, </w:t>
      </w:r>
      <w:r>
        <w:br/>
      </w:r>
      <w:r w:rsidRPr="003B13B2">
        <w:t>ainsi faut-il que le Fils de l’homme soit élevé,</w:t>
      </w:r>
    </w:p>
    <w:p w14:paraId="42164650" w14:textId="5D80021A" w:rsidR="00680200" w:rsidRPr="003B13B2" w:rsidRDefault="00680200" w:rsidP="00680200">
      <w:pPr>
        <w:spacing w:line="240" w:lineRule="auto"/>
        <w:ind w:hanging="142"/>
      </w:pPr>
      <w:r w:rsidRPr="003B13B2">
        <w:rPr>
          <w:vertAlign w:val="superscript"/>
        </w:rPr>
        <w:t>15</w:t>
      </w:r>
      <w:r w:rsidRPr="003B13B2">
        <w:t xml:space="preserve">afin qu’en </w:t>
      </w:r>
      <w:r>
        <w:t>L</w:t>
      </w:r>
      <w:r w:rsidRPr="003B13B2">
        <w:t xml:space="preserve">ui tout homme qui croit </w:t>
      </w:r>
      <w:r>
        <w:br/>
      </w:r>
      <w:r w:rsidRPr="003B13B2">
        <w:t>ait la vie éternelle.</w:t>
      </w:r>
    </w:p>
    <w:p w14:paraId="6B943DEE" w14:textId="708FF391" w:rsidR="00680200" w:rsidRPr="003B13B2" w:rsidRDefault="00680200" w:rsidP="00680200">
      <w:pPr>
        <w:spacing w:after="0" w:line="240" w:lineRule="auto"/>
        <w:ind w:hanging="142"/>
      </w:pPr>
      <w:r w:rsidRPr="003B13B2">
        <w:rPr>
          <w:vertAlign w:val="superscript"/>
        </w:rPr>
        <w:t>16</w:t>
      </w:r>
      <w:r w:rsidRPr="003B13B2">
        <w:t xml:space="preserve">Car Dieu a tellement aimé le monde </w:t>
      </w:r>
      <w:r>
        <w:br/>
      </w:r>
      <w:r w:rsidRPr="003B13B2">
        <w:t>qu’</w:t>
      </w:r>
      <w:r>
        <w:t>I</w:t>
      </w:r>
      <w:r w:rsidRPr="003B13B2">
        <w:t xml:space="preserve">l a donné </w:t>
      </w:r>
      <w:r>
        <w:t>S</w:t>
      </w:r>
      <w:r w:rsidRPr="003B13B2">
        <w:t xml:space="preserve">on Fils unique, </w:t>
      </w:r>
      <w:r>
        <w:br/>
      </w:r>
      <w:r w:rsidRPr="003B13B2">
        <w:t xml:space="preserve">afin que quiconque croit en </w:t>
      </w:r>
      <w:r>
        <w:t>L</w:t>
      </w:r>
      <w:r w:rsidRPr="003B13B2">
        <w:t xml:space="preserve">ui </w:t>
      </w:r>
      <w:r>
        <w:br/>
      </w:r>
      <w:r w:rsidRPr="003B13B2">
        <w:t>ne se perde pas, mais obtienne la vie éternelle.</w:t>
      </w:r>
    </w:p>
    <w:p w14:paraId="3118CF9E" w14:textId="7837A569" w:rsidR="00680200" w:rsidRPr="003B13B2" w:rsidRDefault="00680200" w:rsidP="00680200">
      <w:pPr>
        <w:spacing w:line="240" w:lineRule="auto"/>
        <w:ind w:hanging="142"/>
      </w:pPr>
      <w:r w:rsidRPr="003B13B2">
        <w:rPr>
          <w:vertAlign w:val="superscript"/>
        </w:rPr>
        <w:t>17</w:t>
      </w:r>
      <w:r w:rsidRPr="003B13B2">
        <w:t xml:space="preserve">Car Dieu a envoyé </w:t>
      </w:r>
      <w:r>
        <w:t>S</w:t>
      </w:r>
      <w:r w:rsidRPr="003B13B2">
        <w:t xml:space="preserve">on Fils dans le monde, </w:t>
      </w:r>
      <w:r>
        <w:br/>
      </w:r>
      <w:r w:rsidRPr="003B13B2">
        <w:t xml:space="preserve">non pas pour juger le monde, </w:t>
      </w:r>
      <w:r>
        <w:br/>
      </w:r>
      <w:r w:rsidRPr="003B13B2">
        <w:t xml:space="preserve">mais pour que, par </w:t>
      </w:r>
      <w:r>
        <w:t>L</w:t>
      </w:r>
      <w:r w:rsidRPr="003B13B2">
        <w:t>ui, le monde soit sauvé.</w:t>
      </w:r>
      <w:r w:rsidR="0010169E">
        <w:t> »</w:t>
      </w:r>
    </w:p>
    <w:p w14:paraId="61B8F058" w14:textId="1901924C" w:rsidR="005B132A" w:rsidRPr="005B132A" w:rsidRDefault="005B132A" w:rsidP="005B132A">
      <w:pPr>
        <w:spacing w:line="240" w:lineRule="auto"/>
      </w:pPr>
      <w:r w:rsidRPr="005B132A">
        <w:t>– Acclamons la Parole de Dieu.</w:t>
      </w:r>
    </w:p>
    <w:sectPr w:rsidR="005B132A" w:rsidRPr="005B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2A"/>
    <w:rsid w:val="0010169E"/>
    <w:rsid w:val="001D253A"/>
    <w:rsid w:val="002F6B91"/>
    <w:rsid w:val="00341DD0"/>
    <w:rsid w:val="003D07EE"/>
    <w:rsid w:val="004B7925"/>
    <w:rsid w:val="00520CF0"/>
    <w:rsid w:val="005B132A"/>
    <w:rsid w:val="0061238B"/>
    <w:rsid w:val="00680200"/>
    <w:rsid w:val="00880925"/>
    <w:rsid w:val="008B6EC2"/>
    <w:rsid w:val="00A14714"/>
    <w:rsid w:val="00B35CEB"/>
    <w:rsid w:val="00E063E0"/>
    <w:rsid w:val="00FD5719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6C6"/>
  <w15:chartTrackingRefBased/>
  <w15:docId w15:val="{D44864B4-C316-4FCA-9A54-DE0E1E2B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3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3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3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3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3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3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3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3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3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3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3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3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2025-09-15T21:07:00Z</dcterms:created>
  <dcterms:modified xsi:type="dcterms:W3CDTF">2025-09-20T14:22:00Z</dcterms:modified>
</cp:coreProperties>
</file>