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6882" w14:textId="6925F83D" w:rsidR="004A6C2E" w:rsidRDefault="004A6C2E" w:rsidP="00EA02AC">
      <w:pPr>
        <w:spacing w:line="240" w:lineRule="auto"/>
      </w:pPr>
      <w:r w:rsidRPr="004A6C2E">
        <w:rPr>
          <w:b/>
          <w:bCs/>
          <w:sz w:val="24"/>
          <w:szCs w:val="24"/>
          <w:u w:val="single"/>
        </w:rPr>
        <w:t>Messe du lundi de la 30</w:t>
      </w:r>
      <w:r w:rsidRPr="004A6C2E">
        <w:rPr>
          <w:b/>
          <w:bCs/>
          <w:sz w:val="24"/>
          <w:szCs w:val="24"/>
          <w:u w:val="single"/>
          <w:vertAlign w:val="superscript"/>
        </w:rPr>
        <w:t>e</w:t>
      </w:r>
      <w:r w:rsidRPr="004A6C2E">
        <w:rPr>
          <w:b/>
          <w:bCs/>
          <w:sz w:val="24"/>
          <w:szCs w:val="24"/>
          <w:u w:val="single"/>
        </w:rPr>
        <w:t xml:space="preserve"> semaine du TO années impaires</w:t>
      </w:r>
      <w:r w:rsidR="00EA02AC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63EEE9B" w14:textId="77777777" w:rsidR="004A6C2E" w:rsidRPr="002B32CD" w:rsidRDefault="004A6C2E" w:rsidP="004A6C2E">
      <w:pPr>
        <w:spacing w:line="240" w:lineRule="auto"/>
      </w:pPr>
      <w:r w:rsidRPr="002B32CD">
        <w:rPr>
          <w:sz w:val="12"/>
          <w:szCs w:val="12"/>
        </w:rPr>
        <w:br/>
      </w:r>
    </w:p>
    <w:p w14:paraId="2AF3A103" w14:textId="5F968A9C" w:rsidR="004A6C2E" w:rsidRPr="004A6C2E" w:rsidRDefault="004A6C2E" w:rsidP="004A6C2E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E7829" wp14:editId="385496F6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33CE" w14:textId="77777777" w:rsidR="004A6C2E" w:rsidRPr="00507F30" w:rsidRDefault="004A6C2E" w:rsidP="004A6C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E782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2D8933CE" w14:textId="77777777" w:rsidR="004A6C2E" w:rsidRPr="00507F30" w:rsidRDefault="004A6C2E" w:rsidP="004A6C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="00F816BB" w:rsidRPr="004A6C2E">
        <w:t xml:space="preserve"> (</w:t>
      </w:r>
      <w:proofErr w:type="spellStart"/>
      <w:r w:rsidR="00F816BB" w:rsidRPr="004A6C2E">
        <w:t>Rm</w:t>
      </w:r>
      <w:proofErr w:type="spellEnd"/>
      <w:r w:rsidR="00F816BB" w:rsidRPr="004A6C2E">
        <w:t xml:space="preserve"> 8, 12-17)</w:t>
      </w:r>
      <w:r>
        <w:br/>
      </w:r>
      <w:r w:rsidRPr="004A6C2E">
        <w:rPr>
          <w:i/>
          <w:iCs/>
        </w:rPr>
        <w:t xml:space="preserve">« Vous avez reçu un Esprit qui fait de vous des fils ; </w:t>
      </w:r>
      <w:r w:rsidR="00EA02AC">
        <w:rPr>
          <w:i/>
          <w:iCs/>
        </w:rPr>
        <w:br/>
      </w:r>
      <w:r w:rsidRPr="004A6C2E">
        <w:rPr>
          <w:i/>
          <w:iCs/>
        </w:rPr>
        <w:t xml:space="preserve">et c’est en </w:t>
      </w:r>
      <w:r w:rsidR="00EA02AC">
        <w:rPr>
          <w:i/>
          <w:iCs/>
        </w:rPr>
        <w:t>L</w:t>
      </w:r>
      <w:r w:rsidRPr="004A6C2E">
        <w:rPr>
          <w:i/>
          <w:iCs/>
        </w:rPr>
        <w:t>ui que nous crions « Abba ! », c’est-à-dire : Père ! »</w:t>
      </w:r>
    </w:p>
    <w:p w14:paraId="5F74AB22" w14:textId="77777777" w:rsidR="004A6C2E" w:rsidRPr="004A6C2E" w:rsidRDefault="004A6C2E" w:rsidP="004A6C2E">
      <w:pPr>
        <w:spacing w:line="240" w:lineRule="auto"/>
      </w:pPr>
      <w:r w:rsidRPr="004A6C2E">
        <w:t>Lecture de la lettre de saint Paul apôtre aux Romains</w:t>
      </w:r>
    </w:p>
    <w:p w14:paraId="19D6164A" w14:textId="77777777" w:rsidR="004A6C2E" w:rsidRPr="004A6C2E" w:rsidRDefault="004A6C2E" w:rsidP="004A6C2E">
      <w:pPr>
        <w:spacing w:line="240" w:lineRule="auto"/>
      </w:pPr>
      <w:r w:rsidRPr="004A6C2E">
        <w:t>Frères,</w:t>
      </w:r>
      <w:r w:rsidRPr="004A6C2E">
        <w:br/>
        <w:t>nous avons une dette,</w:t>
      </w:r>
      <w:r w:rsidRPr="004A6C2E">
        <w:br/>
        <w:t>mais elle n’est pas envers la chair</w:t>
      </w:r>
      <w:r w:rsidRPr="004A6C2E">
        <w:br/>
        <w:t>pour devoir vivre selon la chair.</w:t>
      </w:r>
      <w:r w:rsidRPr="004A6C2E">
        <w:br/>
        <w:t>    Car si vous vivez selon la chair,</w:t>
      </w:r>
      <w:r w:rsidRPr="004A6C2E">
        <w:br/>
        <w:t>vous allez mourir ;</w:t>
      </w:r>
      <w:r w:rsidRPr="004A6C2E">
        <w:br/>
        <w:t>mais si, par l’Esprit,</w:t>
      </w:r>
      <w:r w:rsidRPr="004A6C2E">
        <w:br/>
        <w:t>vous tuez les agissements de l’homme pécheur,</w:t>
      </w:r>
      <w:r w:rsidRPr="004A6C2E">
        <w:br/>
        <w:t>vous vivrez.</w:t>
      </w:r>
      <w:r w:rsidRPr="004A6C2E">
        <w:br/>
        <w:t>    En effet, tous ceux qui se laissent conduire par l’Esprit de Dieu,</w:t>
      </w:r>
      <w:r w:rsidRPr="004A6C2E">
        <w:br/>
        <w:t>ceux-là sont fils de Dieu.</w:t>
      </w:r>
      <w:r w:rsidRPr="004A6C2E">
        <w:br/>
        <w:t>    Vous n’avez pas reçu un esprit qui fait de vous des esclaves</w:t>
      </w:r>
      <w:r w:rsidRPr="004A6C2E">
        <w:br/>
        <w:t>et vous ramène à la peur ;</w:t>
      </w:r>
      <w:r w:rsidRPr="004A6C2E">
        <w:br/>
        <w:t>mais vous avez reçu un Esprit qui fait de vous des fils ;</w:t>
      </w:r>
      <w:r w:rsidRPr="004A6C2E">
        <w:br/>
        <w:t>et c’est en lui que nous crions « </w:t>
      </w:r>
      <w:r w:rsidRPr="004A6C2E">
        <w:rPr>
          <w:i/>
          <w:iCs/>
        </w:rPr>
        <w:t>Abba !</w:t>
      </w:r>
      <w:r w:rsidRPr="004A6C2E">
        <w:t> », c’est-à-dire : Père !</w:t>
      </w:r>
      <w:r w:rsidRPr="004A6C2E">
        <w:br/>
        <w:t>    C’est donc l’Esprit Saint lui-même qui atteste à notre esprit</w:t>
      </w:r>
      <w:r w:rsidRPr="004A6C2E">
        <w:br/>
        <w:t>que nous sommes enfants de Dieu.</w:t>
      </w:r>
      <w:r w:rsidRPr="004A6C2E">
        <w:br/>
        <w:t>    Puisque nous sommes ses enfants,</w:t>
      </w:r>
      <w:r w:rsidRPr="004A6C2E">
        <w:br/>
        <w:t>nous sommes aussi ses héritiers :</w:t>
      </w:r>
      <w:r w:rsidRPr="004A6C2E">
        <w:br/>
        <w:t>héritiers de Dieu,</w:t>
      </w:r>
      <w:r w:rsidRPr="004A6C2E">
        <w:br/>
        <w:t>héritiers avec le Christ,</w:t>
      </w:r>
      <w:r w:rsidRPr="004A6C2E">
        <w:br/>
        <w:t>si du moins nous souffrons avec lui</w:t>
      </w:r>
      <w:r w:rsidRPr="004A6C2E">
        <w:br/>
        <w:t>pour être avec lui dans la gloire.</w:t>
      </w:r>
    </w:p>
    <w:p w14:paraId="4521CDAE" w14:textId="5D267A00" w:rsidR="004A6C2E" w:rsidRDefault="004A6C2E" w:rsidP="004A6C2E">
      <w:pPr>
        <w:spacing w:line="240" w:lineRule="auto"/>
      </w:pPr>
      <w:r w:rsidRPr="004A6C2E">
        <w:t>– Parole du Seigneur.</w:t>
      </w:r>
    </w:p>
    <w:p w14:paraId="6585E81C" w14:textId="77777777" w:rsidR="00EA02AC" w:rsidRPr="004A6C2E" w:rsidRDefault="00EA02AC" w:rsidP="004A6C2E">
      <w:pPr>
        <w:spacing w:line="240" w:lineRule="auto"/>
      </w:pPr>
    </w:p>
    <w:p w14:paraId="725C43CA" w14:textId="719DC3E3" w:rsidR="004A6C2E" w:rsidRPr="00EA02AC" w:rsidRDefault="004A6C2E" w:rsidP="004A6C2E">
      <w:pPr>
        <w:spacing w:line="240" w:lineRule="auto"/>
      </w:pPr>
      <w:r w:rsidRPr="00EA02AC">
        <w:rPr>
          <w:b/>
          <w:bCs/>
          <w:u w:val="single"/>
        </w:rPr>
        <w:t>Psaume</w:t>
      </w:r>
      <w:r w:rsidR="00EA02AC">
        <w:rPr>
          <w:b/>
          <w:bCs/>
        </w:rPr>
        <w:t xml:space="preserve"> </w:t>
      </w:r>
      <w:r w:rsidRPr="00EA02AC">
        <w:t>Ps 67 (68),</w:t>
      </w:r>
      <w:r w:rsidR="00EA02AC">
        <w:t xml:space="preserve"> </w:t>
      </w:r>
      <w:r w:rsidRPr="00EA02AC">
        <w:t>2.4, 6.7ab, 20-21</w:t>
      </w:r>
      <w:r w:rsidR="00EA02AC">
        <w:br/>
      </w:r>
      <w:r w:rsidRPr="00EA02AC">
        <w:t xml:space="preserve">R/ </w:t>
      </w:r>
      <w:r w:rsidR="00EA02AC" w:rsidRPr="00EA02AC">
        <w:rPr>
          <w:vertAlign w:val="superscript"/>
        </w:rPr>
        <w:t>21a</w:t>
      </w:r>
      <w:r w:rsidRPr="00EA02AC">
        <w:rPr>
          <w:i/>
          <w:iCs/>
        </w:rPr>
        <w:t>Le Dieu qui est le nôtre</w:t>
      </w:r>
      <w:r w:rsidR="00EA02AC" w:rsidRPr="00EA02AC">
        <w:rPr>
          <w:i/>
          <w:iCs/>
        </w:rPr>
        <w:t xml:space="preserve"> </w:t>
      </w:r>
      <w:r w:rsidRPr="00EA02AC">
        <w:rPr>
          <w:i/>
          <w:iCs/>
        </w:rPr>
        <w:t>est le Dieu des victoires</w:t>
      </w:r>
    </w:p>
    <w:p w14:paraId="58A1A114" w14:textId="77777777" w:rsidR="004A6C2E" w:rsidRPr="004A6C2E" w:rsidRDefault="004A6C2E" w:rsidP="004A6C2E">
      <w:pPr>
        <w:spacing w:line="240" w:lineRule="auto"/>
      </w:pPr>
      <w:r w:rsidRPr="004A6C2E">
        <w:t>Dieu se lève et ses ennemis se dispersent,</w:t>
      </w:r>
      <w:r w:rsidRPr="004A6C2E">
        <w:br/>
        <w:t>ses adversaires fuient devant sa face.</w:t>
      </w:r>
      <w:r w:rsidRPr="004A6C2E">
        <w:br/>
        <w:t>Mais les justes sont en fête, ils exultent ;</w:t>
      </w:r>
      <w:r w:rsidRPr="004A6C2E">
        <w:br/>
        <w:t>devant la face de Dieu ils dansent de joie.</w:t>
      </w:r>
    </w:p>
    <w:p w14:paraId="4BAD707B" w14:textId="77777777" w:rsidR="004A6C2E" w:rsidRPr="004A6C2E" w:rsidRDefault="004A6C2E" w:rsidP="004A6C2E">
      <w:pPr>
        <w:spacing w:line="240" w:lineRule="auto"/>
      </w:pPr>
      <w:r w:rsidRPr="004A6C2E">
        <w:t>Père des orphelins, défenseur des veuves,</w:t>
      </w:r>
      <w:r w:rsidRPr="004A6C2E">
        <w:br/>
        <w:t>tel est Dieu dans sa sainte demeure.</w:t>
      </w:r>
      <w:r w:rsidRPr="004A6C2E">
        <w:br/>
        <w:t>À l’isolé, Dieu accorde une maison ;</w:t>
      </w:r>
      <w:r w:rsidRPr="004A6C2E">
        <w:br/>
        <w:t>aux captifs, il rend la liberté ;</w:t>
      </w:r>
    </w:p>
    <w:p w14:paraId="57C0EDF5" w14:textId="77777777" w:rsidR="004A6C2E" w:rsidRPr="004A6C2E" w:rsidRDefault="004A6C2E" w:rsidP="004A6C2E">
      <w:pPr>
        <w:spacing w:line="240" w:lineRule="auto"/>
      </w:pPr>
      <w:r w:rsidRPr="004A6C2E">
        <w:t>Que le Seigneur soit béni !</w:t>
      </w:r>
      <w:r w:rsidRPr="004A6C2E">
        <w:br/>
        <w:t>Jour après jour, ce Dieu nous accorde la victoire.</w:t>
      </w:r>
      <w:r w:rsidRPr="004A6C2E">
        <w:br/>
      </w:r>
      <w:r w:rsidRPr="004A6C2E">
        <w:lastRenderedPageBreak/>
        <w:t>Le Dieu qui est le nôtre est le Dieu des victoires,</w:t>
      </w:r>
      <w:r w:rsidRPr="004A6C2E">
        <w:br/>
        <w:t>et les portes de la mort sont à Dieu, le Seigneur.</w:t>
      </w:r>
    </w:p>
    <w:p w14:paraId="1F75B097" w14:textId="77777777" w:rsidR="004A6C2E" w:rsidRPr="004A6C2E" w:rsidRDefault="004A6C2E" w:rsidP="004A6C2E">
      <w:pPr>
        <w:spacing w:line="240" w:lineRule="auto"/>
        <w:rPr>
          <w:b/>
          <w:bCs/>
        </w:rPr>
      </w:pPr>
      <w:r w:rsidRPr="004A6C2E">
        <w:rPr>
          <w:b/>
          <w:bCs/>
        </w:rPr>
        <w:t>Évangile</w:t>
      </w:r>
    </w:p>
    <w:p w14:paraId="01044981" w14:textId="77777777" w:rsidR="004A6C2E" w:rsidRPr="004A6C2E" w:rsidRDefault="004A6C2E" w:rsidP="004A6C2E">
      <w:pPr>
        <w:spacing w:line="240" w:lineRule="auto"/>
        <w:rPr>
          <w:b/>
          <w:bCs/>
        </w:rPr>
      </w:pPr>
      <w:r w:rsidRPr="004A6C2E">
        <w:rPr>
          <w:b/>
          <w:bCs/>
        </w:rPr>
        <w:t>« Cette fille d’Abraham, ne fallait-il pas la délivrer de ce lien le jour du sabbat ? » (</w:t>
      </w:r>
      <w:proofErr w:type="spellStart"/>
      <w:r w:rsidRPr="004A6C2E">
        <w:rPr>
          <w:b/>
          <w:bCs/>
        </w:rPr>
        <w:t>Lc</w:t>
      </w:r>
      <w:proofErr w:type="spellEnd"/>
      <w:r w:rsidRPr="004A6C2E">
        <w:rPr>
          <w:b/>
          <w:bCs/>
        </w:rPr>
        <w:t xml:space="preserve"> 13, 10-17)</w:t>
      </w:r>
    </w:p>
    <w:p w14:paraId="1C8499A1" w14:textId="77777777" w:rsidR="004A6C2E" w:rsidRPr="004A6C2E" w:rsidRDefault="004A6C2E" w:rsidP="004A6C2E">
      <w:pPr>
        <w:spacing w:line="240" w:lineRule="auto"/>
      </w:pPr>
      <w:r w:rsidRPr="004A6C2E">
        <w:rPr>
          <w:b/>
          <w:bCs/>
        </w:rPr>
        <w:t>Alléluia. Alléluia.</w:t>
      </w:r>
      <w:r w:rsidRPr="004A6C2E">
        <w:br/>
        <w:t>Ta parole, Seigneur, est vérité ;</w:t>
      </w:r>
      <w:r w:rsidRPr="004A6C2E">
        <w:br/>
        <w:t>dans cette vérité, sanctifie-nous.</w:t>
      </w:r>
      <w:r w:rsidRPr="004A6C2E">
        <w:br/>
      </w:r>
      <w:r w:rsidRPr="004A6C2E">
        <w:rPr>
          <w:b/>
          <w:bCs/>
        </w:rPr>
        <w:t>Alléluia.</w:t>
      </w:r>
      <w:r w:rsidRPr="004A6C2E">
        <w:t xml:space="preserve"> (cf. </w:t>
      </w:r>
      <w:proofErr w:type="spellStart"/>
      <w:r w:rsidRPr="004A6C2E">
        <w:t>Jn</w:t>
      </w:r>
      <w:proofErr w:type="spellEnd"/>
      <w:r w:rsidRPr="004A6C2E">
        <w:t xml:space="preserve"> 17, 17ba)</w:t>
      </w:r>
    </w:p>
    <w:p w14:paraId="26067F12" w14:textId="77777777" w:rsidR="004A6C2E" w:rsidRPr="004A6C2E" w:rsidRDefault="004A6C2E" w:rsidP="004A6C2E">
      <w:pPr>
        <w:spacing w:line="240" w:lineRule="auto"/>
      </w:pPr>
      <w:r w:rsidRPr="004A6C2E">
        <w:t>Évangile de Jésus Christ selon saint Luc</w:t>
      </w:r>
    </w:p>
    <w:p w14:paraId="6245A2C0" w14:textId="77777777" w:rsidR="004A6C2E" w:rsidRPr="004A6C2E" w:rsidRDefault="004A6C2E" w:rsidP="004A6C2E">
      <w:pPr>
        <w:spacing w:line="240" w:lineRule="auto"/>
      </w:pPr>
      <w:r w:rsidRPr="004A6C2E">
        <w:t>En ce temps-là,</w:t>
      </w:r>
      <w:r w:rsidRPr="004A6C2E">
        <w:br/>
        <w:t>    Jésus était en train d’enseigner dans une synagogue,</w:t>
      </w:r>
      <w:r w:rsidRPr="004A6C2E">
        <w:br/>
        <w:t>le jour du sabbat.</w:t>
      </w:r>
      <w:r w:rsidRPr="004A6C2E">
        <w:br/>
        <w:t>    Voici qu’il y avait là une femme, possédée par un esprit</w:t>
      </w:r>
      <w:r w:rsidRPr="004A6C2E">
        <w:br/>
        <w:t>qui la rendait infirme depuis dix-huit ans ;</w:t>
      </w:r>
      <w:r w:rsidRPr="004A6C2E">
        <w:br/>
        <w:t>elle était toute courbée</w:t>
      </w:r>
      <w:r w:rsidRPr="004A6C2E">
        <w:br/>
        <w:t>et absolument incapable de se redresser.</w:t>
      </w:r>
      <w:r w:rsidRPr="004A6C2E">
        <w:br/>
        <w:t>    Quand Jésus la vit, il l’interpella et lui dit :</w:t>
      </w:r>
      <w:r w:rsidRPr="004A6C2E">
        <w:br/>
        <w:t>« Femme, te voici délivrée de ton infirmité. »</w:t>
      </w:r>
      <w:r w:rsidRPr="004A6C2E">
        <w:br/>
        <w:t>    Et il lui imposa les mains.</w:t>
      </w:r>
      <w:r w:rsidRPr="004A6C2E">
        <w:br/>
        <w:t>À l’instant même elle redevint droite</w:t>
      </w:r>
      <w:r w:rsidRPr="004A6C2E">
        <w:br/>
        <w:t>et rendait gloire à Dieu.</w:t>
      </w:r>
    </w:p>
    <w:p w14:paraId="248193B4" w14:textId="77777777" w:rsidR="004A6C2E" w:rsidRPr="004A6C2E" w:rsidRDefault="004A6C2E" w:rsidP="004A6C2E">
      <w:pPr>
        <w:spacing w:line="240" w:lineRule="auto"/>
      </w:pPr>
      <w:r w:rsidRPr="004A6C2E">
        <w:t>    Alors le chef de la synagogue, indigné</w:t>
      </w:r>
      <w:r w:rsidRPr="004A6C2E">
        <w:br/>
        <w:t>de voir Jésus faire une guérison le jour du sabbat,</w:t>
      </w:r>
      <w:r w:rsidRPr="004A6C2E">
        <w:br/>
        <w:t>prit la parole et dit à la foule :</w:t>
      </w:r>
      <w:r w:rsidRPr="004A6C2E">
        <w:br/>
        <w:t>« Il y a six jours pour travailler ;</w:t>
      </w:r>
      <w:r w:rsidRPr="004A6C2E">
        <w:br/>
        <w:t>venez donc vous faire guérir ces jours-là,</w:t>
      </w:r>
      <w:r w:rsidRPr="004A6C2E">
        <w:br/>
        <w:t>et non pas le jour du sabbat. »</w:t>
      </w:r>
      <w:r w:rsidRPr="004A6C2E">
        <w:br/>
        <w:t>    Le Seigneur lui répliqua :</w:t>
      </w:r>
      <w:r w:rsidRPr="004A6C2E">
        <w:br/>
        <w:t>« Hypocrites !</w:t>
      </w:r>
      <w:r w:rsidRPr="004A6C2E">
        <w:br/>
        <w:t>Chacun de vous, le jour du sabbat,</w:t>
      </w:r>
      <w:r w:rsidRPr="004A6C2E">
        <w:br/>
        <w:t>ne détache-t-il pas de la mangeoire son bœuf ou son âne</w:t>
      </w:r>
      <w:r w:rsidRPr="004A6C2E">
        <w:br/>
        <w:t>pour le mener boire ?</w:t>
      </w:r>
      <w:r w:rsidRPr="004A6C2E">
        <w:br/>
        <w:t>    Alors cette femme, une fille d’Abraham,</w:t>
      </w:r>
      <w:r w:rsidRPr="004A6C2E">
        <w:br/>
        <w:t>que Satan avait liée voici dix-huit ans,</w:t>
      </w:r>
      <w:r w:rsidRPr="004A6C2E">
        <w:br/>
        <w:t>ne fallait-il pas la délivrer de ce lien le jour du sabbat ? »</w:t>
      </w:r>
    </w:p>
    <w:p w14:paraId="1A0C2A6C" w14:textId="77777777" w:rsidR="004A6C2E" w:rsidRPr="004A6C2E" w:rsidRDefault="004A6C2E" w:rsidP="004A6C2E">
      <w:pPr>
        <w:spacing w:line="240" w:lineRule="auto"/>
      </w:pPr>
      <w:r w:rsidRPr="004A6C2E">
        <w:t>    À ces paroles de Jésus,</w:t>
      </w:r>
      <w:r w:rsidRPr="004A6C2E">
        <w:br/>
        <w:t>tous ses adversaires furent remplis de honte,</w:t>
      </w:r>
      <w:r w:rsidRPr="004A6C2E">
        <w:br/>
        <w:t>et toute la foule était dans la joie</w:t>
      </w:r>
      <w:r w:rsidRPr="004A6C2E">
        <w:br/>
        <w:t>à cause de toutes les actions éclatantes qu’il faisait.</w:t>
      </w:r>
    </w:p>
    <w:p w14:paraId="5FC43664" w14:textId="77777777" w:rsidR="004A6C2E" w:rsidRPr="004A6C2E" w:rsidRDefault="004A6C2E" w:rsidP="004A6C2E">
      <w:pPr>
        <w:spacing w:line="240" w:lineRule="auto"/>
      </w:pPr>
      <w:r w:rsidRPr="004A6C2E">
        <w:t>            – Acclamons la Parole de Dieu.</w:t>
      </w:r>
    </w:p>
    <w:p w14:paraId="14D69D07" w14:textId="77777777" w:rsidR="004A6C2E" w:rsidRDefault="004A6C2E" w:rsidP="004A6C2E">
      <w:pPr>
        <w:spacing w:line="240" w:lineRule="auto"/>
      </w:pPr>
    </w:p>
    <w:sectPr w:rsidR="004A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E"/>
    <w:rsid w:val="003D07EE"/>
    <w:rsid w:val="004A6C2E"/>
    <w:rsid w:val="005F4B18"/>
    <w:rsid w:val="00880925"/>
    <w:rsid w:val="00EA02AC"/>
    <w:rsid w:val="00F8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88CE"/>
  <w15:chartTrackingRefBased/>
  <w15:docId w15:val="{B5472896-D4E1-4314-9003-F0290039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6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6C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6C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6C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6C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6C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6C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6C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6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6C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6C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6C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6C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6C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6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6C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6C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6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6C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6C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6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6C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6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502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2025-06-27T15:05:00Z</dcterms:created>
  <dcterms:modified xsi:type="dcterms:W3CDTF">2025-06-27T15:05:00Z</dcterms:modified>
</cp:coreProperties>
</file>