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D12E" w14:textId="578380D4" w:rsidR="00D67D56" w:rsidRPr="002868FC" w:rsidRDefault="00D67D56" w:rsidP="0060286E">
      <w:pPr>
        <w:spacing w:line="240" w:lineRule="auto"/>
        <w:rPr>
          <w:i/>
          <w:iCs/>
        </w:rPr>
      </w:pP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Messe du mercredi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de la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32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eastAsia="fr-FR"/>
        </w:rPr>
        <w:t>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semaine du T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O des a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nnée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i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mpaire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br/>
      </w:r>
      <w:bookmarkStart w:id="0" w:name="_Hlk152874661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58A99A4" w14:textId="77777777" w:rsidR="00D67D56" w:rsidRPr="005C0B0D" w:rsidRDefault="00D67D56" w:rsidP="0060286E">
      <w:pPr>
        <w:spacing w:line="240" w:lineRule="auto"/>
        <w:rPr>
          <w:rFonts w:cstheme="minorHAnsi"/>
        </w:rPr>
      </w:pPr>
    </w:p>
    <w:p w14:paraId="30997752" w14:textId="39D41397" w:rsidR="005C0B0D" w:rsidRPr="005C0B0D" w:rsidRDefault="00D67D56" w:rsidP="0060286E">
      <w:pPr>
        <w:pStyle w:val="Titre5"/>
        <w:spacing w:before="0" w:beforeAutospacing="0" w:after="225" w:afterAutospacing="0"/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0DD0A" wp14:editId="718CC65C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C613" w14:textId="77777777" w:rsidR="00D67D56" w:rsidRPr="00507F30" w:rsidRDefault="00D67D56" w:rsidP="00D67D5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0DD0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FC6C613" w14:textId="77777777" w:rsidR="00D67D56" w:rsidRPr="00507F30" w:rsidRDefault="00D67D56" w:rsidP="00D67D5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B0D">
        <w:rPr>
          <w:rFonts w:asciiTheme="minorHAnsi" w:hAnsiTheme="minorHAnsi" w:cstheme="minorHAnsi"/>
          <w:sz w:val="22"/>
          <w:szCs w:val="22"/>
          <w:u w:val="single"/>
        </w:rPr>
        <w:t>Première Lecture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="005C0B0D" w:rsidRP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Sg 6, 1-11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bookmarkEnd w:id="0"/>
      <w:r w:rsidR="005C0B0D" w:rsidRPr="005C0B0D"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  <w:t>« Écoutez, ô rois, et comprenez, afin que vous appreniez la sagesse »</w:t>
      </w:r>
    </w:p>
    <w:p w14:paraId="0A834275" w14:textId="22395840" w:rsidR="005C0B0D" w:rsidRP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Lecture du livre de la Sagesse</w:t>
      </w:r>
    </w:p>
    <w:p w14:paraId="2B1152ED" w14:textId="70181C54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1</w:t>
      </w:r>
      <w:r w:rsidRPr="00730A73">
        <w:t xml:space="preserve">Écoutez donc, ô rois, et comprenez ; </w:t>
      </w:r>
      <w:r>
        <w:br/>
      </w:r>
      <w:r w:rsidRPr="00730A73">
        <w:t>instruisez-vous, juges de toute la terre.</w:t>
      </w:r>
    </w:p>
    <w:p w14:paraId="52A711C2" w14:textId="2FDC7914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2</w:t>
      </w:r>
      <w:r w:rsidRPr="00730A73">
        <w:t xml:space="preserve">Soyez attentifs, vous qui dominez les foules, </w:t>
      </w:r>
      <w:r>
        <w:br/>
      </w:r>
      <w:r w:rsidRPr="00730A73">
        <w:t>qui vous vantez de la multitude de vos peuples.</w:t>
      </w:r>
    </w:p>
    <w:p w14:paraId="6E611A23" w14:textId="45808639" w:rsidR="00C07FAA" w:rsidRPr="00730A73" w:rsidRDefault="00C07FAA" w:rsidP="006028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3</w:t>
      </w:r>
      <w:r w:rsidRPr="00730A73">
        <w:t xml:space="preserve">Car </w:t>
      </w:r>
      <w:bookmarkStart w:id="1" w:name="_Hlk150804012"/>
      <w:r w:rsidRPr="00730A73">
        <w:t>la domination vous a été donnée par le Seigneur</w:t>
      </w:r>
      <w:bookmarkEnd w:id="1"/>
      <w:r w:rsidRPr="00730A73">
        <w:t xml:space="preserve">, </w:t>
      </w:r>
      <w:r w:rsidR="0060286E">
        <w:br/>
      </w:r>
      <w:r w:rsidRPr="00730A73">
        <w:t xml:space="preserve">et le pouvoir, par le Très-Haut, </w:t>
      </w:r>
      <w:r>
        <w:br/>
        <w:t>L</w:t>
      </w:r>
      <w:r w:rsidRPr="00730A73">
        <w:t xml:space="preserve">ui </w:t>
      </w:r>
      <w:bookmarkStart w:id="2" w:name="_Hlk150804124"/>
      <w:r w:rsidRPr="00730A73">
        <w:t>qui examinera votre conduite et scrutera vos intentions</w:t>
      </w:r>
      <w:bookmarkEnd w:id="2"/>
      <w:r w:rsidRPr="00730A73">
        <w:t>.</w:t>
      </w:r>
    </w:p>
    <w:p w14:paraId="1E34A8AD" w14:textId="1C29A9CB" w:rsidR="00C07FAA" w:rsidRPr="00730A73" w:rsidRDefault="00C07FAA" w:rsidP="0060286E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4</w:t>
      </w:r>
      <w:bookmarkStart w:id="3" w:name="_Hlk150804230"/>
      <w:r w:rsidRPr="00730A73">
        <w:t xml:space="preserve">En effet, vous êtes les ministres de </w:t>
      </w:r>
      <w:r>
        <w:t>S</w:t>
      </w:r>
      <w:r w:rsidRPr="00730A73">
        <w:t>a royauté</w:t>
      </w:r>
      <w:bookmarkEnd w:id="3"/>
      <w:r w:rsidRPr="00730A73">
        <w:t xml:space="preserve"> ; </w:t>
      </w:r>
      <w:r>
        <w:br/>
      </w:r>
      <w:r w:rsidRPr="00730A73">
        <w:t xml:space="preserve">si donc vous n’avez pas rendu la justice avec droiture, </w:t>
      </w:r>
      <w:r>
        <w:br/>
      </w:r>
      <w:r w:rsidRPr="00730A73">
        <w:t>ni observé la Loi, ni vécu selon les intentions de Dieu,</w:t>
      </w:r>
    </w:p>
    <w:p w14:paraId="6537C757" w14:textId="05639AEE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5</w:t>
      </w:r>
      <w:r>
        <w:t>I</w:t>
      </w:r>
      <w:r w:rsidRPr="00730A73">
        <w:t xml:space="preserve">l fondra sur vous, terrifiant et rapide, </w:t>
      </w:r>
      <w:r>
        <w:br/>
      </w:r>
      <w:r w:rsidRPr="00730A73">
        <w:t xml:space="preserve">car </w:t>
      </w:r>
      <w:bookmarkStart w:id="4" w:name="_Hlk150804668"/>
      <w:r w:rsidRPr="00730A73">
        <w:t>un jugement implacable s’exerce sur les grands </w:t>
      </w:r>
      <w:bookmarkEnd w:id="4"/>
      <w:r w:rsidRPr="00730A73">
        <w:t>;</w:t>
      </w:r>
    </w:p>
    <w:p w14:paraId="27E75449" w14:textId="593B4931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6</w:t>
      </w:r>
      <w:r w:rsidRPr="00730A73">
        <w:t xml:space="preserve">au petit, par pitié, on pardonne, </w:t>
      </w:r>
      <w:r>
        <w:br/>
      </w:r>
      <w:r w:rsidRPr="00730A73">
        <w:t>mais les puissants seront jugés avec puissance.</w:t>
      </w:r>
    </w:p>
    <w:p w14:paraId="70993BC6" w14:textId="3EB94627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7</w:t>
      </w:r>
      <w:r w:rsidRPr="00730A73">
        <w:t xml:space="preserve">Le Maître de l’univers ne reculera devant personne, </w:t>
      </w:r>
      <w:r>
        <w:br/>
      </w:r>
      <w:r w:rsidRPr="00730A73">
        <w:t xml:space="preserve">la grandeur ne </w:t>
      </w:r>
      <w:r>
        <w:t>L</w:t>
      </w:r>
      <w:r w:rsidRPr="00730A73">
        <w:t xml:space="preserve">ui en impose pas ; </w:t>
      </w:r>
      <w:r>
        <w:br/>
      </w:r>
      <w:r w:rsidRPr="00730A73">
        <w:t xml:space="preserve">car les petits comme les grands, c’est </w:t>
      </w:r>
      <w:r>
        <w:t>L</w:t>
      </w:r>
      <w:r w:rsidRPr="00730A73">
        <w:t>ui qui les a faits :</w:t>
      </w:r>
      <w:r>
        <w:t xml:space="preserve"> </w:t>
      </w:r>
      <w:r>
        <w:br/>
      </w:r>
      <w:r>
        <w:t>Il</w:t>
      </w:r>
      <w:r w:rsidRPr="00730A73">
        <w:t xml:space="preserve"> prend soin de tous pareillement.</w:t>
      </w:r>
    </w:p>
    <w:p w14:paraId="4197112B" w14:textId="77777777" w:rsidR="00C07FAA" w:rsidRPr="00730A73" w:rsidRDefault="00C07FAA" w:rsidP="006028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8</w:t>
      </w:r>
      <w:r w:rsidRPr="00730A73">
        <w:t>Les puissants seront soumis à une enquête rigoureuse.</w:t>
      </w:r>
    </w:p>
    <w:p w14:paraId="5B7A6A5F" w14:textId="6EAA1910" w:rsidR="00C07FAA" w:rsidRPr="00730A73" w:rsidRDefault="00C07FAA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30A73">
        <w:rPr>
          <w:vertAlign w:val="superscript"/>
        </w:rPr>
        <w:t>9</w:t>
      </w:r>
      <w:r w:rsidRPr="00730A73">
        <w:t xml:space="preserve">C’est donc pour vous, souverains, que je parle, </w:t>
      </w:r>
      <w:r>
        <w:br/>
      </w:r>
      <w:r w:rsidRPr="00730A73">
        <w:t xml:space="preserve">afin que vous appreniez la sagesse </w:t>
      </w:r>
      <w:r w:rsidR="0060286E">
        <w:br/>
      </w:r>
      <w:r w:rsidRPr="00730A73">
        <w:t>et que vous évitiez la chute,</w:t>
      </w:r>
    </w:p>
    <w:p w14:paraId="024FB0DB" w14:textId="0E906B49" w:rsidR="00C07FAA" w:rsidRPr="00730A73" w:rsidRDefault="00C07FAA" w:rsidP="0060286E">
      <w:pPr>
        <w:spacing w:after="0" w:line="240" w:lineRule="auto"/>
        <w:ind w:hanging="142"/>
      </w:pPr>
      <w:r w:rsidRPr="00730A73">
        <w:rPr>
          <w:vertAlign w:val="superscript"/>
        </w:rPr>
        <w:t>10</w:t>
      </w:r>
      <w:r w:rsidRPr="00730A73">
        <w:t xml:space="preserve">car ceux qui observent saintement les lois saintes </w:t>
      </w:r>
      <w:r w:rsidR="0060286E">
        <w:br/>
      </w:r>
      <w:r w:rsidRPr="00730A73">
        <w:t xml:space="preserve">seront reconnus saints, </w:t>
      </w:r>
      <w:r>
        <w:br/>
      </w:r>
      <w:r w:rsidRPr="00730A73">
        <w:t>et ceux qui s’en instruisent y trouveront leur défense.</w:t>
      </w:r>
    </w:p>
    <w:p w14:paraId="46407C14" w14:textId="143E8461" w:rsidR="00C07FAA" w:rsidRPr="00730A73" w:rsidRDefault="00C07FAA" w:rsidP="0060286E">
      <w:pPr>
        <w:spacing w:line="240" w:lineRule="auto"/>
        <w:ind w:hanging="142"/>
      </w:pPr>
      <w:r w:rsidRPr="00730A73">
        <w:rPr>
          <w:vertAlign w:val="superscript"/>
        </w:rPr>
        <w:t>11</w:t>
      </w:r>
      <w:r w:rsidRPr="00730A73">
        <w:t xml:space="preserve">Recherchez mes paroles, désirez-les ; </w:t>
      </w:r>
      <w:r>
        <w:br/>
      </w:r>
      <w:r w:rsidRPr="00730A73">
        <w:t>elles feront votre éducation.</w:t>
      </w:r>
    </w:p>
    <w:p w14:paraId="5B8A2F65" w14:textId="0F82E17E" w:rsid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– Parole du Seigneur.</w:t>
      </w:r>
    </w:p>
    <w:p w14:paraId="6B90D83C" w14:textId="25EB375B" w:rsidR="005C0B0D" w:rsidRP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6EB4873B" w14:textId="4BB75F14" w:rsidR="005C0B0D" w:rsidRPr="005C0B0D" w:rsidRDefault="00CB75F5" w:rsidP="0060286E">
      <w:pPr>
        <w:pStyle w:val="Titre5"/>
        <w:spacing w:before="0" w:beforeAutospacing="0" w:after="225" w:afterAutospacing="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612D00" wp14:editId="5C51FACC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66609" cy="689610"/>
                <wp:effectExtent l="0" t="0" r="10160" b="14605"/>
                <wp:wrapNone/>
                <wp:docPr id="1468686059" name="Zone de texte 1468686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D358D" w14:textId="77777777" w:rsidR="00CB75F5" w:rsidRPr="00507F30" w:rsidRDefault="00CB75F5" w:rsidP="00CB75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12D00" id="_x0000_t202" coordsize="21600,21600" o:spt="202" path="m,l,21600r21600,l21600,xe">
                <v:stroke joinstyle="miter"/>
                <v:path gradientshapeok="t" o:connecttype="rect"/>
              </v:shapetype>
              <v:shape id="Zone de texte 1468686059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4D9D358D" w14:textId="77777777" w:rsidR="00CB75F5" w:rsidRPr="00507F30" w:rsidRDefault="00CB75F5" w:rsidP="00CB75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B0D" w:rsidRPr="005C0B0D">
        <w:rPr>
          <w:rFonts w:asciiTheme="minorHAnsi" w:hAnsiTheme="minorHAnsi" w:cstheme="minorHAnsi"/>
          <w:color w:val="333333"/>
          <w:sz w:val="22"/>
          <w:szCs w:val="22"/>
          <w:u w:val="single"/>
        </w:rPr>
        <w:t>Psaume</w:t>
      </w:r>
      <w:r w:rsidR="005C0B0D" w:rsidRP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Ps 81 (82), 3-4, 6-7</w:t>
      </w:r>
      <w:r w:rsid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br/>
      </w:r>
      <w:r w:rsidR="005C0B0D"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R/ </w:t>
      </w:r>
      <w:r w:rsidR="005C0B0D"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  <w:vertAlign w:val="superscript"/>
        </w:rPr>
        <w:t>8a</w:t>
      </w:r>
      <w:r w:rsidR="005C0B0D"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</w:rPr>
        <w:t>Lève-toi, Dieu, juge la terre !</w:t>
      </w:r>
    </w:p>
    <w:p w14:paraId="15F70FA3" w14:textId="77777777" w:rsidR="0060286E" w:rsidRPr="00B2452D" w:rsidRDefault="0060286E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452D">
        <w:rPr>
          <w:vertAlign w:val="superscript"/>
        </w:rPr>
        <w:t>3</w:t>
      </w:r>
      <w:r w:rsidRPr="00B2452D">
        <w:t xml:space="preserve">« Rendez justice au faible, à l'orphelin ; </w:t>
      </w:r>
      <w:r>
        <w:br/>
      </w:r>
      <w:r w:rsidRPr="00B2452D">
        <w:t>faites droit à l'indigent, au malheureux.</w:t>
      </w:r>
    </w:p>
    <w:p w14:paraId="421F93EA" w14:textId="77777777" w:rsidR="0060286E" w:rsidRPr="00B2452D" w:rsidRDefault="0060286E" w:rsidP="006028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452D">
        <w:rPr>
          <w:vertAlign w:val="superscript"/>
        </w:rPr>
        <w:t>4</w:t>
      </w:r>
      <w:r w:rsidRPr="00B2452D">
        <w:t xml:space="preserve">« Libérez le faible et le pauvre, </w:t>
      </w:r>
      <w:r>
        <w:br/>
      </w:r>
      <w:r w:rsidRPr="00B2452D">
        <w:t>arrachez-les aux mains des impies. »</w:t>
      </w:r>
    </w:p>
    <w:p w14:paraId="718E800C" w14:textId="444C8434" w:rsidR="0060286E" w:rsidRPr="00B2452D" w:rsidRDefault="0060286E" w:rsidP="0060286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2452D">
        <w:rPr>
          <w:vertAlign w:val="superscript"/>
        </w:rPr>
        <w:t>6</w:t>
      </w:r>
      <w:r w:rsidRPr="00B2452D">
        <w:t xml:space="preserve">« Je l'ai dit : Vous êtes des dieux, </w:t>
      </w:r>
      <w:r>
        <w:br/>
      </w:r>
      <w:r w:rsidRPr="00B2452D">
        <w:t>des fils du Très-Haut, vous tous !</w:t>
      </w:r>
    </w:p>
    <w:p w14:paraId="02D35136" w14:textId="77777777" w:rsidR="0060286E" w:rsidRPr="00B2452D" w:rsidRDefault="0060286E" w:rsidP="006028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2452D">
        <w:rPr>
          <w:vertAlign w:val="superscript"/>
        </w:rPr>
        <w:t>7</w:t>
      </w:r>
      <w:r w:rsidRPr="00B2452D">
        <w:t xml:space="preserve">« Pourtant, vous mourrez comme des hommes, </w:t>
      </w:r>
      <w:r>
        <w:br/>
      </w:r>
      <w:r w:rsidRPr="00B2452D">
        <w:t>comme les princes, tous, vous tomberez ! »</w:t>
      </w:r>
    </w:p>
    <w:p w14:paraId="2C7522F1" w14:textId="61FF1C86" w:rsidR="005C0B0D" w:rsidRP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2140">
        <w:rPr>
          <w:rFonts w:asciiTheme="minorHAnsi" w:hAnsiTheme="minorHAnsi" w:cstheme="minorHAnsi"/>
          <w:color w:val="333333"/>
          <w:sz w:val="22"/>
          <w:szCs w:val="22"/>
          <w:u w:val="single"/>
        </w:rPr>
        <w:lastRenderedPageBreak/>
        <w:t>Acclamation</w:t>
      </w:r>
      <w:r w:rsidR="00B62140" w:rsidRPr="005C0B0D">
        <w:rPr>
          <w:rFonts w:asciiTheme="minorHAnsi" w:hAnsiTheme="minorHAnsi" w:cstheme="minorHAnsi"/>
          <w:color w:val="333333"/>
          <w:sz w:val="22"/>
          <w:szCs w:val="22"/>
        </w:rPr>
        <w:t> (1 Th 5, 18)</w:t>
      </w:r>
    </w:p>
    <w:p w14:paraId="042BB381" w14:textId="79B9A515" w:rsidR="00B62140" w:rsidRPr="00B62140" w:rsidRDefault="00B62140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62140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Alléluia. Alléluia.</w:t>
      </w:r>
      <w:r w:rsidRPr="00B62140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t>Rendez grâce en toute circonstance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c’est la volonté de Dieu à votre égard dans le Christ Jésus.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62140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Alléluia.</w:t>
      </w:r>
    </w:p>
    <w:p w14:paraId="4C4F5AB1" w14:textId="12152F21" w:rsidR="00B62140" w:rsidRPr="005C0B0D" w:rsidRDefault="00B62140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7690386C" w14:textId="5570755B" w:rsidR="005C0B0D" w:rsidRPr="00B62140" w:rsidRDefault="00CB75F5" w:rsidP="0060286E">
      <w:pPr>
        <w:pStyle w:val="Titre4"/>
        <w:spacing w:before="300" w:after="75" w:line="240" w:lineRule="auto"/>
        <w:rPr>
          <w:rFonts w:asciiTheme="minorHAnsi" w:hAnsiTheme="minorHAnsi" w:cstheme="minorHAnsi"/>
          <w:color w:val="333333"/>
        </w:rPr>
      </w:pPr>
      <w:r w:rsidRPr="005C0B0D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4BAE5" wp14:editId="7A931BE4">
                <wp:simplePos x="0" y="0"/>
                <wp:positionH relativeFrom="margin">
                  <wp:align>right</wp:align>
                </wp:positionH>
                <wp:positionV relativeFrom="paragraph">
                  <wp:posOffset>103701</wp:posOffset>
                </wp:positionV>
                <wp:extent cx="866609" cy="689610"/>
                <wp:effectExtent l="0" t="0" r="10160" b="14605"/>
                <wp:wrapNone/>
                <wp:docPr id="563002137" name="Zone de texte 56300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503B" w14:textId="77777777" w:rsidR="00CB75F5" w:rsidRPr="00507F30" w:rsidRDefault="00CB75F5" w:rsidP="00CB75F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4BAE5" id="Zone de texte 563002137" o:spid="_x0000_s1028" type="#_x0000_t202" style="position:absolute;margin-left:17.05pt;margin-top:8.1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RvS7w2gAAAAcBAAAPAAAAAAAAAAAAAAAAAHQEAABkcnMvZG93bnJldi54bWxQSwUGAAAA&#10;AAQABADzAAAAewUAAAAA&#10;" strokecolor="red">
                <v:textbox style="mso-fit-shape-to-text:t">
                  <w:txbxContent>
                    <w:p w14:paraId="500F503B" w14:textId="77777777" w:rsidR="00CB75F5" w:rsidRPr="00507F30" w:rsidRDefault="00CB75F5" w:rsidP="00CB75F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B0D" w:rsidRPr="005C0B0D">
        <w:rPr>
          <w:rFonts w:asciiTheme="minorHAnsi" w:eastAsia="Times New Roman" w:hAnsiTheme="minorHAnsi" w:cstheme="minorHAnsi"/>
          <w:b/>
          <w:bCs/>
          <w:i w:val="0"/>
          <w:iCs w:val="0"/>
          <w:color w:val="333333"/>
          <w:u w:val="single"/>
          <w:lang w:eastAsia="fr-FR"/>
        </w:rPr>
        <w:t>Évangile</w:t>
      </w:r>
      <w:r w:rsidR="005C0B0D" w:rsidRPr="005C0B0D">
        <w:rPr>
          <w:rFonts w:asciiTheme="minorHAnsi" w:eastAsia="Times New Roman" w:hAnsiTheme="minorHAnsi" w:cstheme="minorHAnsi"/>
          <w:b/>
          <w:bCs/>
          <w:i w:val="0"/>
          <w:iCs w:val="0"/>
          <w:color w:val="333333"/>
          <w:lang w:eastAsia="fr-FR"/>
        </w:rPr>
        <w:t xml:space="preserve"> </w:t>
      </w:r>
      <w:r w:rsidR="005C0B0D" w:rsidRPr="005C0B0D">
        <w:rPr>
          <w:rFonts w:asciiTheme="minorHAnsi" w:hAnsiTheme="minorHAnsi" w:cstheme="minorHAnsi"/>
          <w:i w:val="0"/>
          <w:iCs w:val="0"/>
          <w:color w:val="333333"/>
        </w:rPr>
        <w:t>(</w:t>
      </w:r>
      <w:proofErr w:type="spellStart"/>
      <w:r w:rsidR="005C0B0D" w:rsidRPr="005C0B0D">
        <w:rPr>
          <w:rFonts w:asciiTheme="minorHAnsi" w:hAnsiTheme="minorHAnsi" w:cstheme="minorHAnsi"/>
          <w:i w:val="0"/>
          <w:iCs w:val="0"/>
          <w:color w:val="333333"/>
        </w:rPr>
        <w:t>Lc</w:t>
      </w:r>
      <w:proofErr w:type="spellEnd"/>
      <w:r w:rsidR="005C0B0D" w:rsidRPr="005C0B0D">
        <w:rPr>
          <w:rFonts w:asciiTheme="minorHAnsi" w:hAnsiTheme="minorHAnsi" w:cstheme="minorHAnsi"/>
          <w:i w:val="0"/>
          <w:iCs w:val="0"/>
          <w:color w:val="333333"/>
        </w:rPr>
        <w:t xml:space="preserve"> 17, 11-19)</w:t>
      </w:r>
      <w:r w:rsidR="00B62140">
        <w:rPr>
          <w:rFonts w:asciiTheme="minorHAnsi" w:hAnsiTheme="minorHAnsi" w:cstheme="minorHAnsi"/>
          <w:i w:val="0"/>
          <w:iCs w:val="0"/>
          <w:color w:val="333333"/>
        </w:rPr>
        <w:br/>
      </w:r>
      <w:r w:rsidR="005C0B0D" w:rsidRPr="00B62140">
        <w:rPr>
          <w:rFonts w:asciiTheme="minorHAnsi" w:hAnsiTheme="minorHAnsi" w:cstheme="minorHAnsi"/>
          <w:color w:val="333333"/>
        </w:rPr>
        <w:t xml:space="preserve">« Il ne s’est trouvé parmi eux que cet étranger </w:t>
      </w:r>
      <w:r w:rsidR="0060286E">
        <w:rPr>
          <w:rFonts w:asciiTheme="minorHAnsi" w:hAnsiTheme="minorHAnsi" w:cstheme="minorHAnsi"/>
          <w:color w:val="333333"/>
        </w:rPr>
        <w:br/>
      </w:r>
      <w:r w:rsidR="005C0B0D" w:rsidRPr="00B62140">
        <w:rPr>
          <w:rFonts w:asciiTheme="minorHAnsi" w:hAnsiTheme="minorHAnsi" w:cstheme="minorHAnsi"/>
          <w:color w:val="333333"/>
        </w:rPr>
        <w:t xml:space="preserve">pour revenir sur ses pas et rendre gloire à Dieu ! » </w:t>
      </w:r>
    </w:p>
    <w:p w14:paraId="21BBABA5" w14:textId="77777777" w:rsidR="005C0B0D" w:rsidRP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Évangile de Jésus Christ selon saint Luc</w:t>
      </w:r>
    </w:p>
    <w:p w14:paraId="4D1361FD" w14:textId="77777777" w:rsidR="0060286E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En ce temps-là,</w:t>
      </w:r>
    </w:p>
    <w:p w14:paraId="08DE7EA9" w14:textId="77777777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11</w:t>
      </w:r>
      <w:r w:rsidRPr="001835B8">
        <w:t xml:space="preserve">Jésus, marchant vers Jérusalem, </w:t>
      </w:r>
      <w:r>
        <w:br/>
      </w:r>
      <w:r w:rsidRPr="001835B8">
        <w:t>traversait la région située entre la Samarie et la Galilée.</w:t>
      </w:r>
    </w:p>
    <w:p w14:paraId="5AADD3C3" w14:textId="12773A5E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12</w:t>
      </w:r>
      <w:r w:rsidRPr="001835B8">
        <w:t xml:space="preserve">Comme </w:t>
      </w:r>
      <w:r>
        <w:t>I</w:t>
      </w:r>
      <w:r w:rsidRPr="001835B8">
        <w:t xml:space="preserve">l entrait dans un village, </w:t>
      </w:r>
      <w:r>
        <w:br/>
      </w:r>
      <w:r w:rsidRPr="001835B8">
        <w:t xml:space="preserve">dix lépreux vinrent à </w:t>
      </w:r>
      <w:r>
        <w:t>S</w:t>
      </w:r>
      <w:r w:rsidRPr="001835B8">
        <w:t xml:space="preserve">a rencontre. </w:t>
      </w:r>
      <w:r>
        <w:br/>
      </w:r>
      <w:r w:rsidRPr="001835B8">
        <w:t>Ils s’arrêtèrent à distance</w:t>
      </w:r>
    </w:p>
    <w:p w14:paraId="59A1CCC9" w14:textId="0C8334DD" w:rsidR="0060286E" w:rsidRPr="001835B8" w:rsidRDefault="0060286E" w:rsidP="00C60C30">
      <w:pPr>
        <w:spacing w:line="240" w:lineRule="auto"/>
        <w:ind w:hanging="142"/>
      </w:pPr>
      <w:r w:rsidRPr="001835B8">
        <w:rPr>
          <w:vertAlign w:val="superscript"/>
        </w:rPr>
        <w:t>13</w:t>
      </w:r>
      <w:r w:rsidRPr="001835B8">
        <w:t xml:space="preserve">et </w:t>
      </w:r>
      <w:r>
        <w:t>L</w:t>
      </w:r>
      <w:r w:rsidRPr="001835B8">
        <w:t xml:space="preserve">ui crièrent : </w:t>
      </w:r>
      <w:r w:rsidR="00C60C30">
        <w:br/>
      </w:r>
      <w:r w:rsidRPr="001835B8">
        <w:t>« Jésus, maître, prends pitié de nous. »</w:t>
      </w:r>
    </w:p>
    <w:p w14:paraId="2F3A18E8" w14:textId="77777777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14</w:t>
      </w:r>
      <w:r w:rsidRPr="001835B8">
        <w:t xml:space="preserve">A cette vue, Jésus leur dit : </w:t>
      </w:r>
      <w:r>
        <w:br/>
      </w:r>
      <w:r w:rsidRPr="001835B8">
        <w:t>« </w:t>
      </w:r>
      <w:proofErr w:type="spellStart"/>
      <w:r w:rsidRPr="001835B8">
        <w:t>Allez vous</w:t>
      </w:r>
      <w:proofErr w:type="spellEnd"/>
      <w:r w:rsidRPr="001835B8">
        <w:t xml:space="preserve"> montrer aux prêtres. » </w:t>
      </w:r>
      <w:r>
        <w:br/>
      </w:r>
      <w:r w:rsidRPr="001835B8">
        <w:t>En cours de route, ils furent purifiés.</w:t>
      </w:r>
    </w:p>
    <w:p w14:paraId="62DA469C" w14:textId="77777777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15</w:t>
      </w:r>
      <w:r w:rsidRPr="001835B8">
        <w:t xml:space="preserve">L’un d’eux, voyant qu’il était guéri, </w:t>
      </w:r>
      <w:r>
        <w:br/>
      </w:r>
      <w:r w:rsidRPr="001835B8">
        <w:t>revint sur ses pas, en glorifiant Dieu à pleine voix.</w:t>
      </w:r>
    </w:p>
    <w:p w14:paraId="6AD3AFB4" w14:textId="77777777" w:rsidR="0060286E" w:rsidRPr="001835B8" w:rsidRDefault="0060286E" w:rsidP="00C60C30">
      <w:pPr>
        <w:spacing w:line="240" w:lineRule="auto"/>
        <w:ind w:hanging="142"/>
      </w:pPr>
      <w:r w:rsidRPr="001835B8">
        <w:rPr>
          <w:vertAlign w:val="superscript"/>
        </w:rPr>
        <w:t>16</w:t>
      </w:r>
      <w:r w:rsidRPr="001835B8">
        <w:t xml:space="preserve">Il se jeta face contre terre aux pieds de Jésus en </w:t>
      </w:r>
      <w:r>
        <w:t>L</w:t>
      </w:r>
      <w:r w:rsidRPr="001835B8">
        <w:t xml:space="preserve">ui rendant grâce. </w:t>
      </w:r>
      <w:r>
        <w:br/>
      </w:r>
      <w:r w:rsidRPr="001835B8">
        <w:t>Or, c’était un Samaritain.</w:t>
      </w:r>
    </w:p>
    <w:p w14:paraId="56086ED8" w14:textId="4A893356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17</w:t>
      </w:r>
      <w:r w:rsidRPr="001835B8">
        <w:t xml:space="preserve">Alors Jésus prit la parole en disant : </w:t>
      </w:r>
      <w:r w:rsidR="00C60C30">
        <w:br/>
      </w:r>
      <w:r w:rsidRPr="001835B8">
        <w:t xml:space="preserve">« Tous les dix n’ont-ils pas été purifiés ? </w:t>
      </w:r>
      <w:r>
        <w:br/>
      </w:r>
      <w:r w:rsidRPr="001835B8">
        <w:t>Les neuf autres, où sont-ils ?</w:t>
      </w:r>
    </w:p>
    <w:p w14:paraId="1C914863" w14:textId="77777777" w:rsidR="0060286E" w:rsidRPr="001835B8" w:rsidRDefault="0060286E" w:rsidP="0060286E">
      <w:pPr>
        <w:spacing w:after="0" w:line="240" w:lineRule="auto"/>
        <w:ind w:hanging="142"/>
      </w:pPr>
      <w:r w:rsidRPr="001835B8">
        <w:rPr>
          <w:vertAlign w:val="superscript"/>
        </w:rPr>
        <w:t>18</w:t>
      </w:r>
      <w:r w:rsidRPr="001835B8">
        <w:t xml:space="preserve">Il ne s’est trouvé parmi eux que cet étranger </w:t>
      </w:r>
      <w:r>
        <w:br/>
      </w:r>
      <w:r w:rsidRPr="001835B8">
        <w:t>pour revenir sur ses pas et rendre gloire à Dieu ! »</w:t>
      </w:r>
    </w:p>
    <w:p w14:paraId="0C92B15E" w14:textId="24D94461" w:rsidR="0060286E" w:rsidRPr="001835B8" w:rsidRDefault="0060286E" w:rsidP="0060286E">
      <w:pPr>
        <w:spacing w:line="240" w:lineRule="auto"/>
        <w:ind w:hanging="142"/>
      </w:pPr>
      <w:r w:rsidRPr="001835B8">
        <w:rPr>
          <w:vertAlign w:val="superscript"/>
        </w:rPr>
        <w:t>19</w:t>
      </w:r>
      <w:r w:rsidRPr="001835B8">
        <w:t>Jésus lui dit : « Relève-toi et va : ta foi t’a sauvé. »</w:t>
      </w:r>
    </w:p>
    <w:p w14:paraId="2905DFA1" w14:textId="6BFD7FEC" w:rsidR="005C0B0D" w:rsidRPr="005C0B0D" w:rsidRDefault="005C0B0D" w:rsidP="0060286E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– Acclamons la Parole de Dieu.</w:t>
      </w:r>
    </w:p>
    <w:p w14:paraId="38750F96" w14:textId="1BD27BB7" w:rsidR="00032730" w:rsidRPr="005C0B0D" w:rsidRDefault="00032730" w:rsidP="0060286E">
      <w:pPr>
        <w:spacing w:line="240" w:lineRule="auto"/>
        <w:rPr>
          <w:rStyle w:val="lev"/>
          <w:rFonts w:cstheme="minorHAnsi"/>
          <w:color w:val="333333"/>
          <w:shd w:val="clear" w:color="auto" w:fill="FFFFFF"/>
        </w:rPr>
      </w:pPr>
    </w:p>
    <w:p w14:paraId="5ECA33E2" w14:textId="77777777" w:rsidR="00D67D56" w:rsidRPr="005C0B0D" w:rsidRDefault="00D67D56" w:rsidP="0060286E">
      <w:pPr>
        <w:spacing w:line="240" w:lineRule="auto"/>
        <w:rPr>
          <w:rFonts w:cstheme="minorHAnsi"/>
        </w:rPr>
      </w:pPr>
    </w:p>
    <w:sectPr w:rsidR="00D67D56" w:rsidRPr="005C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56"/>
    <w:rsid w:val="00032730"/>
    <w:rsid w:val="005645B1"/>
    <w:rsid w:val="005C0B0D"/>
    <w:rsid w:val="0060286E"/>
    <w:rsid w:val="008039B0"/>
    <w:rsid w:val="00B62140"/>
    <w:rsid w:val="00C07FAA"/>
    <w:rsid w:val="00C60C30"/>
    <w:rsid w:val="00CB75F5"/>
    <w:rsid w:val="00D67D5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D47F"/>
  <w15:chartTrackingRefBased/>
  <w15:docId w15:val="{F57AF39A-41EB-4F62-9500-8230E2E6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B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D67D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67D56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D67D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C0B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C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2539</Characters>
  <Application>Microsoft Office Word</Application>
  <DocSecurity>0</DocSecurity>
  <Lines>63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2023-12-07T19:40:00Z</dcterms:created>
  <dcterms:modified xsi:type="dcterms:W3CDTF">2025-11-13T08:56:00Z</dcterms:modified>
</cp:coreProperties>
</file>