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523" w14:textId="48C1366C" w:rsidR="0079003A" w:rsidRPr="002868FC" w:rsidRDefault="00864383" w:rsidP="0079003A">
      <w:pPr>
        <w:rPr>
          <w:i/>
          <w:iCs/>
        </w:rPr>
      </w:pPr>
      <w:r w:rsidRPr="00864383">
        <w:rPr>
          <w:b/>
          <w:bCs/>
          <w:sz w:val="24"/>
          <w:szCs w:val="24"/>
          <w:u w:val="single"/>
        </w:rPr>
        <w:t xml:space="preserve">Messe </w:t>
      </w:r>
      <w:r w:rsidR="00057EC7">
        <w:rPr>
          <w:b/>
          <w:bCs/>
          <w:sz w:val="24"/>
          <w:szCs w:val="24"/>
          <w:u w:val="single"/>
        </w:rPr>
        <w:t>du vendredi de la 32</w:t>
      </w:r>
      <w:r w:rsidR="00057EC7" w:rsidRPr="00057EC7">
        <w:rPr>
          <w:b/>
          <w:bCs/>
          <w:sz w:val="24"/>
          <w:szCs w:val="24"/>
          <w:u w:val="single"/>
          <w:vertAlign w:val="superscript"/>
        </w:rPr>
        <w:t>e</w:t>
      </w:r>
      <w:r w:rsidR="00057EC7">
        <w:rPr>
          <w:b/>
          <w:bCs/>
          <w:sz w:val="24"/>
          <w:szCs w:val="24"/>
          <w:u w:val="single"/>
        </w:rPr>
        <w:t xml:space="preserve"> semaine du TO années impaires</w:t>
      </w:r>
      <w:r w:rsidR="0079003A">
        <w:rPr>
          <w:b/>
          <w:bCs/>
          <w:sz w:val="24"/>
          <w:szCs w:val="24"/>
          <w:u w:val="single"/>
        </w:rPr>
        <w:br/>
      </w:r>
      <w:r w:rsidR="0079003A" w:rsidRPr="002868FC">
        <w:rPr>
          <w:i/>
          <w:iCs/>
        </w:rPr>
        <w:t>Les textes à méditer</w:t>
      </w:r>
      <w:r w:rsidR="0079003A">
        <w:rPr>
          <w:i/>
          <w:iCs/>
        </w:rPr>
        <w:t xml:space="preserve"> proposés par la liturgie</w:t>
      </w:r>
    </w:p>
    <w:p w14:paraId="26C56BC5" w14:textId="14BF0043" w:rsidR="0079003A" w:rsidRDefault="0079003A" w:rsidP="0079003A">
      <w:pPr>
        <w:spacing w:line="240" w:lineRule="auto"/>
      </w:pPr>
    </w:p>
    <w:p w14:paraId="54FBB91F" w14:textId="77777777" w:rsidR="00057EC7" w:rsidRPr="00AC2E30" w:rsidRDefault="00057EC7" w:rsidP="0079003A">
      <w:pPr>
        <w:spacing w:line="240" w:lineRule="auto"/>
      </w:pPr>
    </w:p>
    <w:p w14:paraId="46EB9F41" w14:textId="57B3679B" w:rsidR="00864383" w:rsidRPr="00864383" w:rsidRDefault="0079003A" w:rsidP="0079003A">
      <w:pPr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4B77C" wp14:editId="170BD31B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3CA5A" w14:textId="77777777" w:rsidR="0079003A" w:rsidRPr="00507F30" w:rsidRDefault="0079003A" w:rsidP="007900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F4B7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2873CA5A" w14:textId="77777777" w:rsidR="0079003A" w:rsidRPr="00507F30" w:rsidRDefault="0079003A" w:rsidP="007900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Pr="00241660">
        <w:t xml:space="preserve"> </w:t>
      </w:r>
      <w:r w:rsidRPr="00864383">
        <w:t>(Sg 13, 1-9)</w:t>
      </w:r>
      <w:r>
        <w:t xml:space="preserve"> </w:t>
      </w:r>
      <w:r>
        <w:br/>
      </w:r>
      <w:r w:rsidR="00864383" w:rsidRPr="00864383">
        <w:rPr>
          <w:i/>
          <w:iCs/>
        </w:rPr>
        <w:t xml:space="preserve">« S’ils sont capables d’avoir une idée sur le cours éternel des choses, </w:t>
      </w:r>
      <w:r w:rsidRPr="0079003A">
        <w:rPr>
          <w:i/>
          <w:iCs/>
        </w:rPr>
        <w:br/>
      </w:r>
      <w:r w:rsidR="00864383" w:rsidRPr="00864383">
        <w:rPr>
          <w:i/>
          <w:iCs/>
        </w:rPr>
        <w:t xml:space="preserve">comment n’ont-ils pas découvert Celui qui en est le Maître ? » </w:t>
      </w:r>
    </w:p>
    <w:p w14:paraId="58495FFF" w14:textId="467F0BDB" w:rsidR="00864383" w:rsidRPr="00864383" w:rsidRDefault="00864383" w:rsidP="0079003A">
      <w:pPr>
        <w:spacing w:line="240" w:lineRule="auto"/>
      </w:pPr>
      <w:r w:rsidRPr="00864383">
        <w:t>Lecture du livre de la Sagesse</w:t>
      </w:r>
    </w:p>
    <w:p w14:paraId="33A42190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1</w:t>
      </w:r>
      <w:r w:rsidRPr="00327E9F">
        <w:t xml:space="preserve">De nature, ils sont inconsistants, tous ces gens qui restent dans l’ignorance de Dieu : </w:t>
      </w:r>
      <w:r>
        <w:br/>
      </w:r>
      <w:r w:rsidRPr="00327E9F">
        <w:t xml:space="preserve">à partir de ce qu’ils voient de bon, ils n’ont pas été capables de connaître Celui qui est ; </w:t>
      </w:r>
      <w:r>
        <w:br/>
      </w:r>
      <w:r w:rsidRPr="00327E9F">
        <w:t xml:space="preserve">en examinant </w:t>
      </w:r>
      <w:r>
        <w:t>S</w:t>
      </w:r>
      <w:r w:rsidRPr="00327E9F">
        <w:t>es œuvres, ils n’ont pas reconnu l’Artisan.</w:t>
      </w:r>
    </w:p>
    <w:p w14:paraId="3AA84FBA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2</w:t>
      </w:r>
      <w:r w:rsidRPr="00327E9F">
        <w:t xml:space="preserve">Mais c’est le feu, le vent, la brise légère, la ronde des étoiles, la violence des flots, </w:t>
      </w:r>
      <w:r>
        <w:br/>
      </w:r>
      <w:r w:rsidRPr="00327E9F">
        <w:t>les luminaires du ciel gouvernant le cours du monde, qu’ils ont regardés comme des dieux.</w:t>
      </w:r>
    </w:p>
    <w:p w14:paraId="6607782C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3</w:t>
      </w:r>
      <w:r w:rsidRPr="00327E9F">
        <w:t xml:space="preserve">S’ils les ont pris pour des dieux, sous le charme de leur beauté, </w:t>
      </w:r>
      <w:r>
        <w:br/>
      </w:r>
      <w:r w:rsidRPr="00327E9F">
        <w:t xml:space="preserve">ils doivent savoir combien le Maître de ces choses leur est supérieur, </w:t>
      </w:r>
      <w:r>
        <w:br/>
      </w:r>
      <w:r w:rsidRPr="00327E9F">
        <w:t xml:space="preserve">car l’Auteur même de la beauté est leur </w:t>
      </w:r>
      <w:r>
        <w:t>C</w:t>
      </w:r>
      <w:r w:rsidRPr="00327E9F">
        <w:t>réateur.</w:t>
      </w:r>
    </w:p>
    <w:p w14:paraId="479A1583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4</w:t>
      </w:r>
      <w:r w:rsidRPr="00327E9F">
        <w:t xml:space="preserve">Et si c’est leur puissance et leur efficacité qui les ont frappés, </w:t>
      </w:r>
      <w:r>
        <w:br/>
      </w:r>
      <w:r w:rsidRPr="00327E9F">
        <w:t xml:space="preserve">ils doivent comprendre, à partir de ces choses, </w:t>
      </w:r>
      <w:r>
        <w:br/>
      </w:r>
      <w:r w:rsidRPr="00327E9F">
        <w:t>combien est plus puissant Celui qui les a faites.</w:t>
      </w:r>
    </w:p>
    <w:p w14:paraId="7D382125" w14:textId="77777777" w:rsidR="00995BA2" w:rsidRPr="00327E9F" w:rsidRDefault="00995BA2" w:rsidP="00995BA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5</w:t>
      </w:r>
      <w:r w:rsidRPr="00327E9F">
        <w:t xml:space="preserve">Car à travers la grandeur et la beauté des créatures, </w:t>
      </w:r>
      <w:r>
        <w:br/>
      </w:r>
      <w:r w:rsidRPr="00327E9F">
        <w:t>on peut contempler, par analogie, leur Auteur.</w:t>
      </w:r>
    </w:p>
    <w:p w14:paraId="6D5C917C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6</w:t>
      </w:r>
      <w:r w:rsidRPr="00327E9F">
        <w:t xml:space="preserve">Et pourtant, ces hommes ne méritent qu’un blâme léger ; </w:t>
      </w:r>
      <w:r>
        <w:br/>
      </w:r>
      <w:r w:rsidRPr="00327E9F">
        <w:t xml:space="preserve">car c’est peut-être en cherchant Dieu et voulant </w:t>
      </w:r>
      <w:r>
        <w:t>L</w:t>
      </w:r>
      <w:r w:rsidRPr="00327E9F">
        <w:t>e trouver, qu’ils se sont égarés :</w:t>
      </w:r>
    </w:p>
    <w:p w14:paraId="1346246E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7</w:t>
      </w:r>
      <w:r w:rsidRPr="00327E9F">
        <w:t xml:space="preserve">plongés au milieu de </w:t>
      </w:r>
      <w:r>
        <w:t>S</w:t>
      </w:r>
      <w:r w:rsidRPr="00327E9F">
        <w:t xml:space="preserve">es œuvres, ils poursuivent leur recherche </w:t>
      </w:r>
      <w:r>
        <w:br/>
      </w:r>
      <w:r w:rsidRPr="00327E9F">
        <w:t>et se laissent prendre aux apparences : ce qui s’offre à leurs yeux est si beau !</w:t>
      </w:r>
    </w:p>
    <w:p w14:paraId="04F05679" w14:textId="77777777" w:rsidR="00995BA2" w:rsidRPr="00327E9F" w:rsidRDefault="00995BA2" w:rsidP="00995BA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8</w:t>
      </w:r>
      <w:r w:rsidRPr="00327E9F">
        <w:t>Encore une fois, ils n’ont pas d’excuse.</w:t>
      </w:r>
    </w:p>
    <w:p w14:paraId="13321083" w14:textId="77777777" w:rsidR="00995BA2" w:rsidRPr="00327E9F" w:rsidRDefault="00995BA2" w:rsidP="004116A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27E9F">
        <w:rPr>
          <w:vertAlign w:val="superscript"/>
        </w:rPr>
        <w:t>9</w:t>
      </w:r>
      <w:r w:rsidRPr="00327E9F">
        <w:t xml:space="preserve">S’ils ont poussé la science à un degré tel </w:t>
      </w:r>
      <w:r>
        <w:br/>
      </w:r>
      <w:r w:rsidRPr="00327E9F">
        <w:t xml:space="preserve">qu’ils sont capables d’avoir une idée sur le cours éternel des choses, </w:t>
      </w:r>
      <w:r>
        <w:br/>
      </w:r>
      <w:r w:rsidRPr="00327E9F">
        <w:t>comment n’ont-ils pas découvert plus vite Celui qui en est le Maître ?</w:t>
      </w:r>
    </w:p>
    <w:p w14:paraId="3CA3088A" w14:textId="2ABEBAFE" w:rsidR="004116A6" w:rsidRPr="00327E9F" w:rsidRDefault="004116A6" w:rsidP="004116A6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116A6">
        <w:t>[</w:t>
      </w:r>
      <w:r w:rsidRPr="00327E9F">
        <w:rPr>
          <w:vertAlign w:val="superscript"/>
        </w:rPr>
        <w:t>10</w:t>
      </w:r>
      <w:r w:rsidRPr="00327E9F">
        <w:t>Mais malheureux, car ils espèrent en des choses mortes, ceux qui ont appelé « divinités »</w:t>
      </w:r>
      <w:r>
        <w:t> :</w:t>
      </w:r>
      <w:r>
        <w:br/>
      </w:r>
      <w:r w:rsidRPr="00327E9F">
        <w:t xml:space="preserve">des ouvrages de mains humaines, de l’or et de l’argent travaillés avec art, </w:t>
      </w:r>
      <w:r>
        <w:br/>
      </w:r>
      <w:r w:rsidRPr="00327E9F">
        <w:t>figurant des êtres vivants, ou une pierre quelconque, ouvrage d’une main d’autrefois !</w:t>
      </w:r>
      <w:r>
        <w:t>]</w:t>
      </w:r>
    </w:p>
    <w:p w14:paraId="4FF1CEDF" w14:textId="59307923" w:rsidR="00864383" w:rsidRDefault="00864383" w:rsidP="0079003A">
      <w:pPr>
        <w:spacing w:line="240" w:lineRule="auto"/>
      </w:pPr>
      <w:r w:rsidRPr="00864383">
        <w:t xml:space="preserve"> – Parole du Seigneur.</w:t>
      </w:r>
    </w:p>
    <w:p w14:paraId="61A6C26A" w14:textId="57F9C1BD" w:rsidR="0079003A" w:rsidRPr="00864383" w:rsidRDefault="00057EC7" w:rsidP="0079003A">
      <w:pPr>
        <w:spacing w:line="240" w:lineRule="auto"/>
      </w:pPr>
      <w:r w:rsidRPr="00057EC7">
        <w:rPr>
          <w:sz w:val="16"/>
          <w:szCs w:val="16"/>
        </w:rPr>
        <w:br/>
      </w:r>
    </w:p>
    <w:p w14:paraId="434B7CC9" w14:textId="2DD869AE" w:rsidR="00864383" w:rsidRPr="00864383" w:rsidRDefault="0079003A" w:rsidP="0079003A">
      <w:pPr>
        <w:spacing w:line="240" w:lineRule="auto"/>
        <w:rPr>
          <w:i/>
          <w:iCs/>
        </w:rPr>
      </w:pPr>
      <w:r w:rsidRPr="00B44021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EBD9F" wp14:editId="57D9708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966647403" name="Zone de texte 966647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B8D3D" w14:textId="77777777" w:rsidR="0079003A" w:rsidRPr="00507F30" w:rsidRDefault="0079003A" w:rsidP="007900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EBD9F" id="_x0000_t202" coordsize="21600,21600" o:spt="202" path="m,l,21600r21600,l21600,xe">
                <v:stroke joinstyle="miter"/>
                <v:path gradientshapeok="t" o:connecttype="rect"/>
              </v:shapetype>
              <v:shape id="Zone de texte 966647403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1B3B8D3D" w14:textId="77777777" w:rsidR="0079003A" w:rsidRPr="00507F30" w:rsidRDefault="0079003A" w:rsidP="007900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4021" w:rsidRPr="00B44021">
        <w:rPr>
          <w:b/>
          <w:bCs/>
          <w:u w:val="single"/>
        </w:rPr>
        <w:t>Psaume</w:t>
      </w:r>
      <w:r>
        <w:t xml:space="preserve"> </w:t>
      </w:r>
      <w:r w:rsidR="00864383" w:rsidRPr="00864383">
        <w:t>Ps 18a (19), 2-3, 4-5ab</w:t>
      </w:r>
      <w:r>
        <w:br/>
      </w:r>
      <w:r w:rsidR="00864383" w:rsidRPr="00864383">
        <w:rPr>
          <w:i/>
          <w:iCs/>
        </w:rPr>
        <w:t xml:space="preserve">R/ </w:t>
      </w:r>
      <w:r w:rsidR="00B44021" w:rsidRPr="00B44021">
        <w:rPr>
          <w:i/>
          <w:iCs/>
          <w:vertAlign w:val="superscript"/>
        </w:rPr>
        <w:t>2a</w:t>
      </w:r>
      <w:r w:rsidR="00864383" w:rsidRPr="00864383">
        <w:rPr>
          <w:i/>
          <w:iCs/>
        </w:rPr>
        <w:t>Les cieux proclament la gloire de Dieu</w:t>
      </w:r>
    </w:p>
    <w:p w14:paraId="38A240E6" w14:textId="10BA4E7D" w:rsidR="00057EC7" w:rsidRPr="006D64BC" w:rsidRDefault="00057EC7" w:rsidP="00057EC7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43A076DF" w14:textId="4031232B" w:rsidR="00057EC7" w:rsidRPr="006D64BC" w:rsidRDefault="00057EC7" w:rsidP="00057EC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3</w:t>
      </w:r>
      <w:r w:rsidRPr="006D64BC">
        <w:t xml:space="preserve">Le jour au jour en livre le récit </w:t>
      </w:r>
      <w:r>
        <w:br/>
      </w:r>
      <w:r w:rsidRPr="006D64BC">
        <w:t>et la nuit à la nuit en donne connaissance.</w:t>
      </w:r>
    </w:p>
    <w:p w14:paraId="7DFD0F24" w14:textId="77777777" w:rsidR="00057EC7" w:rsidRPr="006D64BC" w:rsidRDefault="00057EC7" w:rsidP="00057EC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4</w:t>
      </w:r>
      <w:r w:rsidRPr="006D64BC">
        <w:t xml:space="preserve">Pas de paroles dans ce récit, </w:t>
      </w:r>
      <w:r>
        <w:br/>
      </w:r>
      <w:r w:rsidRPr="006D64BC">
        <w:t>pas de voix qui s'entende;</w:t>
      </w:r>
    </w:p>
    <w:p w14:paraId="6EEEA327" w14:textId="341BBB03" w:rsidR="00864383" w:rsidRDefault="00057EC7" w:rsidP="00057EC7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5</w:t>
      </w:r>
      <w:r>
        <w:rPr>
          <w:vertAlign w:val="superscript"/>
        </w:rPr>
        <w:t>ab</w:t>
      </w:r>
      <w:r w:rsidRPr="006D64BC">
        <w:t>mais sur toute la terre en paraît le message</w:t>
      </w:r>
      <w:r>
        <w:br/>
      </w:r>
      <w:r w:rsidRPr="006D64BC">
        <w:t>et la nouvelle, aux limites du monde.</w:t>
      </w:r>
    </w:p>
    <w:p w14:paraId="42BD6DA1" w14:textId="62BD9920" w:rsidR="00B44021" w:rsidRPr="00864383" w:rsidRDefault="00B44021" w:rsidP="0079003A">
      <w:pPr>
        <w:spacing w:line="240" w:lineRule="auto"/>
      </w:pPr>
      <w:r w:rsidRPr="00B44021">
        <w:rPr>
          <w:u w:val="single"/>
        </w:rPr>
        <w:lastRenderedPageBreak/>
        <w:t>Acclamation</w:t>
      </w:r>
      <w:r w:rsidRPr="00864383">
        <w:t> (</w:t>
      </w:r>
      <w:proofErr w:type="spellStart"/>
      <w:r w:rsidRPr="00864383">
        <w:t>Lc</w:t>
      </w:r>
      <w:proofErr w:type="spellEnd"/>
      <w:r w:rsidRPr="00864383">
        <w:t xml:space="preserve"> 21, 28)</w:t>
      </w:r>
    </w:p>
    <w:p w14:paraId="28FD5D2F" w14:textId="457C79FA" w:rsidR="00864383" w:rsidRDefault="00864383" w:rsidP="0079003A">
      <w:pPr>
        <w:spacing w:line="240" w:lineRule="auto"/>
      </w:pPr>
      <w:r w:rsidRPr="00864383">
        <w:t>Alléluia. Alléluia.</w:t>
      </w:r>
      <w:r w:rsidRPr="00864383">
        <w:br/>
        <w:t>Redressez-vous et relevez la tête,</w:t>
      </w:r>
      <w:r w:rsidRPr="00864383">
        <w:br/>
        <w:t>car votre rédemption approche.</w:t>
      </w:r>
      <w:r w:rsidRPr="00864383">
        <w:br/>
        <w:t>Alléluia.</w:t>
      </w:r>
    </w:p>
    <w:p w14:paraId="3694AFA4" w14:textId="7AFE4859" w:rsidR="00B44021" w:rsidRPr="00864383" w:rsidRDefault="00B44021" w:rsidP="0079003A">
      <w:pPr>
        <w:spacing w:line="240" w:lineRule="auto"/>
      </w:pPr>
    </w:p>
    <w:p w14:paraId="4B0C32B8" w14:textId="1EA846AE" w:rsidR="00B44021" w:rsidRPr="00864383" w:rsidRDefault="008F4493" w:rsidP="00B44021">
      <w:pPr>
        <w:spacing w:line="240" w:lineRule="auto"/>
        <w:rPr>
          <w:i/>
          <w:iCs/>
        </w:rPr>
      </w:pPr>
      <w:r w:rsidRPr="00B44021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F4D082" wp14:editId="2EB3FDC5">
                <wp:simplePos x="0" y="0"/>
                <wp:positionH relativeFrom="margin">
                  <wp:posOffset>4854917</wp:posOffset>
                </wp:positionH>
                <wp:positionV relativeFrom="paragraph">
                  <wp:posOffset>6594</wp:posOffset>
                </wp:positionV>
                <wp:extent cx="866140" cy="689610"/>
                <wp:effectExtent l="0" t="0" r="10160" b="14605"/>
                <wp:wrapNone/>
                <wp:docPr id="428346738" name="Zone de texte 428346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B3D8C" w14:textId="77777777" w:rsidR="008F4493" w:rsidRPr="00507F30" w:rsidRDefault="008F4493" w:rsidP="0079003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4D082" id="Zone de texte 428346738" o:spid="_x0000_s1028" type="#_x0000_t202" style="position:absolute;margin-left:382.3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dXQYv9kAAAAJAQAADwAAAAAAAAAAAAAAAABzBAAAZHJzL2Rvd25yZXYueG1sUEsFBgAAAAAE&#10;AAQA8wAAAHkFAAAAAA==&#10;" strokecolor="red">
                <v:textbox style="mso-fit-shape-to-text:t">
                  <w:txbxContent>
                    <w:p w14:paraId="24DB3D8C" w14:textId="77777777" w:rsidR="008F4493" w:rsidRPr="00507F30" w:rsidRDefault="008F4493" w:rsidP="0079003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44021" w:rsidRPr="00864383">
        <w:rPr>
          <w:b/>
          <w:bCs/>
          <w:u w:val="single"/>
        </w:rPr>
        <w:t>Évangile</w:t>
      </w:r>
      <w:r w:rsidR="00B44021" w:rsidRPr="00864383">
        <w:t xml:space="preserve"> (</w:t>
      </w:r>
      <w:proofErr w:type="spellStart"/>
      <w:r w:rsidR="00B44021" w:rsidRPr="00864383">
        <w:t>Lc</w:t>
      </w:r>
      <w:proofErr w:type="spellEnd"/>
      <w:r w:rsidR="00B44021" w:rsidRPr="00864383">
        <w:t xml:space="preserve"> 17, 26-37)</w:t>
      </w:r>
      <w:r w:rsidR="00B44021">
        <w:br/>
      </w:r>
      <w:r w:rsidR="00B44021" w:rsidRPr="00864383">
        <w:rPr>
          <w:i/>
          <w:iCs/>
        </w:rPr>
        <w:t>« Le jour où le Fils de l’homme se révélera »</w:t>
      </w:r>
    </w:p>
    <w:p w14:paraId="1AEC9B7C" w14:textId="77777777" w:rsidR="00864383" w:rsidRPr="00864383" w:rsidRDefault="00864383" w:rsidP="0079003A">
      <w:pPr>
        <w:spacing w:line="240" w:lineRule="auto"/>
      </w:pPr>
      <w:r w:rsidRPr="00864383">
        <w:t>Évangile de Jésus Christ selon saint Luc</w:t>
      </w:r>
    </w:p>
    <w:p w14:paraId="3DEC0823" w14:textId="1D5280F7" w:rsidR="00506ED0" w:rsidRDefault="00864383" w:rsidP="00506ED0">
      <w:pPr>
        <w:spacing w:after="0" w:line="240" w:lineRule="auto"/>
      </w:pPr>
      <w:r w:rsidRPr="00864383">
        <w:t>En ce temps-là,</w:t>
      </w:r>
      <w:r w:rsidR="00506ED0">
        <w:t xml:space="preserve"> </w:t>
      </w:r>
      <w:r w:rsidRPr="00864383">
        <w:t xml:space="preserve">Jésus disait à </w:t>
      </w:r>
      <w:r w:rsidR="00506ED0">
        <w:t>S</w:t>
      </w:r>
      <w:r w:rsidRPr="00864383">
        <w:t>es disciples :</w:t>
      </w:r>
    </w:p>
    <w:p w14:paraId="3AF42322" w14:textId="012A37CF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26</w:t>
      </w:r>
      <w:r w:rsidR="008F4493">
        <w:t>« </w:t>
      </w:r>
      <w:r w:rsidRPr="001835B8">
        <w:t xml:space="preserve">Comme cela s’est passé dans les jours de Noé, </w:t>
      </w:r>
      <w:r>
        <w:br/>
      </w:r>
      <w:r w:rsidRPr="001835B8">
        <w:t>ainsi en sera-t-il dans les jours du Fils de l’homme.</w:t>
      </w:r>
    </w:p>
    <w:p w14:paraId="42F49FD3" w14:textId="77777777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27</w:t>
      </w:r>
      <w:r w:rsidRPr="001835B8">
        <w:t xml:space="preserve">On mangeait, on buvait, on prenait femme, on prenait mari, </w:t>
      </w:r>
      <w:r>
        <w:br/>
      </w:r>
      <w:r w:rsidRPr="001835B8">
        <w:t>jusqu’au jour où Noé entra dans l’arche et où survint le déluge qui les fit tous périr.</w:t>
      </w:r>
    </w:p>
    <w:p w14:paraId="3DA43EA4" w14:textId="77777777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28</w:t>
      </w:r>
      <w:r w:rsidRPr="001835B8">
        <w:t xml:space="preserve">Il en était de même dans les jours de Loth : </w:t>
      </w:r>
      <w:r>
        <w:br/>
      </w:r>
      <w:r w:rsidRPr="001835B8">
        <w:t>on mangeait, on buvait, on achetait, on vendait, on plantait, on bâtissait ;</w:t>
      </w:r>
    </w:p>
    <w:p w14:paraId="6103DD03" w14:textId="77777777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29</w:t>
      </w:r>
      <w:r w:rsidRPr="001835B8">
        <w:t xml:space="preserve">mais le jour où Loth sortit de Sodome, </w:t>
      </w:r>
      <w:r>
        <w:br/>
      </w:r>
      <w:r w:rsidRPr="001835B8">
        <w:t>du ciel tomba une pluie de feu et de soufre qui les fit tous périr ;</w:t>
      </w:r>
    </w:p>
    <w:p w14:paraId="6C42A836" w14:textId="77777777" w:rsidR="00506ED0" w:rsidRPr="001835B8" w:rsidRDefault="00506ED0" w:rsidP="00506ED0">
      <w:pPr>
        <w:spacing w:line="240" w:lineRule="auto"/>
        <w:ind w:hanging="142"/>
      </w:pPr>
      <w:r w:rsidRPr="001835B8">
        <w:rPr>
          <w:vertAlign w:val="superscript"/>
        </w:rPr>
        <w:t>30</w:t>
      </w:r>
      <w:r w:rsidRPr="001835B8">
        <w:t>cela se passera de la même manière le jour où le Fils de l’homme se révélera.</w:t>
      </w:r>
    </w:p>
    <w:p w14:paraId="543BFD94" w14:textId="77777777" w:rsidR="00506ED0" w:rsidRPr="001835B8" w:rsidRDefault="00506ED0" w:rsidP="00506ED0">
      <w:pPr>
        <w:spacing w:after="0" w:line="240" w:lineRule="auto"/>
        <w:ind w:right="-567" w:hanging="142"/>
      </w:pPr>
      <w:r w:rsidRPr="001835B8">
        <w:rPr>
          <w:vertAlign w:val="superscript"/>
        </w:rPr>
        <w:t>31</w:t>
      </w:r>
      <w:r w:rsidRPr="001835B8">
        <w:t xml:space="preserve">En ce jour-là, </w:t>
      </w:r>
      <w:r>
        <w:br/>
      </w:r>
      <w:r w:rsidRPr="001835B8">
        <w:t xml:space="preserve">celui qui sera sur sa terrasse, et aura ses affaires dans sa maison, qu’il ne descende pas pour les emporter ; </w:t>
      </w:r>
      <w:r>
        <w:br/>
      </w:r>
      <w:r w:rsidRPr="001835B8">
        <w:t>et de même celui qui sera dans son champ, qu’il ne retourne pas en arrière.</w:t>
      </w:r>
    </w:p>
    <w:p w14:paraId="1C7BE837" w14:textId="77777777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32</w:t>
      </w:r>
      <w:r w:rsidRPr="001835B8">
        <w:t>Rappelez-vous la femme de Loth.</w:t>
      </w:r>
    </w:p>
    <w:p w14:paraId="58884A77" w14:textId="77777777" w:rsidR="00506ED0" w:rsidRPr="001835B8" w:rsidRDefault="00506ED0" w:rsidP="00506ED0">
      <w:pPr>
        <w:spacing w:after="0" w:line="240" w:lineRule="auto"/>
        <w:ind w:hanging="142"/>
      </w:pPr>
      <w:bookmarkStart w:id="0" w:name="_Hlk152065801"/>
      <w:r w:rsidRPr="001835B8">
        <w:rPr>
          <w:vertAlign w:val="superscript"/>
        </w:rPr>
        <w:t>33</w:t>
      </w:r>
      <w:r w:rsidRPr="001835B8">
        <w:t xml:space="preserve">Qui cherchera à conserver sa vie la perdra. </w:t>
      </w:r>
      <w:r>
        <w:br/>
      </w:r>
      <w:r w:rsidRPr="001835B8">
        <w:t>Et qui la perdra la sauvegardera.</w:t>
      </w:r>
    </w:p>
    <w:bookmarkEnd w:id="0"/>
    <w:p w14:paraId="7F9D91D1" w14:textId="77777777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34</w:t>
      </w:r>
      <w:r w:rsidRPr="001835B8">
        <w:t xml:space="preserve">Je vous le dis : Cette nuit-là, </w:t>
      </w:r>
      <w:r>
        <w:br/>
      </w:r>
      <w:r w:rsidRPr="001835B8">
        <w:t>deux personnes seront dans le même lit : l’une sera prise, l’autre laissée.</w:t>
      </w:r>
    </w:p>
    <w:p w14:paraId="5AEFEFEB" w14:textId="77777777" w:rsidR="00506ED0" w:rsidRPr="001835B8" w:rsidRDefault="00506ED0" w:rsidP="00506ED0">
      <w:pPr>
        <w:spacing w:after="0" w:line="240" w:lineRule="auto"/>
        <w:ind w:hanging="142"/>
      </w:pPr>
      <w:r w:rsidRPr="001835B8">
        <w:rPr>
          <w:vertAlign w:val="superscript"/>
        </w:rPr>
        <w:t>35</w:t>
      </w:r>
      <w:r w:rsidRPr="001835B8">
        <w:t>Deux femmes seront ensemble en train de moudre du grain : l’une sera prise, l’autre laissée. »</w:t>
      </w:r>
    </w:p>
    <w:p w14:paraId="41D3E0EA" w14:textId="77777777" w:rsidR="00506ED0" w:rsidRPr="001835B8" w:rsidRDefault="00506ED0" w:rsidP="00506ED0">
      <w:pPr>
        <w:spacing w:line="240" w:lineRule="auto"/>
        <w:ind w:hanging="142"/>
      </w:pPr>
      <w:r w:rsidRPr="001835B8">
        <w:rPr>
          <w:vertAlign w:val="superscript"/>
        </w:rPr>
        <w:t>37</w:t>
      </w:r>
      <w:r w:rsidRPr="001835B8">
        <w:t xml:space="preserve">Prenant alors la parole, les disciples </w:t>
      </w:r>
      <w:r>
        <w:t>L</w:t>
      </w:r>
      <w:r w:rsidRPr="001835B8">
        <w:t xml:space="preserve">ui demandèrent : </w:t>
      </w:r>
      <w:r>
        <w:br/>
      </w:r>
      <w:r w:rsidRPr="001835B8">
        <w:t xml:space="preserve">« Où donc, Seigneur ? » </w:t>
      </w:r>
      <w:r>
        <w:br/>
      </w:r>
      <w:r w:rsidRPr="001835B8">
        <w:t xml:space="preserve">Il leur répondit : </w:t>
      </w:r>
      <w:r>
        <w:br/>
      </w:r>
      <w:r w:rsidRPr="001835B8">
        <w:t>« Là où sera le corps, là aussi se rassembleront les vautours. »</w:t>
      </w:r>
    </w:p>
    <w:p w14:paraId="11FB1A80" w14:textId="3BEAD4D7" w:rsidR="00864383" w:rsidRPr="00864383" w:rsidRDefault="00864383" w:rsidP="0079003A">
      <w:pPr>
        <w:spacing w:line="240" w:lineRule="auto"/>
      </w:pPr>
      <w:r w:rsidRPr="00864383">
        <w:t>– Acclamons la Parole de Dieu.</w:t>
      </w:r>
    </w:p>
    <w:p w14:paraId="218ABB7C" w14:textId="77777777" w:rsidR="00864383" w:rsidRDefault="00864383"/>
    <w:sectPr w:rsidR="0086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83"/>
    <w:rsid w:val="00057EC7"/>
    <w:rsid w:val="004116A6"/>
    <w:rsid w:val="00506ED0"/>
    <w:rsid w:val="0079003A"/>
    <w:rsid w:val="008039B0"/>
    <w:rsid w:val="00864383"/>
    <w:rsid w:val="008F4493"/>
    <w:rsid w:val="00995BA2"/>
    <w:rsid w:val="00B44021"/>
    <w:rsid w:val="00E20061"/>
    <w:rsid w:val="00E54570"/>
    <w:rsid w:val="00EA100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37C1"/>
  <w15:chartTrackingRefBased/>
  <w15:docId w15:val="{C19280C4-65DC-48C8-A694-C519A29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8643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8643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8643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6438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4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723</Words>
  <Characters>3272</Characters>
  <Application>Microsoft Office Word</Application>
  <DocSecurity>0</DocSecurity>
  <Lines>79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2023-12-07T19:21:00Z</dcterms:created>
  <dcterms:modified xsi:type="dcterms:W3CDTF">2025-11-14T10:26:00Z</dcterms:modified>
</cp:coreProperties>
</file>