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0E7B2" w14:textId="299D6260" w:rsidR="002169A8" w:rsidRPr="00253296" w:rsidRDefault="002169A8" w:rsidP="005770D2">
      <w:pPr>
        <w:spacing w:line="240" w:lineRule="auto"/>
        <w:rPr>
          <w:rFonts w:ascii="Calibri" w:hAnsi="Calibri" w:cs="Calibri"/>
          <w:sz w:val="22"/>
          <w:szCs w:val="22"/>
        </w:rPr>
      </w:pPr>
      <w:r w:rsidRPr="002169A8">
        <w:rPr>
          <w:rFonts w:ascii="Calibri" w:hAnsi="Calibri" w:cs="Calibri"/>
          <w:b/>
          <w:bCs/>
          <w:u w:val="single"/>
        </w:rPr>
        <w:t>Messe de la Bienheureuse Vierge Marie du Rosaire</w:t>
      </w:r>
      <w:r w:rsidRPr="002169A8">
        <w:rPr>
          <w:rFonts w:ascii="Calibri" w:hAnsi="Calibri" w:cs="Calibri"/>
          <w:b/>
          <w:bCs/>
          <w:u w:val="single"/>
        </w:rPr>
        <w:br/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>
        <w:rPr>
          <w:rFonts w:ascii="Calibri" w:hAnsi="Calibri" w:cs="Calibri"/>
          <w:i/>
          <w:iCs/>
          <w:sz w:val="22"/>
          <w:szCs w:val="22"/>
        </w:rPr>
        <w:t>cette</w:t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3AC4888B" w14:textId="77777777" w:rsidR="002169A8" w:rsidRDefault="002169A8" w:rsidP="005770D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3558BB3" w14:textId="100E70C2" w:rsidR="005770D2" w:rsidRPr="005770D2" w:rsidRDefault="005770D2" w:rsidP="005770D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u w:val="single"/>
        </w:rPr>
        <w:t xml:space="preserve">Prière d’ouverture </w:t>
      </w:r>
      <w:r w:rsidRPr="00F779E4">
        <w:rPr>
          <w:rFonts w:ascii="Calibri" w:hAnsi="Calibri" w:cs="Calibri"/>
          <w:sz w:val="22"/>
          <w:szCs w:val="22"/>
          <w:u w:val="single"/>
        </w:rPr>
        <w:br/>
      </w:r>
      <w:r w:rsidRPr="007500C0">
        <w:rPr>
          <w:rFonts w:ascii="Calibri" w:hAnsi="Calibri" w:cs="Calibri"/>
          <w:i/>
          <w:iCs/>
          <w:sz w:val="22"/>
          <w:szCs w:val="22"/>
        </w:rPr>
        <w:t>(</w:t>
      </w:r>
      <w:r w:rsidR="007500C0" w:rsidRPr="007500C0">
        <w:rPr>
          <w:rFonts w:ascii="Calibri" w:hAnsi="Calibri" w:cs="Calibri"/>
          <w:i/>
          <w:iCs/>
          <w:sz w:val="22"/>
          <w:szCs w:val="22"/>
        </w:rPr>
        <w:t>Presque identique à la f</w:t>
      </w:r>
      <w:r w:rsidRPr="005770D2">
        <w:rPr>
          <w:rFonts w:ascii="Calibri" w:hAnsi="Calibri" w:cs="Calibri"/>
          <w:i/>
          <w:iCs/>
          <w:sz w:val="22"/>
          <w:szCs w:val="22"/>
        </w:rPr>
        <w:t>ormule conclusive de l’Angélus)</w:t>
      </w:r>
    </w:p>
    <w:p w14:paraId="3C817116" w14:textId="392A32E9" w:rsidR="005770D2" w:rsidRDefault="005770D2" w:rsidP="005770D2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Nous Te prions, Seigneur, de répandre Ta grâce en nos cœurs.</w:t>
      </w:r>
      <w:r>
        <w:rPr>
          <w:rFonts w:ascii="Calibri" w:hAnsi="Calibri" w:cs="Calibri"/>
          <w:sz w:val="22"/>
          <w:szCs w:val="22"/>
        </w:rPr>
        <w:br/>
        <w:t>Par le message de l’ange, Tu nous as fait connaître le mystère de l’Incarnation de Ton Fils bien-aimé.</w:t>
      </w:r>
      <w:r>
        <w:rPr>
          <w:rFonts w:ascii="Calibri" w:hAnsi="Calibri" w:cs="Calibri"/>
          <w:sz w:val="22"/>
          <w:szCs w:val="22"/>
        </w:rPr>
        <w:br/>
        <w:t xml:space="preserve">Conduis-nous par Sa Passion et par Sa Croix, avec </w:t>
      </w:r>
      <w:r w:rsidR="007500C0">
        <w:rPr>
          <w:rFonts w:ascii="Calibri" w:hAnsi="Calibri" w:cs="Calibri"/>
          <w:sz w:val="22"/>
          <w:szCs w:val="22"/>
        </w:rPr>
        <w:t>le secours de la Bienheureuse Vierge Marie,</w:t>
      </w:r>
      <w:r w:rsidR="007500C0">
        <w:rPr>
          <w:rFonts w:ascii="Calibri" w:hAnsi="Calibri" w:cs="Calibri"/>
          <w:sz w:val="22"/>
          <w:szCs w:val="22"/>
        </w:rPr>
        <w:br/>
        <w:t>jusqu’à la gloire de la Résurrection. Par Jésus-Christ Ton Fils notre Seigneur. –  Amen.</w:t>
      </w:r>
    </w:p>
    <w:p w14:paraId="67E7F060" w14:textId="77777777" w:rsidR="007500C0" w:rsidRPr="00253296" w:rsidRDefault="007500C0" w:rsidP="005770D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4124E17" w14:textId="05732AEE" w:rsidR="002169A8" w:rsidRPr="005770D2" w:rsidRDefault="002169A8" w:rsidP="005770D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0EDC5B" wp14:editId="4BD3994F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9241B" w14:textId="77777777" w:rsidR="002169A8" w:rsidRPr="00CD07B7" w:rsidRDefault="002169A8" w:rsidP="002169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EDC5B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0F89241B" w14:textId="77777777" w:rsidR="002169A8" w:rsidRPr="00CD07B7" w:rsidRDefault="002169A8" w:rsidP="002169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8B411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5770D2">
        <w:rPr>
          <w:rFonts w:ascii="Calibri" w:hAnsi="Calibri" w:cs="Calibri"/>
          <w:sz w:val="22"/>
          <w:szCs w:val="22"/>
        </w:rPr>
        <w:t>Ac</w:t>
      </w:r>
      <w:proofErr w:type="spellEnd"/>
      <w:r w:rsidR="005770D2">
        <w:rPr>
          <w:rFonts w:ascii="Calibri" w:hAnsi="Calibri" w:cs="Calibri"/>
          <w:sz w:val="22"/>
          <w:szCs w:val="22"/>
        </w:rPr>
        <w:t xml:space="preserve"> 1, 12-1</w:t>
      </w:r>
      <w:r w:rsidRPr="008B4110">
        <w:rPr>
          <w:rFonts w:ascii="Calibri" w:hAnsi="Calibri" w:cs="Calibri"/>
          <w:sz w:val="22"/>
          <w:szCs w:val="22"/>
        </w:rPr>
        <w:t>4)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="005770D2" w:rsidRPr="005770D2">
        <w:rPr>
          <w:rFonts w:ascii="Calibri" w:hAnsi="Calibri" w:cs="Calibri"/>
          <w:i/>
          <w:iCs/>
          <w:sz w:val="22"/>
          <w:szCs w:val="22"/>
        </w:rPr>
        <w:t>Les Onze au Cénacle après l’Ascension</w:t>
      </w:r>
    </w:p>
    <w:p w14:paraId="0A2BCC21" w14:textId="3AAD3A60" w:rsidR="002169A8" w:rsidRPr="002169A8" w:rsidRDefault="002169A8" w:rsidP="005770D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169A8">
        <w:rPr>
          <w:rFonts w:ascii="Calibri" w:hAnsi="Calibri" w:cs="Calibri"/>
          <w:sz w:val="22"/>
          <w:szCs w:val="22"/>
          <w:vertAlign w:val="superscript"/>
        </w:rPr>
        <w:t>12</w:t>
      </w:r>
      <w:r>
        <w:rPr>
          <w:rFonts w:ascii="Calibri" w:hAnsi="Calibri" w:cs="Calibri"/>
          <w:sz w:val="22"/>
          <w:szCs w:val="22"/>
        </w:rPr>
        <w:t>Les Apôtres, après avoir vu Jésus s’en aller vers le Ciel,</w:t>
      </w:r>
      <w:r w:rsidRPr="002169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2169A8">
        <w:rPr>
          <w:rFonts w:ascii="Calibri" w:hAnsi="Calibri" w:cs="Calibri"/>
          <w:sz w:val="22"/>
          <w:szCs w:val="22"/>
        </w:rPr>
        <w:t xml:space="preserve">retournèrent à Jérusalem depuis le lieu-dit « mont des Oliviers » </w:t>
      </w:r>
      <w:r>
        <w:rPr>
          <w:rFonts w:ascii="Calibri" w:hAnsi="Calibri" w:cs="Calibri"/>
          <w:sz w:val="22"/>
          <w:szCs w:val="22"/>
        </w:rPr>
        <w:br/>
      </w:r>
      <w:r w:rsidRPr="002169A8">
        <w:rPr>
          <w:rFonts w:ascii="Calibri" w:hAnsi="Calibri" w:cs="Calibri"/>
          <w:sz w:val="22"/>
          <w:szCs w:val="22"/>
        </w:rPr>
        <w:t>qui en est proche, – la distance de marche ne dépasse pas ce qui est permis le jour du sabbat.</w:t>
      </w:r>
    </w:p>
    <w:p w14:paraId="4D42CAAE" w14:textId="5931625F" w:rsidR="002169A8" w:rsidRPr="002169A8" w:rsidRDefault="002169A8" w:rsidP="005770D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169A8">
        <w:rPr>
          <w:rFonts w:ascii="Calibri" w:hAnsi="Calibri" w:cs="Calibri"/>
          <w:sz w:val="22"/>
          <w:szCs w:val="22"/>
          <w:vertAlign w:val="superscript"/>
        </w:rPr>
        <w:t>13</w:t>
      </w:r>
      <w:r w:rsidRPr="002169A8">
        <w:rPr>
          <w:rFonts w:ascii="Calibri" w:hAnsi="Calibri" w:cs="Calibri"/>
          <w:sz w:val="22"/>
          <w:szCs w:val="22"/>
        </w:rPr>
        <w:t xml:space="preserve">À leur arrivée, ils montèrent dans la chambre haute où ils se tenaient habituellement ; </w:t>
      </w:r>
      <w:r>
        <w:rPr>
          <w:rFonts w:ascii="Calibri" w:hAnsi="Calibri" w:cs="Calibri"/>
          <w:sz w:val="22"/>
          <w:szCs w:val="22"/>
        </w:rPr>
        <w:br/>
      </w:r>
      <w:r w:rsidRPr="002169A8">
        <w:rPr>
          <w:rFonts w:ascii="Calibri" w:hAnsi="Calibri" w:cs="Calibri"/>
          <w:sz w:val="18"/>
          <w:szCs w:val="18"/>
        </w:rPr>
        <w:br/>
      </w:r>
      <w:r w:rsidRPr="002169A8">
        <w:rPr>
          <w:rFonts w:ascii="Calibri" w:hAnsi="Calibri" w:cs="Calibri"/>
          <w:sz w:val="22"/>
          <w:szCs w:val="22"/>
        </w:rPr>
        <w:t xml:space="preserve">c’était Pierre, Jean, Jacques et André, Philippe et Thomas, Barthélemy et Matthieu, </w:t>
      </w:r>
      <w:r w:rsidRPr="002169A8">
        <w:rPr>
          <w:rFonts w:ascii="Calibri" w:hAnsi="Calibri" w:cs="Calibri"/>
          <w:sz w:val="22"/>
          <w:szCs w:val="22"/>
        </w:rPr>
        <w:br/>
        <w:t>Jacques fils d’Alphée, Simon le Zélote, et Jude fils de Jacques.</w:t>
      </w:r>
    </w:p>
    <w:p w14:paraId="16665400" w14:textId="386DC761" w:rsidR="002169A8" w:rsidRPr="002169A8" w:rsidRDefault="002169A8" w:rsidP="005770D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169A8">
        <w:rPr>
          <w:rFonts w:ascii="Calibri" w:hAnsi="Calibri" w:cs="Calibri"/>
          <w:sz w:val="22"/>
          <w:szCs w:val="22"/>
          <w:vertAlign w:val="superscript"/>
        </w:rPr>
        <w:t>14</w:t>
      </w:r>
      <w:r w:rsidRPr="002169A8">
        <w:rPr>
          <w:rFonts w:ascii="Calibri" w:hAnsi="Calibri" w:cs="Calibri"/>
          <w:sz w:val="22"/>
          <w:szCs w:val="22"/>
        </w:rPr>
        <w:t xml:space="preserve">Tous, d’un même cœur, étaient assidus à la prière, </w:t>
      </w:r>
      <w:r w:rsidRPr="002169A8">
        <w:rPr>
          <w:rFonts w:ascii="Calibri" w:hAnsi="Calibri" w:cs="Calibri"/>
          <w:sz w:val="22"/>
          <w:szCs w:val="22"/>
        </w:rPr>
        <w:br/>
        <w:t>avec des femmes, avec Marie la mère de Jésus, et avec Ses frères.</w:t>
      </w:r>
    </w:p>
    <w:p w14:paraId="75E4B592" w14:textId="2840DA53" w:rsidR="002169A8" w:rsidRPr="00ED2AA8" w:rsidRDefault="00ED2AA8" w:rsidP="00ED2AA8">
      <w:pPr>
        <w:spacing w:line="240" w:lineRule="auto"/>
        <w:rPr>
          <w:rFonts w:ascii="Calibri" w:hAnsi="Calibri" w:cs="Calibri"/>
          <w:sz w:val="22"/>
          <w:szCs w:val="22"/>
        </w:rPr>
      </w:pPr>
      <w:r w:rsidRPr="00ED2AA8">
        <w:rPr>
          <w:rFonts w:ascii="Calibri" w:hAnsi="Calibri" w:cs="Calibri"/>
          <w:sz w:val="22"/>
          <w:szCs w:val="22"/>
        </w:rPr>
        <w:t>– Parole du Seigneur.</w:t>
      </w:r>
    </w:p>
    <w:p w14:paraId="13FE07DF" w14:textId="487DFC73" w:rsidR="005770D2" w:rsidRDefault="005770D2" w:rsidP="005770D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60F2938" w14:textId="5697BE23" w:rsidR="00ED2AA8" w:rsidRPr="00F779E4" w:rsidRDefault="00D916B0" w:rsidP="005770D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A50154" wp14:editId="6B763B2B">
                <wp:simplePos x="0" y="0"/>
                <wp:positionH relativeFrom="margin">
                  <wp:align>right</wp:align>
                </wp:positionH>
                <wp:positionV relativeFrom="paragraph">
                  <wp:posOffset>7802</wp:posOffset>
                </wp:positionV>
                <wp:extent cx="866140" cy="689610"/>
                <wp:effectExtent l="0" t="0" r="10160" b="12065"/>
                <wp:wrapNone/>
                <wp:docPr id="1315636993" name="Zone de texte 1315636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C0D12" w14:textId="77777777" w:rsidR="00D916B0" w:rsidRPr="00CD07B7" w:rsidRDefault="00D916B0" w:rsidP="002169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50154" id="Zone de texte 1315636993" o:spid="_x0000_s1027" type="#_x0000_t202" style="position:absolute;margin-left:17pt;margin-top:.6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I3B+P7ZAAAABgEAAA8AAAAAAAAAAAAAAAAAcQQAAGRycy9kb3ducmV2LnhtbFBLBQYAAAAABAAE&#10;APMAAAB3BQAAAAA=&#10;" strokecolor="red">
                <v:textbox style="mso-fit-shape-to-text:t">
                  <w:txbxContent>
                    <w:p w14:paraId="4E7C0D12" w14:textId="77777777" w:rsidR="00D916B0" w:rsidRPr="00CD07B7" w:rsidRDefault="00D916B0" w:rsidP="002169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D2AA8" w:rsidRPr="00F779E4">
        <w:rPr>
          <w:rFonts w:ascii="Calibri" w:hAnsi="Calibri" w:cs="Calibri"/>
          <w:b/>
          <w:bCs/>
          <w:sz w:val="22"/>
          <w:szCs w:val="22"/>
          <w:u w:val="single"/>
        </w:rPr>
        <w:t>Cantique</w:t>
      </w:r>
      <w:r w:rsidR="00F779E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F779E4">
        <w:rPr>
          <w:rFonts w:ascii="Calibri" w:hAnsi="Calibri" w:cs="Calibri"/>
          <w:sz w:val="22"/>
          <w:szCs w:val="22"/>
        </w:rPr>
        <w:t>Lc</w:t>
      </w:r>
      <w:proofErr w:type="spellEnd"/>
      <w:r w:rsidR="00F779E4">
        <w:rPr>
          <w:rFonts w:ascii="Calibri" w:hAnsi="Calibri" w:cs="Calibri"/>
          <w:sz w:val="22"/>
          <w:szCs w:val="22"/>
        </w:rPr>
        <w:t xml:space="preserve"> 1, 46b-55)</w:t>
      </w:r>
      <w:r w:rsidR="00ED2AA8">
        <w:rPr>
          <w:rFonts w:ascii="Calibri" w:hAnsi="Calibri" w:cs="Calibri"/>
          <w:sz w:val="22"/>
          <w:szCs w:val="22"/>
        </w:rPr>
        <w:br/>
      </w:r>
      <w:r w:rsidR="00F779E4" w:rsidRPr="00F779E4">
        <w:rPr>
          <w:rFonts w:ascii="Calibri" w:hAnsi="Calibri" w:cs="Calibri"/>
          <w:i/>
          <w:iCs/>
          <w:sz w:val="22"/>
          <w:szCs w:val="22"/>
          <w:vertAlign w:val="superscript"/>
        </w:rPr>
        <w:t>49</w:t>
      </w:r>
      <w:r w:rsidR="00ED2AA8" w:rsidRPr="00F779E4">
        <w:rPr>
          <w:rFonts w:ascii="Calibri" w:hAnsi="Calibri" w:cs="Calibri"/>
          <w:i/>
          <w:iCs/>
          <w:sz w:val="22"/>
          <w:szCs w:val="22"/>
        </w:rPr>
        <w:t>Le Puissant fit pour moi des merveilles, Saint est Son Nom !</w:t>
      </w:r>
    </w:p>
    <w:p w14:paraId="68163E96" w14:textId="06B9F8C8" w:rsidR="00F779E4" w:rsidRPr="00F779E4" w:rsidRDefault="00F779E4" w:rsidP="00F779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46</w:t>
      </w:r>
      <w:r>
        <w:rPr>
          <w:rFonts w:ascii="Calibri" w:hAnsi="Calibri" w:cs="Calibri"/>
          <w:sz w:val="22"/>
          <w:szCs w:val="22"/>
        </w:rPr>
        <w:t>« </w:t>
      </w:r>
      <w:r w:rsidRPr="00F779E4">
        <w:rPr>
          <w:rFonts w:ascii="Calibri" w:hAnsi="Calibri" w:cs="Calibri"/>
          <w:sz w:val="22"/>
          <w:szCs w:val="22"/>
        </w:rPr>
        <w:t>Mon âme exalte le Seigneur,</w:t>
      </w:r>
    </w:p>
    <w:p w14:paraId="386C008C" w14:textId="77777777" w:rsidR="00F779E4" w:rsidRPr="00F779E4" w:rsidRDefault="00F779E4" w:rsidP="00F779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47</w:t>
      </w:r>
      <w:r w:rsidRPr="00F779E4">
        <w:rPr>
          <w:rFonts w:ascii="Calibri" w:hAnsi="Calibri" w:cs="Calibri"/>
          <w:sz w:val="22"/>
          <w:szCs w:val="22"/>
        </w:rPr>
        <w:t>exulte mon esprit en Dieu, mon Sauveur !</w:t>
      </w:r>
    </w:p>
    <w:p w14:paraId="225DBE99" w14:textId="075D1623" w:rsidR="00F779E4" w:rsidRPr="00F779E4" w:rsidRDefault="00F779E4" w:rsidP="00F779E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48</w:t>
      </w:r>
      <w:r w:rsidRPr="00F779E4">
        <w:rPr>
          <w:rFonts w:ascii="Calibri" w:hAnsi="Calibri" w:cs="Calibri"/>
          <w:sz w:val="22"/>
          <w:szCs w:val="22"/>
        </w:rPr>
        <w:t xml:space="preserve">Il s’est penché sur son humble servante ; </w:t>
      </w:r>
      <w:r w:rsidRPr="00F779E4">
        <w:rPr>
          <w:rFonts w:ascii="Calibri" w:hAnsi="Calibri" w:cs="Calibri"/>
          <w:sz w:val="22"/>
          <w:szCs w:val="22"/>
        </w:rPr>
        <w:br/>
        <w:t>désormais tous les âges me diront bienheureuse.</w:t>
      </w:r>
    </w:p>
    <w:p w14:paraId="0165AEDB" w14:textId="273E2139" w:rsidR="00F779E4" w:rsidRPr="00F779E4" w:rsidRDefault="00F779E4" w:rsidP="00F779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49</w:t>
      </w:r>
      <w:r w:rsidRPr="00F779E4">
        <w:rPr>
          <w:rFonts w:ascii="Calibri" w:hAnsi="Calibri" w:cs="Calibri"/>
          <w:sz w:val="22"/>
          <w:szCs w:val="22"/>
        </w:rPr>
        <w:t xml:space="preserve">Le Puissant fit pour moi des merveilles ; </w:t>
      </w:r>
      <w:r>
        <w:rPr>
          <w:rFonts w:ascii="Calibri" w:hAnsi="Calibri" w:cs="Calibri"/>
          <w:sz w:val="22"/>
          <w:szCs w:val="22"/>
        </w:rPr>
        <w:br/>
      </w:r>
      <w:r w:rsidRPr="00F779E4">
        <w:rPr>
          <w:rFonts w:ascii="Calibri" w:hAnsi="Calibri" w:cs="Calibri"/>
          <w:sz w:val="22"/>
          <w:szCs w:val="22"/>
        </w:rPr>
        <w:t>Saint est Son Nom !</w:t>
      </w:r>
    </w:p>
    <w:p w14:paraId="34F1AEAC" w14:textId="5B73C46E" w:rsidR="00F779E4" w:rsidRPr="00F779E4" w:rsidRDefault="00F779E4" w:rsidP="00F779E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50</w:t>
      </w:r>
      <w:r w:rsidRPr="00F779E4">
        <w:rPr>
          <w:rFonts w:ascii="Calibri" w:hAnsi="Calibri" w:cs="Calibri"/>
          <w:sz w:val="22"/>
          <w:szCs w:val="22"/>
        </w:rPr>
        <w:t xml:space="preserve">Sa miséricorde s’étend d’âge en âge </w:t>
      </w:r>
      <w:r>
        <w:rPr>
          <w:rFonts w:ascii="Calibri" w:hAnsi="Calibri" w:cs="Calibri"/>
          <w:sz w:val="22"/>
          <w:szCs w:val="22"/>
        </w:rPr>
        <w:br/>
      </w:r>
      <w:r w:rsidRPr="00F779E4">
        <w:rPr>
          <w:rFonts w:ascii="Calibri" w:hAnsi="Calibri" w:cs="Calibri"/>
          <w:sz w:val="22"/>
          <w:szCs w:val="22"/>
        </w:rPr>
        <w:t>sur ceux qui Le craignent.</w:t>
      </w:r>
    </w:p>
    <w:p w14:paraId="36C6CF48" w14:textId="383A5310" w:rsidR="00F779E4" w:rsidRPr="00F779E4" w:rsidRDefault="00F779E4" w:rsidP="00F779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51</w:t>
      </w:r>
      <w:r w:rsidRPr="00F779E4">
        <w:rPr>
          <w:rFonts w:ascii="Calibri" w:hAnsi="Calibri" w:cs="Calibri"/>
          <w:sz w:val="22"/>
          <w:szCs w:val="22"/>
        </w:rPr>
        <w:t xml:space="preserve">Déployant la force de son bras, </w:t>
      </w:r>
      <w:r>
        <w:rPr>
          <w:rFonts w:ascii="Calibri" w:hAnsi="Calibri" w:cs="Calibri"/>
          <w:sz w:val="22"/>
          <w:szCs w:val="22"/>
        </w:rPr>
        <w:br/>
      </w:r>
      <w:r w:rsidRPr="00F779E4">
        <w:rPr>
          <w:rFonts w:ascii="Calibri" w:hAnsi="Calibri" w:cs="Calibri"/>
          <w:sz w:val="22"/>
          <w:szCs w:val="22"/>
        </w:rPr>
        <w:t>Il disperse les superbes.</w:t>
      </w:r>
    </w:p>
    <w:p w14:paraId="040AD77C" w14:textId="77D82F7F" w:rsidR="00F779E4" w:rsidRPr="00F779E4" w:rsidRDefault="00F779E4" w:rsidP="00F779E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52</w:t>
      </w:r>
      <w:r w:rsidRPr="00F779E4">
        <w:rPr>
          <w:rFonts w:ascii="Calibri" w:hAnsi="Calibri" w:cs="Calibri"/>
          <w:sz w:val="22"/>
          <w:szCs w:val="22"/>
        </w:rPr>
        <w:t xml:space="preserve">Il renverse les puissants de leurs trônes, </w:t>
      </w:r>
      <w:r>
        <w:rPr>
          <w:rFonts w:ascii="Calibri" w:hAnsi="Calibri" w:cs="Calibri"/>
          <w:sz w:val="22"/>
          <w:szCs w:val="22"/>
        </w:rPr>
        <w:br/>
      </w:r>
      <w:r w:rsidRPr="00F779E4">
        <w:rPr>
          <w:rFonts w:ascii="Calibri" w:hAnsi="Calibri" w:cs="Calibri"/>
          <w:sz w:val="22"/>
          <w:szCs w:val="22"/>
        </w:rPr>
        <w:t>Il élève les humbles.</w:t>
      </w:r>
    </w:p>
    <w:p w14:paraId="2EF9756F" w14:textId="0134A56F" w:rsidR="00F779E4" w:rsidRPr="00F779E4" w:rsidRDefault="00F779E4" w:rsidP="00F779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53</w:t>
      </w:r>
      <w:r w:rsidRPr="00F779E4">
        <w:rPr>
          <w:rFonts w:ascii="Calibri" w:hAnsi="Calibri" w:cs="Calibri"/>
          <w:sz w:val="22"/>
          <w:szCs w:val="22"/>
        </w:rPr>
        <w:t xml:space="preserve">Il comble de biens les affamés, </w:t>
      </w:r>
      <w:r>
        <w:rPr>
          <w:rFonts w:ascii="Calibri" w:hAnsi="Calibri" w:cs="Calibri"/>
          <w:sz w:val="22"/>
          <w:szCs w:val="22"/>
        </w:rPr>
        <w:br/>
      </w:r>
      <w:r w:rsidRPr="00F779E4">
        <w:rPr>
          <w:rFonts w:ascii="Calibri" w:hAnsi="Calibri" w:cs="Calibri"/>
          <w:sz w:val="22"/>
          <w:szCs w:val="22"/>
        </w:rPr>
        <w:t>renvoie les riches les mains vides.</w:t>
      </w:r>
    </w:p>
    <w:p w14:paraId="331ADE72" w14:textId="223537E8" w:rsidR="00F779E4" w:rsidRPr="00F779E4" w:rsidRDefault="00F779E4" w:rsidP="00F779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54</w:t>
      </w:r>
      <w:r w:rsidRPr="00F779E4">
        <w:rPr>
          <w:rFonts w:ascii="Calibri" w:hAnsi="Calibri" w:cs="Calibri"/>
          <w:sz w:val="22"/>
          <w:szCs w:val="22"/>
        </w:rPr>
        <w:t xml:space="preserve">Il relève Israël Son serviteur, </w:t>
      </w:r>
      <w:r>
        <w:rPr>
          <w:rFonts w:ascii="Calibri" w:hAnsi="Calibri" w:cs="Calibri"/>
          <w:sz w:val="22"/>
          <w:szCs w:val="22"/>
        </w:rPr>
        <w:br/>
      </w:r>
      <w:r w:rsidRPr="00F779E4">
        <w:rPr>
          <w:rFonts w:ascii="Calibri" w:hAnsi="Calibri" w:cs="Calibri"/>
          <w:sz w:val="16"/>
          <w:szCs w:val="16"/>
        </w:rPr>
        <w:br/>
      </w:r>
      <w:r w:rsidRPr="00F779E4">
        <w:rPr>
          <w:rFonts w:ascii="Calibri" w:hAnsi="Calibri" w:cs="Calibri"/>
          <w:sz w:val="22"/>
          <w:szCs w:val="22"/>
        </w:rPr>
        <w:t>Il se souvient de Son amour,</w:t>
      </w:r>
    </w:p>
    <w:p w14:paraId="28D47AF4" w14:textId="50E636DA" w:rsidR="00F779E4" w:rsidRPr="00F779E4" w:rsidRDefault="00F779E4" w:rsidP="00F779E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55</w:t>
      </w:r>
      <w:r w:rsidRPr="00F779E4">
        <w:rPr>
          <w:rFonts w:ascii="Calibri" w:hAnsi="Calibri" w:cs="Calibri"/>
          <w:sz w:val="22"/>
          <w:szCs w:val="22"/>
        </w:rPr>
        <w:t xml:space="preserve">de la promesse faite à nos pères, </w:t>
      </w:r>
      <w:r w:rsidRPr="00F779E4">
        <w:rPr>
          <w:rFonts w:ascii="Calibri" w:hAnsi="Calibri" w:cs="Calibri"/>
          <w:sz w:val="22"/>
          <w:szCs w:val="22"/>
        </w:rPr>
        <w:br/>
        <w:t>en faveur d’Abraham et sa descendance à jamais. »</w:t>
      </w:r>
    </w:p>
    <w:p w14:paraId="6D22075B" w14:textId="608281AE" w:rsidR="00ED2AA8" w:rsidRDefault="00F779E4" w:rsidP="005770D2">
      <w:pPr>
        <w:spacing w:line="240" w:lineRule="auto"/>
        <w:rPr>
          <w:rFonts w:ascii="Calibri" w:hAnsi="Calibri" w:cs="Calibri"/>
          <w:sz w:val="22"/>
          <w:szCs w:val="22"/>
        </w:rPr>
      </w:pPr>
      <w:r w:rsidRPr="00782A82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="00782A8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782A82">
        <w:rPr>
          <w:rFonts w:ascii="Calibri" w:hAnsi="Calibri" w:cs="Calibri"/>
          <w:sz w:val="22"/>
          <w:szCs w:val="22"/>
        </w:rPr>
        <w:t>Lc</w:t>
      </w:r>
      <w:proofErr w:type="spellEnd"/>
      <w:r w:rsidR="00782A82">
        <w:rPr>
          <w:rFonts w:ascii="Calibri" w:hAnsi="Calibri" w:cs="Calibri"/>
          <w:sz w:val="22"/>
          <w:szCs w:val="22"/>
        </w:rPr>
        <w:t xml:space="preserve"> 1, 30.42)</w:t>
      </w:r>
    </w:p>
    <w:p w14:paraId="617CAE79" w14:textId="0CF64366" w:rsidR="00782A82" w:rsidRDefault="00782A82" w:rsidP="005770D2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Alléluia, alléluia.</w:t>
      </w:r>
      <w:r>
        <w:rPr>
          <w:rFonts w:ascii="Calibri" w:hAnsi="Calibri" w:cs="Calibri"/>
          <w:sz w:val="22"/>
          <w:szCs w:val="22"/>
        </w:rPr>
        <w:br/>
      </w:r>
      <w:r w:rsidRPr="00782A82">
        <w:rPr>
          <w:rFonts w:ascii="Calibri" w:hAnsi="Calibri" w:cs="Calibri"/>
          <w:sz w:val="22"/>
          <w:szCs w:val="22"/>
        </w:rPr>
        <w:t>Sois sans crainte, Marie, car tu as trouvé grâce auprès de Dieu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br/>
      </w:r>
      <w:r w:rsidRPr="00782A82">
        <w:rPr>
          <w:rFonts w:ascii="Calibri" w:hAnsi="Calibri" w:cs="Calibri"/>
          <w:sz w:val="22"/>
          <w:szCs w:val="22"/>
        </w:rPr>
        <w:t>Tu es bénie entre toutes les femmes, et le fruit de tes entrailles est béni.</w:t>
      </w:r>
      <w:r>
        <w:rPr>
          <w:rFonts w:ascii="Calibri" w:hAnsi="Calibri" w:cs="Calibri"/>
          <w:sz w:val="22"/>
          <w:szCs w:val="22"/>
        </w:rPr>
        <w:br/>
        <w:t>Alléluia !</w:t>
      </w:r>
    </w:p>
    <w:p w14:paraId="7F83A1A2" w14:textId="09B5D452" w:rsidR="00782A82" w:rsidRDefault="00D916B0" w:rsidP="005770D2">
      <w:pPr>
        <w:spacing w:line="240" w:lineRule="auto"/>
        <w:rPr>
          <w:rFonts w:ascii="Calibri" w:hAnsi="Calibri" w:cs="Calibri"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0F2BA8" wp14:editId="1F9EF4AE">
                <wp:simplePos x="0" y="0"/>
                <wp:positionH relativeFrom="margin">
                  <wp:align>right</wp:align>
                </wp:positionH>
                <wp:positionV relativeFrom="paragraph">
                  <wp:posOffset>4354</wp:posOffset>
                </wp:positionV>
                <wp:extent cx="866140" cy="689610"/>
                <wp:effectExtent l="0" t="0" r="10160" b="12065"/>
                <wp:wrapNone/>
                <wp:docPr id="1711263087" name="Zone de texte 1711263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CDAD6" w14:textId="77777777" w:rsidR="00D916B0" w:rsidRPr="00CD07B7" w:rsidRDefault="00D916B0" w:rsidP="002169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0F2BA8" id="Zone de texte 1711263087" o:spid="_x0000_s1028" type="#_x0000_t202" style="position:absolute;margin-left:17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704CDAD6" w14:textId="77777777" w:rsidR="00D916B0" w:rsidRPr="00CD07B7" w:rsidRDefault="00D916B0" w:rsidP="002169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E31AB7" w14:textId="7846DE19" w:rsidR="00782A82" w:rsidRPr="00782A82" w:rsidRDefault="00782A82" w:rsidP="005770D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82A82">
        <w:rPr>
          <w:rFonts w:ascii="Calibri" w:hAnsi="Calibri" w:cs="Calibri"/>
          <w:b/>
          <w:bCs/>
          <w:sz w:val="22"/>
          <w:szCs w:val="22"/>
          <w:u w:val="single"/>
        </w:rPr>
        <w:t>Evangile</w:t>
      </w:r>
      <w:r>
        <w:rPr>
          <w:rFonts w:ascii="Calibri" w:hAnsi="Calibri" w:cs="Calibri"/>
          <w:sz w:val="22"/>
          <w:szCs w:val="22"/>
        </w:rPr>
        <w:t xml:space="preserve"> (1, 26-38)</w:t>
      </w:r>
      <w:r>
        <w:rPr>
          <w:rFonts w:ascii="Calibri" w:hAnsi="Calibri" w:cs="Calibri"/>
          <w:sz w:val="22"/>
          <w:szCs w:val="22"/>
        </w:rPr>
        <w:br/>
      </w:r>
      <w:r w:rsidRPr="00782A82">
        <w:rPr>
          <w:rFonts w:ascii="Calibri" w:hAnsi="Calibri" w:cs="Calibri"/>
          <w:i/>
          <w:iCs/>
          <w:sz w:val="22"/>
          <w:szCs w:val="22"/>
        </w:rPr>
        <w:t>L’Annonciation</w:t>
      </w:r>
    </w:p>
    <w:p w14:paraId="0B763FE3" w14:textId="512F3413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26</w:t>
      </w:r>
      <w:r w:rsidRPr="00D916B0">
        <w:rPr>
          <w:rFonts w:ascii="Calibri" w:hAnsi="Calibri" w:cs="Calibri"/>
          <w:sz w:val="22"/>
          <w:szCs w:val="22"/>
        </w:rPr>
        <w:t>L’ange Gabriel fut envoyé par Dieu dans une ville de Galilée, appelée Nazareth,</w:t>
      </w:r>
    </w:p>
    <w:p w14:paraId="527D98EB" w14:textId="77777777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27</w:t>
      </w:r>
      <w:r w:rsidRPr="00D916B0">
        <w:rPr>
          <w:rFonts w:ascii="Calibri" w:hAnsi="Calibri" w:cs="Calibri"/>
          <w:sz w:val="22"/>
          <w:szCs w:val="22"/>
        </w:rPr>
        <w:t xml:space="preserve">à une jeune fille vierge, accordée en mariage à un homme de la maison de David, appelé Joseph ; </w:t>
      </w:r>
      <w:r w:rsidRPr="00D916B0">
        <w:rPr>
          <w:rFonts w:ascii="Calibri" w:hAnsi="Calibri" w:cs="Calibri"/>
          <w:sz w:val="22"/>
          <w:szCs w:val="22"/>
        </w:rPr>
        <w:br/>
        <w:t>et le nom de la jeune fille était Marie.</w:t>
      </w:r>
    </w:p>
    <w:p w14:paraId="376044B7" w14:textId="301D751A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28</w:t>
      </w:r>
      <w:r w:rsidRPr="00D916B0">
        <w:rPr>
          <w:rFonts w:ascii="Calibri" w:hAnsi="Calibri" w:cs="Calibri"/>
          <w:sz w:val="22"/>
          <w:szCs w:val="22"/>
        </w:rPr>
        <w:t xml:space="preserve">L’ange entra chez elle et dit : </w:t>
      </w:r>
      <w:r w:rsidR="00D916B0"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>« Je te salue, Comblée-de-grâce, le Seigneur est avec toi. »</w:t>
      </w:r>
    </w:p>
    <w:p w14:paraId="0338F60D" w14:textId="77777777" w:rsidR="00782A82" w:rsidRPr="00D916B0" w:rsidRDefault="00782A82" w:rsidP="00782A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29</w:t>
      </w:r>
      <w:r w:rsidRPr="00D916B0">
        <w:rPr>
          <w:rFonts w:ascii="Calibri" w:hAnsi="Calibri" w:cs="Calibri"/>
          <w:sz w:val="22"/>
          <w:szCs w:val="22"/>
        </w:rPr>
        <w:t xml:space="preserve">À cette parole, elle fut toute bouleversée, </w:t>
      </w:r>
      <w:r w:rsidRPr="00D916B0">
        <w:rPr>
          <w:rFonts w:ascii="Calibri" w:hAnsi="Calibri" w:cs="Calibri"/>
          <w:sz w:val="22"/>
          <w:szCs w:val="22"/>
        </w:rPr>
        <w:br/>
        <w:t>et elle se demandait ce que pouvait signifier cette salutation.</w:t>
      </w:r>
    </w:p>
    <w:p w14:paraId="3B4414D5" w14:textId="752241A1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30</w:t>
      </w:r>
      <w:r w:rsidRPr="00D916B0">
        <w:rPr>
          <w:rFonts w:ascii="Calibri" w:hAnsi="Calibri" w:cs="Calibri"/>
          <w:sz w:val="22"/>
          <w:szCs w:val="22"/>
        </w:rPr>
        <w:t xml:space="preserve">L’ange lui dit alors : </w:t>
      </w:r>
      <w:r w:rsidR="00D916B0"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>« Sois sans crainte, Marie, car tu as trouvé grâce auprès de Dieu.</w:t>
      </w:r>
    </w:p>
    <w:p w14:paraId="3DE00D7E" w14:textId="3E3CBFDD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31</w:t>
      </w:r>
      <w:r w:rsidRPr="00D916B0">
        <w:rPr>
          <w:rFonts w:ascii="Calibri" w:hAnsi="Calibri" w:cs="Calibri"/>
          <w:sz w:val="22"/>
          <w:szCs w:val="22"/>
        </w:rPr>
        <w:t xml:space="preserve">Voici que tu vas concevoir et enfanter un Fils ; </w:t>
      </w:r>
      <w:r w:rsidR="00D916B0"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>tu Lui donneras le Nom de Jésus.</w:t>
      </w:r>
    </w:p>
    <w:p w14:paraId="57726AA5" w14:textId="77777777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32</w:t>
      </w:r>
      <w:r w:rsidRPr="00D916B0">
        <w:rPr>
          <w:rFonts w:ascii="Calibri" w:hAnsi="Calibri" w:cs="Calibri"/>
          <w:sz w:val="22"/>
          <w:szCs w:val="22"/>
        </w:rPr>
        <w:t xml:space="preserve">Il sera grand, il sera appelé Fils du Très-Haut ; </w:t>
      </w:r>
      <w:r w:rsidRPr="00D916B0">
        <w:rPr>
          <w:rFonts w:ascii="Calibri" w:hAnsi="Calibri" w:cs="Calibri"/>
          <w:sz w:val="22"/>
          <w:szCs w:val="22"/>
        </w:rPr>
        <w:br/>
        <w:t>le Seigneur Dieu Lui donnera le trône de David son père ;</w:t>
      </w:r>
    </w:p>
    <w:p w14:paraId="5B722DE8" w14:textId="3B995D39" w:rsidR="00782A82" w:rsidRPr="00D916B0" w:rsidRDefault="00782A82" w:rsidP="00782A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33</w:t>
      </w:r>
      <w:r w:rsidRPr="00D916B0">
        <w:rPr>
          <w:rFonts w:ascii="Calibri" w:hAnsi="Calibri" w:cs="Calibri"/>
          <w:sz w:val="22"/>
          <w:szCs w:val="22"/>
        </w:rPr>
        <w:t xml:space="preserve">Il régnera pour toujours sur la maison de Jacob, </w:t>
      </w:r>
      <w:r w:rsidR="00D916B0"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>et Son règne n’aura pas de fin. »</w:t>
      </w:r>
    </w:p>
    <w:p w14:paraId="465801AF" w14:textId="059A28AE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34</w:t>
      </w:r>
      <w:r w:rsidRPr="00D916B0">
        <w:rPr>
          <w:rFonts w:ascii="Calibri" w:hAnsi="Calibri" w:cs="Calibri"/>
          <w:sz w:val="22"/>
          <w:szCs w:val="22"/>
        </w:rPr>
        <w:t xml:space="preserve">Marie dit à l’ange : </w:t>
      </w:r>
      <w:r w:rsidR="00D916B0"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>« Comment cela va-t-il se faire puisque je ne connais pas d’homme ? »</w:t>
      </w:r>
    </w:p>
    <w:p w14:paraId="39457FB3" w14:textId="77777777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35</w:t>
      </w:r>
      <w:r w:rsidRPr="00D916B0">
        <w:rPr>
          <w:rFonts w:ascii="Calibri" w:hAnsi="Calibri" w:cs="Calibri"/>
          <w:sz w:val="22"/>
          <w:szCs w:val="22"/>
        </w:rPr>
        <w:t xml:space="preserve">L’ange lui répondit : « L’Esprit Saint viendra sur toi, </w:t>
      </w:r>
      <w:r w:rsidRPr="00D916B0">
        <w:rPr>
          <w:rFonts w:ascii="Calibri" w:hAnsi="Calibri" w:cs="Calibri"/>
          <w:sz w:val="22"/>
          <w:szCs w:val="22"/>
        </w:rPr>
        <w:br/>
        <w:t xml:space="preserve">et la puissance du Très-Haut te prendra sous Son ombre ; </w:t>
      </w:r>
      <w:r w:rsidRPr="00D916B0">
        <w:rPr>
          <w:rFonts w:ascii="Calibri" w:hAnsi="Calibri" w:cs="Calibri"/>
          <w:sz w:val="22"/>
          <w:szCs w:val="22"/>
        </w:rPr>
        <w:br/>
        <w:t>c’est pourquoi Celui qui va naître sera saint, Il sera appelé Fils de Dieu.</w:t>
      </w:r>
    </w:p>
    <w:p w14:paraId="3A40C9CC" w14:textId="77777777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36</w:t>
      </w:r>
      <w:r w:rsidRPr="00D916B0">
        <w:rPr>
          <w:rFonts w:ascii="Calibri" w:hAnsi="Calibri" w:cs="Calibri"/>
          <w:sz w:val="22"/>
          <w:szCs w:val="22"/>
        </w:rPr>
        <w:t xml:space="preserve">Or voici que, dans sa vieillesse, Élisabeth, ta parente, a conçu, elle aussi, un fils </w:t>
      </w:r>
      <w:r w:rsidRPr="00D916B0">
        <w:rPr>
          <w:rFonts w:ascii="Calibri" w:hAnsi="Calibri" w:cs="Calibri"/>
          <w:sz w:val="22"/>
          <w:szCs w:val="22"/>
        </w:rPr>
        <w:br/>
        <w:t>et en est à son sixième mois, alors qu’on l’appelait la femme stérile.</w:t>
      </w:r>
    </w:p>
    <w:p w14:paraId="628A73CB" w14:textId="77777777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37</w:t>
      </w:r>
      <w:r w:rsidRPr="00D916B0">
        <w:rPr>
          <w:rFonts w:ascii="Calibri" w:hAnsi="Calibri" w:cs="Calibri"/>
          <w:sz w:val="22"/>
          <w:szCs w:val="22"/>
        </w:rPr>
        <w:t>Car rien n’est impossible à Dieu. »</w:t>
      </w:r>
    </w:p>
    <w:p w14:paraId="74892708" w14:textId="06174DF1" w:rsidR="00782A82" w:rsidRPr="00D916B0" w:rsidRDefault="00782A82" w:rsidP="00782A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38</w:t>
      </w:r>
      <w:r w:rsidRPr="00D916B0">
        <w:rPr>
          <w:rFonts w:ascii="Calibri" w:hAnsi="Calibri" w:cs="Calibri"/>
          <w:sz w:val="22"/>
          <w:szCs w:val="22"/>
        </w:rPr>
        <w:t xml:space="preserve">Marie dit alors : « Voici la servante du Seigneur ; </w:t>
      </w:r>
      <w:r w:rsidR="00D916B0"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 xml:space="preserve">que tout m’advienne selon ta parole. » </w:t>
      </w:r>
      <w:r w:rsidRPr="00D916B0">
        <w:rPr>
          <w:rFonts w:ascii="Calibri" w:hAnsi="Calibri" w:cs="Calibri"/>
          <w:sz w:val="22"/>
          <w:szCs w:val="22"/>
        </w:rPr>
        <w:br/>
        <w:t>Alors l’ange la quitta.</w:t>
      </w:r>
    </w:p>
    <w:p w14:paraId="4DB2EE7B" w14:textId="77777777" w:rsidR="00782A82" w:rsidRDefault="00782A82" w:rsidP="005770D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42E5932" w14:textId="75476090" w:rsidR="00D916B0" w:rsidRDefault="00D916B0" w:rsidP="005770D2">
      <w:pPr>
        <w:spacing w:line="240" w:lineRule="auto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u w:val="single"/>
        </w:rPr>
        <w:t>Antienne de la communion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Lc</w:t>
      </w:r>
      <w:proofErr w:type="spellEnd"/>
      <w:r>
        <w:rPr>
          <w:rFonts w:ascii="Calibri" w:hAnsi="Calibri" w:cs="Calibri"/>
          <w:sz w:val="22"/>
          <w:szCs w:val="22"/>
        </w:rPr>
        <w:t xml:space="preserve"> 1, 31)</w:t>
      </w:r>
    </w:p>
    <w:p w14:paraId="3BA6595D" w14:textId="65037B1C" w:rsidR="00D916B0" w:rsidRPr="00ED2AA8" w:rsidRDefault="00D916B0" w:rsidP="005770D2">
      <w:pPr>
        <w:spacing w:line="240" w:lineRule="auto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</w:rPr>
        <w:t xml:space="preserve">Voici que tu vas concevoir et enfanter un Fils ; </w:t>
      </w:r>
      <w:r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>tu Lui donneras le Nom de Jésus.</w:t>
      </w:r>
    </w:p>
    <w:sectPr w:rsidR="00D916B0" w:rsidRPr="00ED2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73355"/>
    <w:multiLevelType w:val="hybridMultilevel"/>
    <w:tmpl w:val="AFAE2B3C"/>
    <w:lvl w:ilvl="0" w:tplc="5A607A28">
      <w:start w:val="51"/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211801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A8"/>
    <w:rsid w:val="0006576E"/>
    <w:rsid w:val="002169A8"/>
    <w:rsid w:val="005770D2"/>
    <w:rsid w:val="007500C0"/>
    <w:rsid w:val="00782A82"/>
    <w:rsid w:val="00D916B0"/>
    <w:rsid w:val="00ED2AA8"/>
    <w:rsid w:val="00F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9E2B"/>
  <w15:chartTrackingRefBased/>
  <w15:docId w15:val="{E388FCBB-EF94-449A-A01E-4ABF89F9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A8"/>
  </w:style>
  <w:style w:type="paragraph" w:styleId="Titre1">
    <w:name w:val="heading 1"/>
    <w:basedOn w:val="Normal"/>
    <w:next w:val="Normal"/>
    <w:link w:val="Titre1Car"/>
    <w:uiPriority w:val="9"/>
    <w:qFormat/>
    <w:rsid w:val="0021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69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69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69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69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69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69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69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69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69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69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6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2024-10-07T20:31:00Z</dcterms:created>
  <dcterms:modified xsi:type="dcterms:W3CDTF">2024-10-07T21:00:00Z</dcterms:modified>
</cp:coreProperties>
</file>