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EED1" w14:textId="20E65890" w:rsidR="00A54B10" w:rsidRPr="00BE4431" w:rsidRDefault="00A54B10" w:rsidP="00A54B10">
      <w:pPr>
        <w:spacing w:line="240" w:lineRule="auto"/>
        <w:rPr>
          <w:i/>
          <w:iCs/>
        </w:rPr>
      </w:pPr>
      <w:r w:rsidRPr="00A54B10">
        <w:rPr>
          <w:b/>
          <w:bCs/>
          <w:u w:val="single"/>
        </w:rPr>
        <w:t>Messe du jeudi de la 2</w:t>
      </w:r>
      <w:r w:rsidRPr="00A54B10">
        <w:rPr>
          <w:b/>
          <w:bCs/>
          <w:u w:val="single"/>
          <w:vertAlign w:val="superscript"/>
        </w:rPr>
        <w:t>e</w:t>
      </w:r>
      <w:r w:rsidRPr="00A54B10">
        <w:rPr>
          <w:b/>
          <w:bCs/>
          <w:u w:val="single"/>
        </w:rPr>
        <w:t xml:space="preserve"> semaine du TO années impaires</w:t>
      </w:r>
      <w:r w:rsidRPr="00A54B10">
        <w:rPr>
          <w:b/>
          <w:bCs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2878D8C6" w14:textId="6C209A0B" w:rsidR="00556C12" w:rsidRPr="00A54B10" w:rsidRDefault="00000000" w:rsidP="00A54B10">
      <w:pPr>
        <w:spacing w:line="240" w:lineRule="auto"/>
      </w:pPr>
    </w:p>
    <w:p w14:paraId="68F6B954" w14:textId="2EE1A18E" w:rsidR="00A54B10" w:rsidRPr="00A54B10" w:rsidRDefault="00A54B10" w:rsidP="00A54B10">
      <w:pPr>
        <w:spacing w:line="240" w:lineRule="auto"/>
        <w:rPr>
          <w:i/>
          <w:iCs/>
        </w:rPr>
      </w:pPr>
      <w:r w:rsidRPr="00A54B10">
        <w:rPr>
          <w:b/>
          <w:bCs/>
          <w:u w:val="single"/>
        </w:rPr>
        <w:t>Première Lecture</w:t>
      </w:r>
      <w:r w:rsidRPr="00A54B10">
        <w:t xml:space="preserve"> (He 7, 25 – 8, 6)</w:t>
      </w:r>
      <w:r>
        <w:br/>
      </w:r>
      <w:r w:rsidRPr="00A54B10">
        <w:rPr>
          <w:i/>
          <w:iCs/>
        </w:rPr>
        <w:t xml:space="preserve">« Il a offert des sacrifices une fois pour toutes en s’offrant </w:t>
      </w:r>
      <w:r>
        <w:rPr>
          <w:i/>
          <w:iCs/>
        </w:rPr>
        <w:t>L</w:t>
      </w:r>
      <w:r w:rsidRPr="00A54B10">
        <w:rPr>
          <w:i/>
          <w:iCs/>
        </w:rPr>
        <w:t>ui-même »</w:t>
      </w:r>
    </w:p>
    <w:p w14:paraId="5C30C0C7" w14:textId="77777777" w:rsidR="00A54B10" w:rsidRPr="00A54B10" w:rsidRDefault="00A54B10" w:rsidP="00A54B10">
      <w:pPr>
        <w:spacing w:line="240" w:lineRule="auto"/>
      </w:pPr>
      <w:r w:rsidRPr="00A54B10">
        <w:t>Lecture de la lettre aux Hébreux</w:t>
      </w:r>
    </w:p>
    <w:p w14:paraId="55607665" w14:textId="77777777" w:rsidR="00A54B10" w:rsidRPr="00A54B10" w:rsidRDefault="00A54B10" w:rsidP="00A54B10">
      <w:pPr>
        <w:spacing w:line="240" w:lineRule="auto"/>
      </w:pPr>
      <w:r w:rsidRPr="00A54B10">
        <w:t>Frères,</w:t>
      </w:r>
      <w:r w:rsidRPr="00A54B10">
        <w:br/>
        <w:t>Jésus est capable de sauver d’une manière définitive</w:t>
      </w:r>
      <w:r w:rsidRPr="00A54B10">
        <w:br/>
        <w:t>ceux qui par lui s’avancent vers Dieu,</w:t>
      </w:r>
      <w:r w:rsidRPr="00A54B10">
        <w:br/>
        <w:t>car il est toujours vivant</w:t>
      </w:r>
      <w:r w:rsidRPr="00A54B10">
        <w:br/>
        <w:t>pour intercéder en leur faveur.</w:t>
      </w:r>
    </w:p>
    <w:p w14:paraId="70AAF44E" w14:textId="77777777" w:rsidR="00A54B10" w:rsidRPr="00A54B10" w:rsidRDefault="00A54B10" w:rsidP="00A54B10">
      <w:pPr>
        <w:spacing w:line="240" w:lineRule="auto"/>
      </w:pPr>
      <w:r w:rsidRPr="00A54B10">
        <w:t>C’est bien le grand prêtre qu’il nous fallait :</w:t>
      </w:r>
      <w:r w:rsidRPr="00A54B10">
        <w:br/>
        <w:t>saint, innocent, immaculé ;</w:t>
      </w:r>
      <w:r w:rsidRPr="00A54B10">
        <w:br/>
        <w:t>séparé maintenant des pécheurs,</w:t>
      </w:r>
      <w:r w:rsidRPr="00A54B10">
        <w:br/>
        <w:t>il est désormais plus haut que les cieux.</w:t>
      </w:r>
      <w:r w:rsidRPr="00A54B10">
        <w:br/>
        <w:t>Il n’a pas besoin, comme les autres grands prêtres,</w:t>
      </w:r>
      <w:r w:rsidRPr="00A54B10">
        <w:br/>
        <w:t>d’offrir chaque jour des sacrifices,</w:t>
      </w:r>
      <w:r w:rsidRPr="00A54B10">
        <w:br/>
        <w:t>d’abord pour ses péchés personnels,</w:t>
      </w:r>
      <w:r w:rsidRPr="00A54B10">
        <w:br/>
        <w:t>puis pour ceux du peuple ;</w:t>
      </w:r>
      <w:r w:rsidRPr="00A54B10">
        <w:br/>
        <w:t>cela, il l’a fait une fois pour toutes</w:t>
      </w:r>
      <w:r w:rsidRPr="00A54B10">
        <w:br/>
        <w:t>en s’offrant lui-même.</w:t>
      </w:r>
      <w:r w:rsidRPr="00A54B10">
        <w:br/>
        <w:t>La loi de Moïse établit comme grands prêtres</w:t>
      </w:r>
      <w:r w:rsidRPr="00A54B10">
        <w:br/>
        <w:t>des hommes remplis de faiblesse ;</w:t>
      </w:r>
      <w:r w:rsidRPr="00A54B10">
        <w:br/>
        <w:t>mais la parole du serment divin, qui vient après la Loi,</w:t>
      </w:r>
      <w:r w:rsidRPr="00A54B10">
        <w:br/>
        <w:t>établit comme grand prêtre le Fils,</w:t>
      </w:r>
      <w:r w:rsidRPr="00A54B10">
        <w:br/>
        <w:t>conduit pour l’éternité à sa perfection.</w:t>
      </w:r>
      <w:r w:rsidRPr="00A54B10">
        <w:br/>
        <w:t>Et voici l’essentiel de ce que nous voulons dire :</w:t>
      </w:r>
      <w:r w:rsidRPr="00A54B10">
        <w:br/>
        <w:t>c’est bien ce grand prêtre-là que nous avons,</w:t>
      </w:r>
      <w:r w:rsidRPr="00A54B10">
        <w:br/>
        <w:t>lui qui s’est assis à la droite de la Majesté divine dans les cieux,</w:t>
      </w:r>
      <w:r w:rsidRPr="00A54B10">
        <w:br/>
        <w:t>après avoir accompli le service du véritable Sanctuaire</w:t>
      </w:r>
      <w:r w:rsidRPr="00A54B10">
        <w:br/>
        <w:t>et de la véritable Tente,</w:t>
      </w:r>
      <w:r w:rsidRPr="00A54B10">
        <w:br/>
        <w:t>celle qui a été dressée par le Seigneur et non par un homme.</w:t>
      </w:r>
      <w:r w:rsidRPr="00A54B10">
        <w:br/>
        <w:t>Tout grand prêtre est établi pour offrir</w:t>
      </w:r>
      <w:r w:rsidRPr="00A54B10">
        <w:br/>
        <w:t>des dons et des sacrifices ;</w:t>
      </w:r>
      <w:r w:rsidRPr="00A54B10">
        <w:br/>
        <w:t>il était donc nécessaire que notre grand prêtre</w:t>
      </w:r>
      <w:r w:rsidRPr="00A54B10">
        <w:br/>
        <w:t>ait, lui aussi, quelque chose à offrir.</w:t>
      </w:r>
      <w:r w:rsidRPr="00A54B10">
        <w:br/>
        <w:t>À vrai dire, s’il était sur la terre, il ne serait même pas prêtre,</w:t>
      </w:r>
      <w:r w:rsidRPr="00A54B10">
        <w:br/>
        <w:t>puisqu’il y a déjà les prêtres</w:t>
      </w:r>
      <w:r w:rsidRPr="00A54B10">
        <w:br/>
        <w:t>qui offrent les dons conformément à la Loi :</w:t>
      </w:r>
      <w:r w:rsidRPr="00A54B10">
        <w:br/>
        <w:t>ceux-ci rendent leur culte dans un sanctuaire</w:t>
      </w:r>
      <w:r w:rsidRPr="00A54B10">
        <w:br/>
        <w:t>qui est une image et une ébauche des réalités célestes,</w:t>
      </w:r>
      <w:r w:rsidRPr="00A54B10">
        <w:br/>
        <w:t>comme en témoigne l’oracle reçu par Moïse</w:t>
      </w:r>
      <w:r w:rsidRPr="00A54B10">
        <w:br/>
        <w:t>au moment où il allait construire la Tente :</w:t>
      </w:r>
      <w:r w:rsidRPr="00A54B10">
        <w:br/>
        <w:t>Regarde, dit le Seigneur, tu exécuteras tout</w:t>
      </w:r>
      <w:r w:rsidRPr="00A54B10">
        <w:br/>
        <w:t>selon le modèle qui t’a été montré sur la montagne.</w:t>
      </w:r>
      <w:r w:rsidRPr="00A54B10">
        <w:br/>
        <w:t>Quant au grand prêtre que nous avons,</w:t>
      </w:r>
      <w:r w:rsidRPr="00A54B10">
        <w:br/>
        <w:t>le service qui lui revient se distingue d’autant plus</w:t>
      </w:r>
      <w:r w:rsidRPr="00A54B10">
        <w:br/>
        <w:t>que lui est médiateur d’une alliance meilleure,</w:t>
      </w:r>
      <w:r w:rsidRPr="00A54B10">
        <w:br/>
        <w:t>reposant sur de meilleures promesses.</w:t>
      </w:r>
    </w:p>
    <w:p w14:paraId="696B3896" w14:textId="44F3F9C0" w:rsidR="00A54B10" w:rsidRDefault="00A54B10" w:rsidP="00A54B10">
      <w:pPr>
        <w:spacing w:line="240" w:lineRule="auto"/>
      </w:pPr>
      <w:r w:rsidRPr="00A54B10">
        <w:lastRenderedPageBreak/>
        <w:t>– Parole du Seigneur.</w:t>
      </w:r>
    </w:p>
    <w:p w14:paraId="5EC10620" w14:textId="77777777" w:rsidR="00A54B10" w:rsidRPr="00A54B10" w:rsidRDefault="00A54B10" w:rsidP="00A54B10">
      <w:pPr>
        <w:spacing w:line="240" w:lineRule="auto"/>
      </w:pPr>
    </w:p>
    <w:p w14:paraId="736BAA71" w14:textId="1C4B3848" w:rsidR="00A54B10" w:rsidRPr="00A54B10" w:rsidRDefault="00A54B10" w:rsidP="00A54B10">
      <w:pPr>
        <w:spacing w:line="240" w:lineRule="auto"/>
        <w:rPr>
          <w:i/>
          <w:iCs/>
        </w:rPr>
      </w:pPr>
      <w:r w:rsidRPr="00A54B10">
        <w:rPr>
          <w:b/>
          <w:bCs/>
          <w:u w:val="single"/>
        </w:rPr>
        <w:t>Psaume</w:t>
      </w:r>
      <w:r>
        <w:t xml:space="preserve"> Ps </w:t>
      </w:r>
      <w:r w:rsidRPr="00A54B10">
        <w:t>39 (40), 7-8a, 8b- 9, 10, 17</w:t>
      </w:r>
      <w:r>
        <w:br/>
      </w:r>
      <w:r w:rsidRPr="00A54B10">
        <w:rPr>
          <w:i/>
          <w:iCs/>
        </w:rPr>
        <w:t>R (</w:t>
      </w:r>
      <w:proofErr w:type="spellStart"/>
      <w:r w:rsidRPr="00A54B10">
        <w:rPr>
          <w:i/>
          <w:iCs/>
        </w:rPr>
        <w:t>cf</w:t>
      </w:r>
      <w:proofErr w:type="spellEnd"/>
      <w:r w:rsidRPr="00A54B10">
        <w:rPr>
          <w:i/>
          <w:iCs/>
        </w:rPr>
        <w:t xml:space="preserve"> 8a.9a)/ Me voici, Seigneur,</w:t>
      </w:r>
      <w:r w:rsidRPr="00A54B10">
        <w:rPr>
          <w:i/>
          <w:iCs/>
        </w:rPr>
        <w:t xml:space="preserve"> </w:t>
      </w:r>
      <w:r w:rsidRPr="00A54B10">
        <w:rPr>
          <w:i/>
          <w:iCs/>
        </w:rPr>
        <w:t xml:space="preserve">je viens faire </w:t>
      </w:r>
      <w:r w:rsidRPr="00A54B10">
        <w:rPr>
          <w:i/>
          <w:iCs/>
        </w:rPr>
        <w:t>T</w:t>
      </w:r>
      <w:r w:rsidRPr="00A54B10">
        <w:rPr>
          <w:i/>
          <w:iCs/>
        </w:rPr>
        <w:t>a volonté.</w:t>
      </w:r>
    </w:p>
    <w:p w14:paraId="0476AD36" w14:textId="77777777" w:rsidR="00A54B10" w:rsidRPr="00A54B10" w:rsidRDefault="00A54B10" w:rsidP="00A54B10">
      <w:pPr>
        <w:spacing w:line="240" w:lineRule="auto"/>
      </w:pPr>
      <w:r w:rsidRPr="00A54B10">
        <w:t>Tu ne voulais ni offrande ni sacrifice,</w:t>
      </w:r>
      <w:r w:rsidRPr="00A54B10">
        <w:br/>
        <w:t>tu as ouvert mes oreilles ;</w:t>
      </w:r>
      <w:r w:rsidRPr="00A54B10">
        <w:br/>
        <w:t>tu ne demandais ni holocauste ni victime,</w:t>
      </w:r>
      <w:r w:rsidRPr="00A54B10">
        <w:br/>
        <w:t>alors j’ai dit : « Voici, je viens.</w:t>
      </w:r>
    </w:p>
    <w:p w14:paraId="57DFA358" w14:textId="77777777" w:rsidR="00A54B10" w:rsidRPr="00A54B10" w:rsidRDefault="00A54B10" w:rsidP="00A54B10">
      <w:pPr>
        <w:spacing w:line="240" w:lineRule="auto"/>
      </w:pPr>
      <w:r w:rsidRPr="00A54B10">
        <w:t>« Dans le livre, est écrit pour moi</w:t>
      </w:r>
      <w:r w:rsidRPr="00A54B10">
        <w:br/>
        <w:t>ce que tu veux que je fasse.</w:t>
      </w:r>
      <w:r w:rsidRPr="00A54B10">
        <w:br/>
        <w:t>Mon Dieu, voilà ce que j’aime :</w:t>
      </w:r>
      <w:r w:rsidRPr="00A54B10">
        <w:br/>
        <w:t>ta loi me tient aux entrailles. »</w:t>
      </w:r>
    </w:p>
    <w:p w14:paraId="398A3FAF" w14:textId="77777777" w:rsidR="00A54B10" w:rsidRPr="00A54B10" w:rsidRDefault="00A54B10" w:rsidP="00A54B10">
      <w:pPr>
        <w:spacing w:line="240" w:lineRule="auto"/>
      </w:pPr>
      <w:r w:rsidRPr="00A54B10">
        <w:t>J’annonce la justice</w:t>
      </w:r>
      <w:r w:rsidRPr="00A54B10">
        <w:br/>
        <w:t>dans la grande assemblée ;</w:t>
      </w:r>
      <w:r w:rsidRPr="00A54B10">
        <w:br/>
        <w:t>vois, je ne retiens pas mes lèvres,</w:t>
      </w:r>
      <w:r w:rsidRPr="00A54B10">
        <w:br/>
        <w:t>Seigneur, tu le sais.</w:t>
      </w:r>
    </w:p>
    <w:p w14:paraId="07B9F8D1" w14:textId="77777777" w:rsidR="00A54B10" w:rsidRPr="00A54B10" w:rsidRDefault="00A54B10" w:rsidP="00A54B10">
      <w:pPr>
        <w:spacing w:line="240" w:lineRule="auto"/>
      </w:pPr>
      <w:r w:rsidRPr="00A54B10">
        <w:t>Mais tu seras l’allégresse et la joie</w:t>
      </w:r>
      <w:r w:rsidRPr="00A54B10">
        <w:br/>
        <w:t>de tous ceux qui te cherchent ;</w:t>
      </w:r>
      <w:r w:rsidRPr="00A54B10">
        <w:br/>
        <w:t>toujours ils rediront : « Le Seigneur est grand ! »</w:t>
      </w:r>
      <w:r w:rsidRPr="00A54B10">
        <w:br/>
        <w:t>ceux qui aiment ton salut.</w:t>
      </w:r>
    </w:p>
    <w:p w14:paraId="048B0E0C" w14:textId="77777777" w:rsidR="00A54B10" w:rsidRPr="00A54B10" w:rsidRDefault="00A54B10" w:rsidP="00A54B10">
      <w:pPr>
        <w:spacing w:line="240" w:lineRule="auto"/>
      </w:pPr>
      <w:r w:rsidRPr="00A54B10">
        <w:t>ÉVANGILE</w:t>
      </w:r>
    </w:p>
    <w:p w14:paraId="65A6849A" w14:textId="77777777" w:rsidR="00A54B10" w:rsidRPr="00A54B10" w:rsidRDefault="00A54B10" w:rsidP="00A54B10">
      <w:pPr>
        <w:spacing w:line="240" w:lineRule="auto"/>
      </w:pPr>
      <w:r w:rsidRPr="00A54B10">
        <w:t>« Les esprits impurs criaient : “Toi, tu es le Fils de Dieu !” Mais il leur défendait vivement de le faire connaître » (Mc 3, 7-12)</w:t>
      </w:r>
    </w:p>
    <w:p w14:paraId="4039E229" w14:textId="77777777" w:rsidR="00A54B10" w:rsidRPr="00A54B10" w:rsidRDefault="00A54B10" w:rsidP="00A54B10">
      <w:pPr>
        <w:spacing w:line="240" w:lineRule="auto"/>
      </w:pPr>
      <w:r w:rsidRPr="00A54B10">
        <w:t>Alléluia. Alléluia.</w:t>
      </w:r>
      <w:r w:rsidRPr="00A54B10">
        <w:br/>
        <w:t>Notre Sauveur, le Christ Jésus, a détruit la mort ;</w:t>
      </w:r>
      <w:r w:rsidRPr="00A54B10">
        <w:br/>
        <w:t>il a fait resplendir la vie par l’Évangile.</w:t>
      </w:r>
      <w:r w:rsidRPr="00A54B10">
        <w:br/>
        <w:t>Alléluia. (2 Tm 1, 10)</w:t>
      </w:r>
    </w:p>
    <w:p w14:paraId="07A60D0C" w14:textId="77777777" w:rsidR="00A54B10" w:rsidRPr="00A54B10" w:rsidRDefault="00A54B10" w:rsidP="00A54B10">
      <w:pPr>
        <w:spacing w:line="240" w:lineRule="auto"/>
      </w:pPr>
      <w:r w:rsidRPr="00A54B10">
        <w:t>Évangile de Jésus Christ selon saint Marc</w:t>
      </w:r>
    </w:p>
    <w:p w14:paraId="084F4A26" w14:textId="77777777" w:rsidR="00A54B10" w:rsidRPr="00A54B10" w:rsidRDefault="00A54B10" w:rsidP="00A54B10">
      <w:pPr>
        <w:spacing w:line="240" w:lineRule="auto"/>
      </w:pPr>
      <w:r w:rsidRPr="00A54B10">
        <w:t>En ce temps-là,</w:t>
      </w:r>
      <w:r w:rsidRPr="00A54B10">
        <w:br/>
        <w:t>Jésus se retira avec ses disciples près de la mer,</w:t>
      </w:r>
      <w:r w:rsidRPr="00A54B10">
        <w:br/>
        <w:t>et une grande multitude de gens, venus de la Galilée, le suivirent.</w:t>
      </w:r>
      <w:r w:rsidRPr="00A54B10">
        <w:br/>
        <w:t>De Judée, de Jérusalem, d’Idumée, de Transjordanie,</w:t>
      </w:r>
      <w:r w:rsidRPr="00A54B10">
        <w:br/>
        <w:t>et de la région de Tyr et de Sidon</w:t>
      </w:r>
      <w:r w:rsidRPr="00A54B10">
        <w:br/>
        <w:t>vinrent aussi à lui une multitude de gens</w:t>
      </w:r>
      <w:r w:rsidRPr="00A54B10">
        <w:br/>
        <w:t>qui avaient entendu parler de ce qu’il faisait.</w:t>
      </w:r>
      <w:r w:rsidRPr="00A54B10">
        <w:br/>
        <w:t>Il dit à ses disciples de tenir une barque à sa disposition</w:t>
      </w:r>
      <w:r w:rsidRPr="00A54B10">
        <w:br/>
        <w:t>pour que la foule ne l’écrase pas.</w:t>
      </w:r>
      <w:r w:rsidRPr="00A54B10">
        <w:br/>
        <w:t>Car il avait fait beaucoup de guérisons,</w:t>
      </w:r>
      <w:r w:rsidRPr="00A54B10">
        <w:br/>
        <w:t>si bien que tous ceux qui souffraient de quelque mal</w:t>
      </w:r>
      <w:r w:rsidRPr="00A54B10">
        <w:br/>
        <w:t>se précipitaient sur lui pour le toucher.</w:t>
      </w:r>
      <w:r w:rsidRPr="00A54B10">
        <w:br/>
        <w:t>Et lorsque les esprits impurs le voyaient,</w:t>
      </w:r>
      <w:r w:rsidRPr="00A54B10">
        <w:br/>
        <w:t>ils se jetaient à ses pieds et criaient :</w:t>
      </w:r>
      <w:r w:rsidRPr="00A54B10">
        <w:br/>
        <w:t>« Toi, tu es le Fils de Dieu ! »</w:t>
      </w:r>
      <w:r w:rsidRPr="00A54B10">
        <w:br/>
        <w:t>Mais il leur défendait vivement de le faire connaître.</w:t>
      </w:r>
    </w:p>
    <w:p w14:paraId="64DC3D8A" w14:textId="77777777" w:rsidR="00A54B10" w:rsidRPr="00A54B10" w:rsidRDefault="00A54B10" w:rsidP="00A54B10">
      <w:pPr>
        <w:spacing w:line="240" w:lineRule="auto"/>
      </w:pPr>
      <w:r w:rsidRPr="00A54B10">
        <w:lastRenderedPageBreak/>
        <w:t>– Acclamons la Parole de Dieu.</w:t>
      </w:r>
    </w:p>
    <w:p w14:paraId="39C2811F" w14:textId="77777777" w:rsidR="00A54B10" w:rsidRDefault="00A54B10" w:rsidP="00A54B10">
      <w:pPr>
        <w:spacing w:line="240" w:lineRule="auto"/>
      </w:pPr>
    </w:p>
    <w:sectPr w:rsidR="00A5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0"/>
    <w:rsid w:val="00A54B10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E4C"/>
  <w15:chartTrackingRefBased/>
  <w15:docId w15:val="{FBC17ACF-258D-485A-A712-79503850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10"/>
  </w:style>
  <w:style w:type="paragraph" w:styleId="Titre4">
    <w:name w:val="heading 4"/>
    <w:basedOn w:val="Normal"/>
    <w:link w:val="Titre4Car"/>
    <w:uiPriority w:val="9"/>
    <w:qFormat/>
    <w:rsid w:val="00A54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A54B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54B1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54B1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54B10"/>
    <w:rPr>
      <w:i/>
      <w:iCs/>
    </w:rPr>
  </w:style>
  <w:style w:type="character" w:styleId="lev">
    <w:name w:val="Strong"/>
    <w:basedOn w:val="Policepardfaut"/>
    <w:uiPriority w:val="22"/>
    <w:qFormat/>
    <w:rsid w:val="00A54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2023-01-21T08:09:00Z</dcterms:created>
  <dcterms:modified xsi:type="dcterms:W3CDTF">2023-01-21T08:14:00Z</dcterms:modified>
</cp:coreProperties>
</file>