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0B2E" w14:textId="77777777" w:rsidR="007519B1" w:rsidRDefault="001B6A66" w:rsidP="007519B1">
      <w:r w:rsidRPr="001B6A66">
        <w:rPr>
          <w:b/>
          <w:bCs/>
          <w:sz w:val="24"/>
          <w:szCs w:val="24"/>
          <w:u w:val="single"/>
        </w:rPr>
        <w:t>Messe du jeudi de la 11</w:t>
      </w:r>
      <w:r w:rsidRPr="001B6A66">
        <w:rPr>
          <w:b/>
          <w:bCs/>
          <w:sz w:val="24"/>
          <w:szCs w:val="24"/>
          <w:u w:val="single"/>
          <w:vertAlign w:val="superscript"/>
        </w:rPr>
        <w:t>e</w:t>
      </w:r>
      <w:r w:rsidRPr="001B6A66">
        <w:rPr>
          <w:b/>
          <w:bCs/>
          <w:sz w:val="24"/>
          <w:szCs w:val="24"/>
          <w:u w:val="single"/>
        </w:rPr>
        <w:t xml:space="preserve"> semaine du TO les années paires</w:t>
      </w:r>
      <w:r w:rsidRPr="001B6A66">
        <w:rPr>
          <w:b/>
          <w:bCs/>
          <w:sz w:val="24"/>
          <w:szCs w:val="24"/>
          <w:u w:val="single"/>
        </w:rPr>
        <w:br/>
      </w:r>
      <w:r w:rsidR="007519B1" w:rsidRPr="00BE4431">
        <w:rPr>
          <w:i/>
          <w:iCs/>
        </w:rPr>
        <w:t>Support pour méditation écrite</w:t>
      </w:r>
      <w:r w:rsidR="007519B1">
        <w:rPr>
          <w:i/>
          <w:iCs/>
        </w:rPr>
        <w:t xml:space="preserve"> des textes du jour</w:t>
      </w:r>
    </w:p>
    <w:p w14:paraId="75D8ADF6" w14:textId="77777777" w:rsidR="007519B1" w:rsidRPr="003745DD" w:rsidRDefault="007519B1" w:rsidP="007519B1">
      <w:pPr>
        <w:spacing w:line="240" w:lineRule="auto"/>
        <w:rPr>
          <w:sz w:val="20"/>
          <w:szCs w:val="20"/>
        </w:rPr>
      </w:pPr>
    </w:p>
    <w:p w14:paraId="529CC5A9" w14:textId="43695881" w:rsidR="001B6A66" w:rsidRPr="001B6A66" w:rsidRDefault="007519B1" w:rsidP="007519B1">
      <w:pPr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EF7078" wp14:editId="20BAACEC">
                <wp:simplePos x="0" y="0"/>
                <wp:positionH relativeFrom="margin">
                  <wp:align>right</wp:align>
                </wp:positionH>
                <wp:positionV relativeFrom="paragraph">
                  <wp:posOffset>1660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15164" w14:textId="77777777" w:rsidR="007519B1" w:rsidRPr="00507F30" w:rsidRDefault="007519B1" w:rsidP="007519B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EF707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1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BV&#10;+j392AAAAAUBAAAPAAAAAAAAAAAAAAAAAHAEAABkcnMvZG93bnJldi54bWxQSwUGAAAAAAQABADz&#10;AAAAdQUAAAAA&#10;" strokecolor="red">
                <v:textbox style="mso-fit-shape-to-text:t">
                  <w:txbxContent>
                    <w:p w14:paraId="0A215164" w14:textId="77777777" w:rsidR="007519B1" w:rsidRPr="00507F30" w:rsidRDefault="007519B1" w:rsidP="007519B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7678">
        <w:rPr>
          <w:b/>
          <w:bCs/>
          <w:u w:val="single"/>
        </w:rPr>
        <w:t>Première Lecture</w:t>
      </w:r>
      <w:r w:rsidRPr="002A7678">
        <w:t xml:space="preserve"> </w:t>
      </w:r>
      <w:r w:rsidRPr="00F73CDA">
        <w:t>(</w:t>
      </w:r>
      <w:r w:rsidRPr="001B6A66">
        <w:t>Si 48, 1-14</w:t>
      </w:r>
      <w:r w:rsidRPr="00F73CDA">
        <w:t>)</w:t>
      </w:r>
      <w:r>
        <w:br/>
      </w:r>
      <w:r w:rsidR="001B6A66" w:rsidRPr="001B6A66">
        <w:rPr>
          <w:i/>
          <w:iCs/>
        </w:rPr>
        <w:t>« Quand Élie fut enveloppé dans le tourbillon, Élisée fut rempli de son esprit »</w:t>
      </w:r>
    </w:p>
    <w:p w14:paraId="6357C979" w14:textId="77777777" w:rsidR="001B6A66" w:rsidRPr="001B6A66" w:rsidRDefault="001B6A66" w:rsidP="007519B1">
      <w:pPr>
        <w:spacing w:line="240" w:lineRule="auto"/>
      </w:pPr>
      <w:r w:rsidRPr="001B6A66">
        <w:t>Lecture du livre de Ben Sira le Sage</w:t>
      </w:r>
    </w:p>
    <w:p w14:paraId="39D90212" w14:textId="77777777" w:rsidR="001B6A66" w:rsidRPr="001B6A66" w:rsidRDefault="001B6A66" w:rsidP="007519B1">
      <w:pPr>
        <w:spacing w:line="240" w:lineRule="auto"/>
      </w:pPr>
      <w:r w:rsidRPr="001B6A66">
        <w:t>Le prophète Élie surgit comme un feu,</w:t>
      </w:r>
      <w:r w:rsidRPr="001B6A66">
        <w:br/>
        <w:t>sa parole brûlait comme une torche.</w:t>
      </w:r>
      <w:r w:rsidRPr="001B6A66">
        <w:br/>
        <w:t>    Il fit venir la famine sur Israël,</w:t>
      </w:r>
      <w:r w:rsidRPr="001B6A66">
        <w:br/>
        <w:t>et, dans son ardeur, les réduisit à un petit nombre.</w:t>
      </w:r>
      <w:r w:rsidRPr="001B6A66">
        <w:br/>
        <w:t>    Par la parole du Seigneur, il retint les eaux du ciel,</w:t>
      </w:r>
      <w:r w:rsidRPr="001B6A66">
        <w:br/>
        <w:t>et à trois reprises il en fit descendre le feu.</w:t>
      </w:r>
      <w:r w:rsidRPr="001B6A66">
        <w:br/>
        <w:t>    Comme tu étais redoutable, Élie, dans tes prodiges !</w:t>
      </w:r>
      <w:r w:rsidRPr="001B6A66">
        <w:br/>
        <w:t>Qui pourrait se glorifier d’être ton égal ?</w:t>
      </w:r>
      <w:r w:rsidRPr="001B6A66">
        <w:br/>
        <w:t>    Toi qui as réveillé un mort</w:t>
      </w:r>
      <w:r w:rsidRPr="001B6A66">
        <w:br/>
        <w:t>et, par la parole du Très-Haut, l’as fait revenir du séjour des morts ;</w:t>
      </w:r>
      <w:r w:rsidRPr="001B6A66">
        <w:br/>
        <w:t>    toi qui as précipité des rois vers leur perte,</w:t>
      </w:r>
      <w:r w:rsidRPr="001B6A66">
        <w:br/>
        <w:t>et jeté à bas de leur lit de glorieux personnages ;</w:t>
      </w:r>
      <w:r w:rsidRPr="001B6A66">
        <w:br/>
        <w:t>    toi qui as entendu au Sinaï des reproches,</w:t>
      </w:r>
      <w:r w:rsidRPr="001B6A66">
        <w:br/>
        <w:t>au mont Horeb des décrets de châtiment ;</w:t>
      </w:r>
      <w:r w:rsidRPr="001B6A66">
        <w:br/>
        <w:t>    toi qui as donné l’onction à des rois pour exercer la vengeance,</w:t>
      </w:r>
      <w:r w:rsidRPr="001B6A66">
        <w:br/>
        <w:t>et à des prophètes pour prendre ta succession ;</w:t>
      </w:r>
      <w:r w:rsidRPr="001B6A66">
        <w:br/>
        <w:t>    toi qui fus enlevé dans un tourbillon de feu</w:t>
      </w:r>
      <w:r w:rsidRPr="001B6A66">
        <w:br/>
        <w:t>par un char aux coursiers de feu ;</w:t>
      </w:r>
      <w:r w:rsidRPr="001B6A66">
        <w:br/>
        <w:t>    toi qui fus préparé pour la fin des temps,</w:t>
      </w:r>
      <w:r w:rsidRPr="001B6A66">
        <w:br/>
        <w:t>ainsi qu’il est écrit,</w:t>
      </w:r>
      <w:r w:rsidRPr="001B6A66">
        <w:br/>
        <w:t>afin d’apaiser la colère avant qu’elle n’éclate,</w:t>
      </w:r>
      <w:r w:rsidRPr="001B6A66">
        <w:br/>
        <w:t>afin de ramener le cœur des pères vers les fils</w:t>
      </w:r>
      <w:r w:rsidRPr="001B6A66">
        <w:br/>
        <w:t>et de rétablir les tribus de Jacob…</w:t>
      </w:r>
      <w:r w:rsidRPr="001B6A66">
        <w:br/>
        <w:t>    heureux ceux qui te verront,</w:t>
      </w:r>
      <w:r w:rsidRPr="001B6A66">
        <w:br/>
        <w:t>heureux ceux qui, dans l’amour, se seront endormis ;</w:t>
      </w:r>
      <w:r w:rsidRPr="001B6A66">
        <w:br/>
        <w:t>nous aussi, nous posséderons la vraie vie.</w:t>
      </w:r>
    </w:p>
    <w:p w14:paraId="55314195" w14:textId="77777777" w:rsidR="001B6A66" w:rsidRPr="001B6A66" w:rsidRDefault="001B6A66" w:rsidP="007519B1">
      <w:pPr>
        <w:spacing w:line="240" w:lineRule="auto"/>
      </w:pPr>
      <w:r w:rsidRPr="001B6A66">
        <w:t>    Quand Élie fut enveloppé dans le tourbillon,</w:t>
      </w:r>
      <w:r w:rsidRPr="001B6A66">
        <w:br/>
        <w:t>Élisée fut rempli de son esprit,</w:t>
      </w:r>
      <w:r w:rsidRPr="001B6A66">
        <w:br/>
        <w:t>et pendant toute sa vie aucun prince ne l’a intimidé,</w:t>
      </w:r>
      <w:r w:rsidRPr="001B6A66">
        <w:br/>
        <w:t>personne n’a pu le faire fléchir.</w:t>
      </w:r>
      <w:r w:rsidRPr="001B6A66">
        <w:br/>
        <w:t>    Rien ne lui résista,</w:t>
      </w:r>
      <w:r w:rsidRPr="001B6A66">
        <w:br/>
        <w:t>et, jusque dans la tombe,</w:t>
      </w:r>
      <w:r w:rsidRPr="001B6A66">
        <w:br/>
        <w:t>son corps manifesta son pouvoir de prophète.</w:t>
      </w:r>
      <w:r w:rsidRPr="001B6A66">
        <w:br/>
        <w:t>    Pendant sa vie, il a fait des prodiges ;</w:t>
      </w:r>
      <w:r w:rsidRPr="001B6A66">
        <w:br/>
        <w:t>après sa mort, des œuvres merveilleuses.</w:t>
      </w:r>
    </w:p>
    <w:p w14:paraId="5DADD12F" w14:textId="77777777" w:rsidR="001B6A66" w:rsidRPr="001B6A66" w:rsidRDefault="001B6A66" w:rsidP="007519B1">
      <w:pPr>
        <w:spacing w:line="240" w:lineRule="auto"/>
      </w:pPr>
      <w:r w:rsidRPr="001B6A66">
        <w:t>            – Parole du Seigneur.</w:t>
      </w:r>
    </w:p>
    <w:p w14:paraId="703EF307" w14:textId="77777777" w:rsidR="001B6A66" w:rsidRPr="001B6A66" w:rsidRDefault="001B6A66" w:rsidP="007519B1">
      <w:pPr>
        <w:spacing w:line="240" w:lineRule="auto"/>
      </w:pPr>
      <w:r w:rsidRPr="001B6A66">
        <w:t>PSAUME</w:t>
      </w:r>
    </w:p>
    <w:p w14:paraId="39FE5685" w14:textId="77777777" w:rsidR="001B6A66" w:rsidRPr="001B6A66" w:rsidRDefault="001B6A66" w:rsidP="007519B1">
      <w:pPr>
        <w:spacing w:line="240" w:lineRule="auto"/>
      </w:pPr>
      <w:r w:rsidRPr="001B6A66">
        <w:t>(Ps 96 (97), 1-2, 3-4, 5-6, 7.10ab)</w:t>
      </w:r>
    </w:p>
    <w:p w14:paraId="6D49F345" w14:textId="77777777" w:rsidR="001B6A66" w:rsidRPr="001B6A66" w:rsidRDefault="001B6A66" w:rsidP="007519B1">
      <w:pPr>
        <w:spacing w:line="240" w:lineRule="auto"/>
      </w:pPr>
      <w:r w:rsidRPr="001B6A66">
        <w:t>R/ Que le Seigneur soit votre joie, hommes justes ! (Ps 96, 12a)</w:t>
      </w:r>
    </w:p>
    <w:p w14:paraId="49069ECB" w14:textId="77777777" w:rsidR="001B6A66" w:rsidRPr="001B6A66" w:rsidRDefault="001B6A66" w:rsidP="007519B1">
      <w:pPr>
        <w:spacing w:line="240" w:lineRule="auto"/>
      </w:pPr>
      <w:r w:rsidRPr="001B6A66">
        <w:lastRenderedPageBreak/>
        <w:t>Le Seigneur est roi ! Exulte la terre !</w:t>
      </w:r>
      <w:r w:rsidRPr="001B6A66">
        <w:br/>
        <w:t>Joie pour les îles sans nombre !</w:t>
      </w:r>
      <w:r w:rsidRPr="001B6A66">
        <w:br/>
        <w:t>Ténèbre et nuée l’entourent,</w:t>
      </w:r>
      <w:r w:rsidRPr="001B6A66">
        <w:br/>
        <w:t>justice et droit sont l’appui de son trône.</w:t>
      </w:r>
    </w:p>
    <w:p w14:paraId="1E06ADFC" w14:textId="77777777" w:rsidR="001B6A66" w:rsidRPr="001B6A66" w:rsidRDefault="001B6A66" w:rsidP="007519B1">
      <w:pPr>
        <w:spacing w:line="240" w:lineRule="auto"/>
      </w:pPr>
      <w:r w:rsidRPr="001B6A66">
        <w:t>Devant lui s’avance un feu</w:t>
      </w:r>
      <w:r w:rsidRPr="001B6A66">
        <w:br/>
        <w:t>qui consume alentour ses ennemis.</w:t>
      </w:r>
      <w:r w:rsidRPr="001B6A66">
        <w:br/>
        <w:t>Quand ses éclairs illuminèrent le monde,</w:t>
      </w:r>
      <w:r w:rsidRPr="001B6A66">
        <w:br/>
        <w:t>la terre le vit et s’affola.</w:t>
      </w:r>
    </w:p>
    <w:p w14:paraId="014D6708" w14:textId="77777777" w:rsidR="001B6A66" w:rsidRPr="001B6A66" w:rsidRDefault="001B6A66" w:rsidP="007519B1">
      <w:pPr>
        <w:spacing w:line="240" w:lineRule="auto"/>
      </w:pPr>
      <w:r w:rsidRPr="001B6A66">
        <w:t>Les montagnes fondaient comme cire devant le Seigneur,</w:t>
      </w:r>
      <w:r w:rsidRPr="001B6A66">
        <w:br/>
        <w:t>devant le Maître de toute la terre.</w:t>
      </w:r>
      <w:r w:rsidRPr="001B6A66">
        <w:br/>
        <w:t>Les cieux ont proclamé sa justice,</w:t>
      </w:r>
      <w:r w:rsidRPr="001B6A66">
        <w:br/>
        <w:t>et tous les peuples ont vu sa gloire.</w:t>
      </w:r>
    </w:p>
    <w:p w14:paraId="11764027" w14:textId="77777777" w:rsidR="001B6A66" w:rsidRPr="001B6A66" w:rsidRDefault="001B6A66" w:rsidP="007519B1">
      <w:pPr>
        <w:spacing w:line="240" w:lineRule="auto"/>
      </w:pPr>
      <w:r w:rsidRPr="001B6A66">
        <w:t>Honte aux serviteurs d’idoles qui se vantent de vanités !</w:t>
      </w:r>
      <w:r w:rsidRPr="001B6A66">
        <w:br/>
        <w:t>À genoux devant lui, tous les dieux !</w:t>
      </w:r>
      <w:r w:rsidRPr="001B6A66">
        <w:br/>
        <w:t>Haïssez le mal, vous qui aimez le Seigneur,</w:t>
      </w:r>
      <w:r w:rsidRPr="001B6A66">
        <w:br/>
        <w:t>car il garde la vie de ses fidèles.</w:t>
      </w:r>
    </w:p>
    <w:p w14:paraId="0087CC06" w14:textId="77777777" w:rsidR="001B6A66" w:rsidRPr="001B6A66" w:rsidRDefault="001B6A66" w:rsidP="007519B1">
      <w:pPr>
        <w:spacing w:line="240" w:lineRule="auto"/>
      </w:pPr>
      <w:r w:rsidRPr="001B6A66">
        <w:t>ÉVANGILE</w:t>
      </w:r>
    </w:p>
    <w:p w14:paraId="74AAB577" w14:textId="77777777" w:rsidR="001B6A66" w:rsidRPr="001B6A66" w:rsidRDefault="001B6A66" w:rsidP="007519B1">
      <w:pPr>
        <w:spacing w:line="240" w:lineRule="auto"/>
      </w:pPr>
      <w:r w:rsidRPr="001B6A66">
        <w:t>« Vous donc, priez ainsi » (Mt 6, 7-15)</w:t>
      </w:r>
    </w:p>
    <w:p w14:paraId="54009007" w14:textId="77777777" w:rsidR="001B6A66" w:rsidRPr="001B6A66" w:rsidRDefault="001B6A66" w:rsidP="007519B1">
      <w:pPr>
        <w:spacing w:line="240" w:lineRule="auto"/>
      </w:pPr>
      <w:r w:rsidRPr="001B6A66">
        <w:t>Alléluia. Alléluia.</w:t>
      </w:r>
      <w:r w:rsidRPr="001B6A66">
        <w:br/>
        <w:t>Vous avez reçu un Esprit qui fait de vous des fils ;</w:t>
      </w:r>
      <w:r w:rsidRPr="001B6A66">
        <w:br/>
        <w:t>c’est en lui que nous crions « Abba », Père.</w:t>
      </w:r>
      <w:r w:rsidRPr="001B6A66">
        <w:br/>
        <w:t>Alléluia. (Rm 8, 15bc)</w:t>
      </w:r>
    </w:p>
    <w:p w14:paraId="34A238A1" w14:textId="77777777" w:rsidR="001B6A66" w:rsidRPr="001B6A66" w:rsidRDefault="001B6A66" w:rsidP="007519B1">
      <w:pPr>
        <w:spacing w:line="240" w:lineRule="auto"/>
      </w:pPr>
      <w:r w:rsidRPr="001B6A66">
        <w:t>Évangile de Jésus Christ selon saint Matthieu</w:t>
      </w:r>
    </w:p>
    <w:p w14:paraId="4E635B65" w14:textId="77777777" w:rsidR="001B6A66" w:rsidRPr="001B6A66" w:rsidRDefault="001B6A66" w:rsidP="007519B1">
      <w:pPr>
        <w:spacing w:line="240" w:lineRule="auto"/>
      </w:pPr>
      <w:r w:rsidRPr="001B6A66">
        <w:t>En ce temps-là,</w:t>
      </w:r>
      <w:r w:rsidRPr="001B6A66">
        <w:br/>
        <w:t>Jésus disait à ses disciples :</w:t>
      </w:r>
      <w:r w:rsidRPr="001B6A66">
        <w:br/>
        <w:t>    « Lorsque vous priez,</w:t>
      </w:r>
      <w:r w:rsidRPr="001B6A66">
        <w:br/>
        <w:t>ne rabâchez pas comme les païens :</w:t>
      </w:r>
      <w:r w:rsidRPr="001B6A66">
        <w:br/>
        <w:t>ils s’imaginent qu’à force de paroles ils seront exaucés.</w:t>
      </w:r>
      <w:r w:rsidRPr="001B6A66">
        <w:br/>
        <w:t>    Ne les imitez donc pas,</w:t>
      </w:r>
      <w:r w:rsidRPr="001B6A66">
        <w:br/>
        <w:t>car votre Père sait de quoi vous avez besoin,</w:t>
      </w:r>
      <w:r w:rsidRPr="001B6A66">
        <w:br/>
        <w:t>avant même que vous l’ayez demandé.</w:t>
      </w:r>
      <w:r w:rsidRPr="001B6A66">
        <w:br/>
        <w:t>    Vous donc, priez ainsi :</w:t>
      </w:r>
      <w:r w:rsidRPr="001B6A66">
        <w:br/>
        <w:t>Notre Père, qui es aux cieux,</w:t>
      </w:r>
      <w:r w:rsidRPr="001B6A66">
        <w:br/>
        <w:t>que ton nom soit sanctifié,</w:t>
      </w:r>
      <w:r w:rsidRPr="001B6A66">
        <w:br/>
        <w:t>    que ton règne vienne,</w:t>
      </w:r>
      <w:r w:rsidRPr="001B6A66">
        <w:br/>
        <w:t>que ta volonté soit faite</w:t>
      </w:r>
      <w:r w:rsidRPr="001B6A66">
        <w:br/>
        <w:t>sur la terre comme au ciel.</w:t>
      </w:r>
      <w:r w:rsidRPr="001B6A66">
        <w:br/>
        <w:t>    Donne-nous aujourd’hui notre pain de ce jour.</w:t>
      </w:r>
      <w:r w:rsidRPr="001B6A66">
        <w:br/>
        <w:t>    Remets-nous nos dettes,</w:t>
      </w:r>
      <w:r w:rsidRPr="001B6A66">
        <w:br/>
        <w:t>comme nous-mêmes nous remettons leurs dettes</w:t>
      </w:r>
      <w:r w:rsidRPr="001B6A66">
        <w:br/>
        <w:t>à nos débiteurs.</w:t>
      </w:r>
      <w:r w:rsidRPr="001B6A66">
        <w:br/>
        <w:t>    Et ne nous laisse pas entrer en tentation,</w:t>
      </w:r>
      <w:r w:rsidRPr="001B6A66">
        <w:br/>
        <w:t>mais délivre-nous du Mal.</w:t>
      </w:r>
    </w:p>
    <w:p w14:paraId="54B6028A" w14:textId="77777777" w:rsidR="001B6A66" w:rsidRPr="001B6A66" w:rsidRDefault="001B6A66" w:rsidP="007519B1">
      <w:pPr>
        <w:spacing w:line="240" w:lineRule="auto"/>
      </w:pPr>
      <w:r w:rsidRPr="001B6A66">
        <w:t>    Car, si vous pardonnez aux hommes leurs fautes,</w:t>
      </w:r>
      <w:r w:rsidRPr="001B6A66">
        <w:br/>
        <w:t>votre Père céleste vous pardonnera aussi.</w:t>
      </w:r>
      <w:r w:rsidRPr="001B6A66">
        <w:br/>
      </w:r>
      <w:r w:rsidRPr="001B6A66">
        <w:lastRenderedPageBreak/>
        <w:t>    Mais si vous ne pardonnez pas aux hommes,</w:t>
      </w:r>
      <w:r w:rsidRPr="001B6A66">
        <w:br/>
        <w:t>votre Père non plus ne pardonnera pas vos fautes. »</w:t>
      </w:r>
    </w:p>
    <w:p w14:paraId="658C4198" w14:textId="77777777" w:rsidR="001B6A66" w:rsidRPr="001B6A66" w:rsidRDefault="001B6A66" w:rsidP="007519B1">
      <w:pPr>
        <w:spacing w:line="240" w:lineRule="auto"/>
      </w:pPr>
      <w:r w:rsidRPr="001B6A66">
        <w:t>            – Acclamons la Parole de Dieu.</w:t>
      </w:r>
    </w:p>
    <w:p w14:paraId="6C6D0EA4" w14:textId="77777777" w:rsidR="001B6A66" w:rsidRDefault="001B6A66" w:rsidP="007519B1">
      <w:pPr>
        <w:spacing w:line="240" w:lineRule="auto"/>
      </w:pPr>
    </w:p>
    <w:sectPr w:rsidR="001B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66"/>
    <w:rsid w:val="001B6A66"/>
    <w:rsid w:val="007519B1"/>
    <w:rsid w:val="00776DEC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50E5"/>
  <w15:chartTrackingRefBased/>
  <w15:docId w15:val="{BBF6102D-C45A-4133-AB3A-4631A3BC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6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6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6A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B6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B6A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6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6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6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6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6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6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6A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1B6A6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1B6A6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6A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6A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6A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6A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6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6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6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6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6A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6A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6A6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6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6A6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6A6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6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2024-06-20T05:52:00Z</dcterms:created>
  <dcterms:modified xsi:type="dcterms:W3CDTF">2024-06-20T05:55:00Z</dcterms:modified>
</cp:coreProperties>
</file>