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5AAC" w14:textId="7DB5DBDA" w:rsidR="00787FAD" w:rsidRPr="00253296" w:rsidRDefault="00787FAD" w:rsidP="00601BF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93A06">
        <w:rPr>
          <w:rFonts w:ascii="Calibri" w:hAnsi="Calibri" w:cs="Calibri"/>
          <w:b/>
          <w:bCs/>
          <w:u w:val="single"/>
        </w:rPr>
        <w:t>Messe du mardi de la 27e semaine du TO années paires</w:t>
      </w:r>
      <w:r w:rsidRPr="00793A06">
        <w:rPr>
          <w:rFonts w:ascii="Calibri" w:hAnsi="Calibri" w:cs="Calibri"/>
          <w:b/>
          <w:bCs/>
          <w:u w:val="single"/>
        </w:rPr>
        <w:br/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>
        <w:rPr>
          <w:rFonts w:ascii="Calibri" w:hAnsi="Calibri" w:cs="Calibri"/>
          <w:i/>
          <w:iCs/>
          <w:sz w:val="22"/>
          <w:szCs w:val="22"/>
        </w:rPr>
        <w:t>cette</w:t>
      </w:r>
      <w:r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18E67425" w14:textId="081863DD" w:rsidR="00787FAD" w:rsidRPr="00253296" w:rsidRDefault="00601BFC" w:rsidP="00787FAD">
      <w:pPr>
        <w:spacing w:line="240" w:lineRule="auto"/>
        <w:rPr>
          <w:rFonts w:ascii="Calibri" w:hAnsi="Calibri" w:cs="Calibri"/>
          <w:sz w:val="22"/>
          <w:szCs w:val="22"/>
        </w:rPr>
      </w:pPr>
      <w:r w:rsidRPr="00601BFC">
        <w:rPr>
          <w:rFonts w:ascii="Calibri" w:hAnsi="Calibri" w:cs="Calibri"/>
          <w:sz w:val="2"/>
          <w:szCs w:val="2"/>
        </w:rPr>
        <w:br/>
      </w:r>
    </w:p>
    <w:p w14:paraId="6D921584" w14:textId="040B5E0A" w:rsidR="00787FAD" w:rsidRDefault="00787FAD" w:rsidP="00787FAD">
      <w:pPr>
        <w:spacing w:line="240" w:lineRule="auto"/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9566C" wp14:editId="46341220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3358E" w14:textId="77777777" w:rsidR="00787FAD" w:rsidRPr="00CD07B7" w:rsidRDefault="00787FAD" w:rsidP="00787FA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9566C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5D13358E" w14:textId="77777777" w:rsidR="00787FAD" w:rsidRPr="00CD07B7" w:rsidRDefault="00787FAD" w:rsidP="00787FA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787FAD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87FAD">
        <w:rPr>
          <w:rFonts w:ascii="Calibri" w:hAnsi="Calibri" w:cs="Calibri"/>
          <w:sz w:val="22"/>
          <w:szCs w:val="22"/>
        </w:rPr>
        <w:t>(Ga 1, 13-24)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787FAD">
        <w:rPr>
          <w:rFonts w:ascii="Calibri" w:hAnsi="Calibri" w:cs="Calibri"/>
          <w:i/>
          <w:iCs/>
          <w:sz w:val="22"/>
          <w:szCs w:val="22"/>
        </w:rPr>
        <w:t xml:space="preserve">« Dieu a trouvé bon de révéler en moi </w:t>
      </w:r>
      <w:r w:rsidR="002128EC">
        <w:rPr>
          <w:rFonts w:ascii="Calibri" w:hAnsi="Calibri" w:cs="Calibri"/>
          <w:i/>
          <w:iCs/>
          <w:sz w:val="22"/>
          <w:szCs w:val="22"/>
        </w:rPr>
        <w:t>S</w:t>
      </w:r>
      <w:r w:rsidRPr="00787FAD">
        <w:rPr>
          <w:rFonts w:ascii="Calibri" w:hAnsi="Calibri" w:cs="Calibri"/>
          <w:i/>
          <w:iCs/>
          <w:sz w:val="22"/>
          <w:szCs w:val="22"/>
        </w:rPr>
        <w:t xml:space="preserve">on Fils, </w:t>
      </w:r>
      <w:r>
        <w:rPr>
          <w:rFonts w:ascii="Calibri" w:hAnsi="Calibri" w:cs="Calibri"/>
          <w:i/>
          <w:iCs/>
          <w:sz w:val="22"/>
          <w:szCs w:val="22"/>
        </w:rPr>
        <w:br/>
      </w:r>
      <w:r w:rsidRPr="00787FAD">
        <w:rPr>
          <w:rFonts w:ascii="Calibri" w:hAnsi="Calibri" w:cs="Calibri"/>
          <w:i/>
          <w:iCs/>
          <w:sz w:val="22"/>
          <w:szCs w:val="22"/>
        </w:rPr>
        <w:t>pour que je l’annonce parmi les nations païennes »</w:t>
      </w:r>
    </w:p>
    <w:p w14:paraId="39629915" w14:textId="77777777" w:rsidR="00787FAD" w:rsidRPr="00787FAD" w:rsidRDefault="00787FAD" w:rsidP="00787FAD">
      <w:pPr>
        <w:spacing w:line="240" w:lineRule="auto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</w:rPr>
        <w:t>Lecture de la lettre de saint Paul apôtre aux Galates</w:t>
      </w:r>
    </w:p>
    <w:p w14:paraId="2A3241C4" w14:textId="77777777" w:rsidR="00787FAD" w:rsidRDefault="00787FAD" w:rsidP="00787FAD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</w:rPr>
        <w:t>Frères,</w:t>
      </w:r>
    </w:p>
    <w:p w14:paraId="06EA49EF" w14:textId="1EC9DE3B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13</w:t>
      </w:r>
      <w:r w:rsidRPr="00787FAD">
        <w:rPr>
          <w:rFonts w:ascii="Calibri" w:hAnsi="Calibri" w:cs="Calibri"/>
          <w:sz w:val="22"/>
          <w:szCs w:val="22"/>
        </w:rPr>
        <w:t xml:space="preserve">Vous avez entendu parler du comportement que j’avais autrefois dans le judaïsme : </w:t>
      </w:r>
      <w:r w:rsidRPr="00787FAD">
        <w:rPr>
          <w:rFonts w:ascii="Calibri" w:hAnsi="Calibri" w:cs="Calibri"/>
          <w:sz w:val="22"/>
          <w:szCs w:val="22"/>
        </w:rPr>
        <w:br/>
        <w:t xml:space="preserve">je menais une persécution effrénée contre l’Église de Dieu, </w:t>
      </w:r>
      <w:r w:rsidRPr="00787FAD">
        <w:rPr>
          <w:rFonts w:ascii="Calibri" w:hAnsi="Calibri" w:cs="Calibri"/>
          <w:sz w:val="22"/>
          <w:szCs w:val="22"/>
        </w:rPr>
        <w:br/>
        <w:t>et je cherchais à la détruire.</w:t>
      </w:r>
    </w:p>
    <w:p w14:paraId="6522FE5C" w14:textId="39C0A28C" w:rsidR="00787FAD" w:rsidRPr="00787FAD" w:rsidRDefault="00787FAD" w:rsidP="00787FA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14</w:t>
      </w:r>
      <w:r w:rsidRPr="00787FAD">
        <w:rPr>
          <w:rFonts w:ascii="Calibri" w:hAnsi="Calibri" w:cs="Calibri"/>
          <w:sz w:val="22"/>
          <w:szCs w:val="22"/>
        </w:rPr>
        <w:t xml:space="preserve">J’allais plus loin dans le judaïsme que la plupart de mes frères de race qui avaient mon âge, </w:t>
      </w:r>
      <w:r w:rsidRPr="00787FAD">
        <w:rPr>
          <w:rFonts w:ascii="Calibri" w:hAnsi="Calibri" w:cs="Calibri"/>
          <w:sz w:val="22"/>
          <w:szCs w:val="22"/>
        </w:rPr>
        <w:br/>
        <w:t>et, plus que les autres, je défendais avec une ardeur jalouse les traditions de mes pères.</w:t>
      </w:r>
    </w:p>
    <w:p w14:paraId="0A84F388" w14:textId="77777777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15</w:t>
      </w:r>
      <w:r w:rsidRPr="00787FAD">
        <w:rPr>
          <w:rFonts w:ascii="Calibri" w:hAnsi="Calibri" w:cs="Calibri"/>
          <w:sz w:val="22"/>
          <w:szCs w:val="22"/>
        </w:rPr>
        <w:t xml:space="preserve">Mais Dieu m’avait mis à part dès le sein de ma mère ; </w:t>
      </w:r>
      <w:r w:rsidRPr="00787FAD">
        <w:rPr>
          <w:rFonts w:ascii="Calibri" w:hAnsi="Calibri" w:cs="Calibri"/>
          <w:sz w:val="22"/>
          <w:szCs w:val="22"/>
        </w:rPr>
        <w:br/>
        <w:t>dans Sa grâce, Il m’a appelé ; et Il a trouvé bon</w:t>
      </w:r>
    </w:p>
    <w:p w14:paraId="297F4F4C" w14:textId="44C3B897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16</w:t>
      </w:r>
      <w:r w:rsidRPr="00787FAD">
        <w:rPr>
          <w:rFonts w:ascii="Calibri" w:hAnsi="Calibri" w:cs="Calibri"/>
          <w:sz w:val="22"/>
          <w:szCs w:val="22"/>
        </w:rPr>
        <w:t xml:space="preserve">de révéler en moi Son Fils, pour que je L’annonce parmi les nations païennes. </w:t>
      </w:r>
      <w:r w:rsidRPr="00787FAD">
        <w:rPr>
          <w:rFonts w:ascii="Calibri" w:hAnsi="Calibri" w:cs="Calibri"/>
          <w:sz w:val="22"/>
          <w:szCs w:val="22"/>
        </w:rPr>
        <w:br/>
        <w:t>Aussitôt, sans prendre l'avis de personne,</w:t>
      </w:r>
    </w:p>
    <w:p w14:paraId="1411D481" w14:textId="2CBD2E25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17</w:t>
      </w:r>
      <w:r w:rsidRPr="00787FAD">
        <w:rPr>
          <w:rFonts w:ascii="Calibri" w:hAnsi="Calibri" w:cs="Calibri"/>
          <w:sz w:val="22"/>
          <w:szCs w:val="22"/>
        </w:rPr>
        <w:t xml:space="preserve">sans même monter à Jérusalem pour y rencontrer ceux qui étaient Apôtres avant moi, </w:t>
      </w:r>
      <w:r w:rsidRPr="00787FAD">
        <w:rPr>
          <w:rFonts w:ascii="Calibri" w:hAnsi="Calibri" w:cs="Calibri"/>
          <w:sz w:val="22"/>
          <w:szCs w:val="22"/>
        </w:rPr>
        <w:br/>
        <w:t>je suis parti pour l’Arabie et, de là, je suis retourné à Damas.</w:t>
      </w:r>
    </w:p>
    <w:p w14:paraId="0B120DB1" w14:textId="27B15D36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18</w:t>
      </w:r>
      <w:r w:rsidRPr="00787FAD">
        <w:rPr>
          <w:rFonts w:ascii="Calibri" w:hAnsi="Calibri" w:cs="Calibri"/>
          <w:sz w:val="22"/>
          <w:szCs w:val="22"/>
        </w:rPr>
        <w:t xml:space="preserve">Puis, trois ans après, je suis monté à Jérusalem pour faire la connaissance de Pierre, </w:t>
      </w:r>
      <w:r w:rsidRPr="00787FAD">
        <w:rPr>
          <w:rFonts w:ascii="Calibri" w:hAnsi="Calibri" w:cs="Calibri"/>
          <w:sz w:val="22"/>
          <w:szCs w:val="22"/>
        </w:rPr>
        <w:br/>
        <w:t>et je suis resté quinze jours auprès de lui.</w:t>
      </w:r>
    </w:p>
    <w:p w14:paraId="4EA3F4F3" w14:textId="77777777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19</w:t>
      </w:r>
      <w:r w:rsidRPr="00787FAD">
        <w:rPr>
          <w:rFonts w:ascii="Calibri" w:hAnsi="Calibri" w:cs="Calibri"/>
          <w:sz w:val="22"/>
          <w:szCs w:val="22"/>
        </w:rPr>
        <w:t>Je n’ai vu aucun des autres Apôtres sauf Jacques, le frère du Seigneur.</w:t>
      </w:r>
    </w:p>
    <w:p w14:paraId="02F8EA38" w14:textId="77777777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20</w:t>
      </w:r>
      <w:r w:rsidRPr="00787FAD">
        <w:rPr>
          <w:rFonts w:ascii="Calibri" w:hAnsi="Calibri" w:cs="Calibri"/>
          <w:sz w:val="22"/>
          <w:szCs w:val="22"/>
        </w:rPr>
        <w:t>En vous écrivant cela, – je le déclare devant Dieu – je ne mens pas.</w:t>
      </w:r>
    </w:p>
    <w:p w14:paraId="223E14F4" w14:textId="5E1C323D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21</w:t>
      </w:r>
      <w:r w:rsidRPr="00787FAD">
        <w:rPr>
          <w:rFonts w:ascii="Calibri" w:hAnsi="Calibri" w:cs="Calibri"/>
          <w:sz w:val="22"/>
          <w:szCs w:val="22"/>
        </w:rPr>
        <w:t>Ensuite, je me suis rendu dans les régions de Syrie et de Cilicie.</w:t>
      </w:r>
    </w:p>
    <w:p w14:paraId="42B6875F" w14:textId="77777777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22</w:t>
      </w:r>
      <w:r w:rsidRPr="00787FAD">
        <w:rPr>
          <w:rFonts w:ascii="Calibri" w:hAnsi="Calibri" w:cs="Calibri"/>
          <w:sz w:val="22"/>
          <w:szCs w:val="22"/>
        </w:rPr>
        <w:t>Mais pour les Églises de Judée qui sont dans le Christ, mon visage restait inconnu ;</w:t>
      </w:r>
    </w:p>
    <w:p w14:paraId="6F7410DD" w14:textId="6C81AC20" w:rsidR="00787FAD" w:rsidRPr="00787FAD" w:rsidRDefault="00787FAD" w:rsidP="00787FAD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23</w:t>
      </w:r>
      <w:r w:rsidRPr="00787FAD">
        <w:rPr>
          <w:rFonts w:ascii="Calibri" w:hAnsi="Calibri" w:cs="Calibri"/>
          <w:sz w:val="22"/>
          <w:szCs w:val="22"/>
        </w:rPr>
        <w:t xml:space="preserve">elles avaient simplement entendu dire : </w:t>
      </w:r>
      <w:r w:rsidRPr="00787FAD">
        <w:rPr>
          <w:rFonts w:ascii="Calibri" w:hAnsi="Calibri" w:cs="Calibri"/>
          <w:sz w:val="22"/>
          <w:szCs w:val="22"/>
        </w:rPr>
        <w:br/>
        <w:t>« Celui qui nous persécutait naguère annonce aujourd’hui la foi qu’il cherchait alors à détruire. »</w:t>
      </w:r>
    </w:p>
    <w:p w14:paraId="52B7E7D1" w14:textId="1C774753" w:rsidR="00787FAD" w:rsidRPr="00787FAD" w:rsidRDefault="00787FAD" w:rsidP="00787FAD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  <w:vertAlign w:val="superscript"/>
        </w:rPr>
        <w:t>24</w:t>
      </w:r>
      <w:r w:rsidRPr="00787FAD">
        <w:rPr>
          <w:rFonts w:ascii="Calibri" w:hAnsi="Calibri" w:cs="Calibri"/>
          <w:sz w:val="22"/>
          <w:szCs w:val="22"/>
        </w:rPr>
        <w:t>Et l’on rendait gloire à Dieu à mon sujet.</w:t>
      </w:r>
    </w:p>
    <w:p w14:paraId="51BFBEE7" w14:textId="3B8FB228" w:rsidR="00787FAD" w:rsidRDefault="00787FAD" w:rsidP="00601BF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</w:rPr>
        <w:t>– Parole du Seigneur.</w:t>
      </w:r>
    </w:p>
    <w:p w14:paraId="1D48B7DE" w14:textId="2732D29A" w:rsidR="00787FAD" w:rsidRPr="00601BFC" w:rsidRDefault="00787FAD" w:rsidP="00787FA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7084310" w14:textId="1B476E26" w:rsidR="00787FAD" w:rsidRPr="00787FAD" w:rsidRDefault="00A8585C" w:rsidP="00787FA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BBE7FB" wp14:editId="647A318D">
                <wp:simplePos x="0" y="0"/>
                <wp:positionH relativeFrom="margin">
                  <wp:posOffset>4853214</wp:posOffset>
                </wp:positionH>
                <wp:positionV relativeFrom="paragraph">
                  <wp:posOffset>3629</wp:posOffset>
                </wp:positionV>
                <wp:extent cx="866140" cy="689610"/>
                <wp:effectExtent l="0" t="0" r="10160" b="12065"/>
                <wp:wrapNone/>
                <wp:docPr id="1736832557" name="Zone de texte 1736832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270D7" w14:textId="77777777" w:rsidR="00A8585C" w:rsidRPr="00CD07B7" w:rsidRDefault="00A8585C" w:rsidP="00787FA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BE7FB" id="Zone de texte 1736832557" o:spid="_x0000_s1027" type="#_x0000_t202" style="position:absolute;margin-left:382.15pt;margin-top:.3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dw3vp2wAAAAgBAAAPAAAAZHJzL2Rvd25yZXYueG1sTI9BTsMwEEX3SNzBGiR2&#10;1G6L0jbEqQCpB2iJup4k0zhqPI5spw23x6xgOfpP/78p9rMdxI186B1rWC4UCOLGtT13Gqqvw8sW&#10;RIjILQ6OScM3BdiXjw8F5q2785Fup9iJVMIhRw0mxjGXMjSGLIaFG4lTdnHeYkyn72Tr8Z7K7SBX&#10;SmXSYs9pweBIn4aa62myGs50vvrLuvoYq/nQKKwNT8uj1s9P8/sbiEhz/IPhVz+pQ5mcajdxG8Sg&#10;YZO9rhOqIQOR4p1SGxB14tRuBbIs5P8Hyh8AAAD//wMAUEsBAi0AFAAGAAgAAAAhALaDOJL+AAAA&#10;4QEAABMAAAAAAAAAAAAAAAAAAAAAAFtDb250ZW50X1R5cGVzXS54bWxQSwECLQAUAAYACAAAACEA&#10;OP0h/9YAAACUAQAACwAAAAAAAAAAAAAAAAAvAQAAX3JlbHMvLnJlbHNQSwECLQAUAAYACAAAACEA&#10;BJrEUBcCAAAxBAAADgAAAAAAAAAAAAAAAAAuAgAAZHJzL2Uyb0RvYy54bWxQSwECLQAUAAYACAAA&#10;ACEAXcN76dsAAAAIAQAADwAAAAAAAAAAAAAAAABxBAAAZHJzL2Rvd25yZXYueG1sUEsFBgAAAAAE&#10;AAQA8wAAAHkFAAAAAA==&#10;" strokecolor="red">
                <v:textbox style="mso-fit-shape-to-text:t">
                  <w:txbxContent>
                    <w:p w14:paraId="482270D7" w14:textId="77777777" w:rsidR="00A8585C" w:rsidRPr="00CD07B7" w:rsidRDefault="00A8585C" w:rsidP="00787FA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FAD" w:rsidRPr="00787FAD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787F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7FAD" w:rsidRPr="00787FAD">
        <w:rPr>
          <w:rFonts w:ascii="Calibri" w:hAnsi="Calibri" w:cs="Calibri"/>
          <w:sz w:val="22"/>
          <w:szCs w:val="22"/>
        </w:rPr>
        <w:t>Ps 138 (139), 1-3, 13-14ab, 14cd-15</w:t>
      </w:r>
      <w:r w:rsidR="00793A06">
        <w:rPr>
          <w:rFonts w:ascii="Calibri" w:hAnsi="Calibri" w:cs="Calibri"/>
          <w:sz w:val="22"/>
          <w:szCs w:val="22"/>
        </w:rPr>
        <w:br/>
      </w:r>
      <w:r w:rsidR="00787FAD" w:rsidRPr="00787FAD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787FAD" w:rsidRPr="00793A06">
        <w:rPr>
          <w:rFonts w:ascii="Calibri" w:hAnsi="Calibri" w:cs="Calibri"/>
          <w:i/>
          <w:iCs/>
          <w:sz w:val="22"/>
          <w:szCs w:val="22"/>
          <w:vertAlign w:val="superscript"/>
        </w:rPr>
        <w:t>24b</w:t>
      </w:r>
      <w:r w:rsidR="00787FAD" w:rsidRPr="00787FAD">
        <w:rPr>
          <w:rFonts w:ascii="Calibri" w:hAnsi="Calibri" w:cs="Calibri"/>
          <w:i/>
          <w:iCs/>
          <w:sz w:val="22"/>
          <w:szCs w:val="22"/>
        </w:rPr>
        <w:t>Conduis-moi, Seigneur, sur le chemin d’éternité</w:t>
      </w:r>
    </w:p>
    <w:p w14:paraId="68AF90CA" w14:textId="3CCC7F1B" w:rsidR="002915C2" w:rsidRPr="002915C2" w:rsidRDefault="002915C2" w:rsidP="002915C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915C2">
        <w:rPr>
          <w:rFonts w:ascii="Calibri" w:hAnsi="Calibri" w:cs="Calibri"/>
          <w:sz w:val="22"/>
          <w:szCs w:val="22"/>
          <w:vertAlign w:val="superscript"/>
        </w:rPr>
        <w:t xml:space="preserve">  1</w:t>
      </w:r>
      <w:r w:rsidRPr="002915C2">
        <w:rPr>
          <w:rFonts w:ascii="Calibri" w:hAnsi="Calibri" w:cs="Calibri"/>
          <w:sz w:val="22"/>
          <w:szCs w:val="22"/>
        </w:rPr>
        <w:t xml:space="preserve">Tu me scrutes, Seigneur, et Tu sais ! </w:t>
      </w:r>
    </w:p>
    <w:p w14:paraId="32528D58" w14:textId="5540FF0C" w:rsidR="002915C2" w:rsidRPr="002915C2" w:rsidRDefault="002915C2" w:rsidP="002915C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915C2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2915C2">
        <w:rPr>
          <w:rFonts w:ascii="Calibri" w:hAnsi="Calibri" w:cs="Calibri"/>
          <w:sz w:val="22"/>
          <w:szCs w:val="22"/>
        </w:rPr>
        <w:t xml:space="preserve">Tu sais quand je m'assois, quand je me lève ; </w:t>
      </w:r>
      <w:r w:rsidRPr="002915C2">
        <w:rPr>
          <w:rFonts w:ascii="Calibri" w:hAnsi="Calibri" w:cs="Calibri"/>
          <w:sz w:val="22"/>
          <w:szCs w:val="22"/>
        </w:rPr>
        <w:br/>
        <w:t>de très loin, Tu pénètres mes pensées.</w:t>
      </w:r>
    </w:p>
    <w:p w14:paraId="24053B64" w14:textId="038175D0" w:rsidR="002915C2" w:rsidRPr="002915C2" w:rsidRDefault="002915C2" w:rsidP="002915C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915C2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2915C2">
        <w:rPr>
          <w:rFonts w:ascii="Calibri" w:hAnsi="Calibri" w:cs="Calibri"/>
          <w:sz w:val="22"/>
          <w:szCs w:val="22"/>
        </w:rPr>
        <w:t xml:space="preserve">Que je marche ou me repose, Tu le vois, </w:t>
      </w:r>
      <w:r w:rsidRPr="002915C2">
        <w:rPr>
          <w:rFonts w:ascii="Calibri" w:hAnsi="Calibri" w:cs="Calibri"/>
          <w:sz w:val="22"/>
          <w:szCs w:val="22"/>
        </w:rPr>
        <w:br/>
        <w:t>tous mes chemins Te sont familiers.</w:t>
      </w:r>
    </w:p>
    <w:p w14:paraId="67FDC6AF" w14:textId="7EFC2E32" w:rsidR="002915C2" w:rsidRPr="002915C2" w:rsidRDefault="002915C2" w:rsidP="002915C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915C2">
        <w:rPr>
          <w:rFonts w:ascii="Calibri" w:hAnsi="Calibri" w:cs="Calibri"/>
          <w:sz w:val="22"/>
          <w:szCs w:val="22"/>
          <w:vertAlign w:val="superscript"/>
        </w:rPr>
        <w:t>13</w:t>
      </w:r>
      <w:r w:rsidRPr="002915C2">
        <w:rPr>
          <w:rFonts w:ascii="Calibri" w:hAnsi="Calibri" w:cs="Calibri"/>
          <w:sz w:val="22"/>
          <w:szCs w:val="22"/>
        </w:rPr>
        <w:t xml:space="preserve">C'est Toi qui as créé mes reins, </w:t>
      </w:r>
      <w:r w:rsidRPr="002915C2">
        <w:rPr>
          <w:rFonts w:ascii="Calibri" w:hAnsi="Calibri" w:cs="Calibri"/>
          <w:sz w:val="22"/>
          <w:szCs w:val="22"/>
        </w:rPr>
        <w:br/>
        <w:t>qui m'as tissé dans le sein de ma mère.</w:t>
      </w:r>
    </w:p>
    <w:p w14:paraId="0DBC0F94" w14:textId="3D501562" w:rsidR="002915C2" w:rsidRPr="002915C2" w:rsidRDefault="002915C2" w:rsidP="002915C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915C2">
        <w:rPr>
          <w:rFonts w:ascii="Calibri" w:hAnsi="Calibri" w:cs="Calibri"/>
          <w:sz w:val="22"/>
          <w:szCs w:val="22"/>
          <w:vertAlign w:val="superscript"/>
        </w:rPr>
        <w:t>14</w:t>
      </w:r>
      <w:r w:rsidRPr="002915C2">
        <w:rPr>
          <w:rFonts w:ascii="Calibri" w:hAnsi="Calibri" w:cs="Calibri"/>
          <w:sz w:val="22"/>
          <w:szCs w:val="22"/>
        </w:rPr>
        <w:t xml:space="preserve">Je reconnais devant Toi le prodige, </w:t>
      </w:r>
      <w:r w:rsidRPr="002915C2">
        <w:rPr>
          <w:rFonts w:ascii="Calibri" w:hAnsi="Calibri" w:cs="Calibri"/>
          <w:sz w:val="22"/>
          <w:szCs w:val="22"/>
        </w:rPr>
        <w:br/>
        <w:t xml:space="preserve">l'être étonnant que je suis : </w:t>
      </w:r>
      <w:r w:rsidRPr="002915C2">
        <w:rPr>
          <w:rFonts w:ascii="Calibri" w:hAnsi="Calibri" w:cs="Calibri"/>
          <w:sz w:val="22"/>
          <w:szCs w:val="22"/>
        </w:rPr>
        <w:br/>
        <w:t xml:space="preserve">étonnantes sont Tes œuvres, </w:t>
      </w:r>
      <w:r>
        <w:rPr>
          <w:rFonts w:ascii="Calibri" w:hAnsi="Calibri" w:cs="Calibri"/>
          <w:sz w:val="22"/>
          <w:szCs w:val="22"/>
        </w:rPr>
        <w:br/>
      </w:r>
      <w:r w:rsidRPr="002915C2">
        <w:rPr>
          <w:rFonts w:ascii="Calibri" w:hAnsi="Calibri" w:cs="Calibri"/>
          <w:sz w:val="22"/>
          <w:szCs w:val="22"/>
        </w:rPr>
        <w:t>toute mon âme le sait.</w:t>
      </w:r>
    </w:p>
    <w:p w14:paraId="02AE58BE" w14:textId="2441E4B3" w:rsidR="002915C2" w:rsidRPr="002915C2" w:rsidRDefault="002915C2" w:rsidP="002915C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915C2">
        <w:rPr>
          <w:rFonts w:ascii="Calibri" w:hAnsi="Calibri" w:cs="Calibri"/>
          <w:sz w:val="22"/>
          <w:szCs w:val="22"/>
          <w:vertAlign w:val="superscript"/>
        </w:rPr>
        <w:t>15</w:t>
      </w:r>
      <w:r w:rsidRPr="002915C2">
        <w:rPr>
          <w:rFonts w:ascii="Calibri" w:hAnsi="Calibri" w:cs="Calibri"/>
          <w:sz w:val="22"/>
          <w:szCs w:val="22"/>
        </w:rPr>
        <w:t xml:space="preserve">Mes os n'étaient pas cachés pour Toi </w:t>
      </w:r>
      <w:r w:rsidRPr="002915C2">
        <w:rPr>
          <w:rFonts w:ascii="Calibri" w:hAnsi="Calibri" w:cs="Calibri"/>
          <w:sz w:val="22"/>
          <w:szCs w:val="22"/>
        </w:rPr>
        <w:br/>
        <w:t xml:space="preserve">quand j'étais façonné dans le secret, </w:t>
      </w:r>
      <w:r w:rsidRPr="002915C2">
        <w:rPr>
          <w:rFonts w:ascii="Calibri" w:hAnsi="Calibri" w:cs="Calibri"/>
          <w:sz w:val="22"/>
          <w:szCs w:val="22"/>
        </w:rPr>
        <w:br/>
        <w:t>modelé aux entrailles de la terre.</w:t>
      </w:r>
    </w:p>
    <w:p w14:paraId="4B25E949" w14:textId="4FBC7754" w:rsidR="002915C2" w:rsidRPr="00787FAD" w:rsidRDefault="002915C2" w:rsidP="00787FAD">
      <w:pPr>
        <w:spacing w:line="240" w:lineRule="auto"/>
        <w:rPr>
          <w:rFonts w:ascii="Calibri" w:hAnsi="Calibri" w:cs="Calibri"/>
          <w:sz w:val="22"/>
          <w:szCs w:val="22"/>
        </w:rPr>
      </w:pPr>
      <w:r w:rsidRPr="0000277C">
        <w:rPr>
          <w:rFonts w:ascii="Calibri" w:hAnsi="Calibri" w:cs="Calibri"/>
          <w:sz w:val="22"/>
          <w:szCs w:val="22"/>
          <w:u w:val="single"/>
        </w:rPr>
        <w:lastRenderedPageBreak/>
        <w:t>Acclam</w:t>
      </w:r>
      <w:r w:rsidR="0000277C" w:rsidRPr="0000277C">
        <w:rPr>
          <w:rFonts w:ascii="Calibri" w:hAnsi="Calibri" w:cs="Calibri"/>
          <w:sz w:val="22"/>
          <w:szCs w:val="22"/>
          <w:u w:val="single"/>
        </w:rPr>
        <w:t>ation</w:t>
      </w:r>
      <w:r w:rsidR="0000277C" w:rsidRPr="00787FAD">
        <w:rPr>
          <w:rFonts w:ascii="Calibri" w:hAnsi="Calibri" w:cs="Calibri"/>
          <w:sz w:val="22"/>
          <w:szCs w:val="22"/>
        </w:rPr>
        <w:t> (Lc 11, 28)</w:t>
      </w:r>
    </w:p>
    <w:p w14:paraId="307876EE" w14:textId="0939E056" w:rsidR="00787FAD" w:rsidRDefault="00787FAD" w:rsidP="00787FAD">
      <w:pPr>
        <w:spacing w:line="240" w:lineRule="auto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</w:rPr>
        <w:t>Alléluia. Alléluia.</w:t>
      </w:r>
      <w:r w:rsidRPr="00787FAD">
        <w:rPr>
          <w:rFonts w:ascii="Calibri" w:hAnsi="Calibri" w:cs="Calibri"/>
          <w:sz w:val="22"/>
          <w:szCs w:val="22"/>
        </w:rPr>
        <w:br/>
        <w:t>Heureux ceux qui écoutent la parole de Dieu,</w:t>
      </w:r>
      <w:r w:rsidRPr="00787FAD">
        <w:rPr>
          <w:rFonts w:ascii="Calibri" w:hAnsi="Calibri" w:cs="Calibri"/>
          <w:sz w:val="22"/>
          <w:szCs w:val="22"/>
        </w:rPr>
        <w:br/>
        <w:t>et qui la gardent !</w:t>
      </w:r>
      <w:r w:rsidRPr="00787FAD">
        <w:rPr>
          <w:rFonts w:ascii="Calibri" w:hAnsi="Calibri" w:cs="Calibri"/>
          <w:sz w:val="22"/>
          <w:szCs w:val="22"/>
        </w:rPr>
        <w:br/>
        <w:t>Alléluia.</w:t>
      </w:r>
    </w:p>
    <w:p w14:paraId="76CBF714" w14:textId="49F73B2A" w:rsidR="0000277C" w:rsidRPr="00787FAD" w:rsidRDefault="0000277C" w:rsidP="00787FA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EF531B7" w14:textId="2CA5A5A2" w:rsidR="0000277C" w:rsidRPr="00787FAD" w:rsidRDefault="00BC1925" w:rsidP="0000277C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96BCF0" wp14:editId="483B4138">
                <wp:simplePos x="0" y="0"/>
                <wp:positionH relativeFrom="margin">
                  <wp:align>right</wp:align>
                </wp:positionH>
                <wp:positionV relativeFrom="paragraph">
                  <wp:posOffset>4990</wp:posOffset>
                </wp:positionV>
                <wp:extent cx="866140" cy="689610"/>
                <wp:effectExtent l="0" t="0" r="10160" b="12065"/>
                <wp:wrapNone/>
                <wp:docPr id="1692833552" name="Zone de texte 169283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E027" w14:textId="77777777" w:rsidR="00BC1925" w:rsidRPr="00CD07B7" w:rsidRDefault="00BC1925" w:rsidP="00787FA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6BCF0" id="Zone de texte 1692833552" o:spid="_x0000_s1028" type="#_x0000_t202" style="position:absolute;margin-left:17pt;margin-top:.4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LpMi8jYAAAABQEAAA8AAABkcnMvZG93bnJldi54bWxMj8FOwzAQRO9I/IO1&#10;SNyoXVpVJcSpAKkf0BL1vIm3cdR4HdlOG/4e9wS3Hc1o5m25m90grhRi71nDcqFAELfe9NxpqL/3&#10;L1sQMSEbHDyThh+KsKseH0osjL/xga7H1IlcwrFADTalsZAytpYcxoUfibN39sFhyjJ00gS85XI3&#10;yFelNtJhz3nB4khfltrLcXIaTnS6hPOq/hzred8qbCxPy4PWz0/zxzuIRHP6C8MdP6NDlZkaP7GJ&#10;YtCQH0kaMv3dW23WIJp8qLc1yKqU/+mrXwA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C6TIvI2AAAAAUBAAAPAAAAAAAAAAAAAAAAAHMEAABkcnMvZG93bnJldi54bWxQSwUGAAAAAAQA&#10;BADzAAAAeAUAAAAA&#10;" strokecolor="red">
                <v:textbox style="mso-fit-shape-to-text:t">
                  <w:txbxContent>
                    <w:p w14:paraId="68E5E027" w14:textId="77777777" w:rsidR="00BC1925" w:rsidRPr="00CD07B7" w:rsidRDefault="00BC1925" w:rsidP="00787FA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77C" w:rsidRPr="00787FAD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00277C" w:rsidRPr="00787FAD">
        <w:rPr>
          <w:rFonts w:ascii="Calibri" w:hAnsi="Calibri" w:cs="Calibri"/>
          <w:sz w:val="22"/>
          <w:szCs w:val="22"/>
        </w:rPr>
        <w:t xml:space="preserve"> (Lc 10, 38-42)</w:t>
      </w:r>
      <w:r w:rsidR="0000277C">
        <w:rPr>
          <w:rFonts w:ascii="Calibri" w:hAnsi="Calibri" w:cs="Calibri"/>
          <w:sz w:val="22"/>
          <w:szCs w:val="22"/>
        </w:rPr>
        <w:br/>
      </w:r>
      <w:r w:rsidR="0000277C" w:rsidRPr="00787FAD">
        <w:rPr>
          <w:rFonts w:ascii="Calibri" w:hAnsi="Calibri" w:cs="Calibri"/>
          <w:i/>
          <w:iCs/>
          <w:sz w:val="22"/>
          <w:szCs w:val="22"/>
        </w:rPr>
        <w:t xml:space="preserve">Marthe </w:t>
      </w:r>
      <w:r>
        <w:rPr>
          <w:rFonts w:ascii="Calibri" w:hAnsi="Calibri" w:cs="Calibri"/>
          <w:i/>
          <w:iCs/>
          <w:sz w:val="22"/>
          <w:szCs w:val="22"/>
        </w:rPr>
        <w:t xml:space="preserve">et </w:t>
      </w:r>
      <w:r w:rsidR="0000277C" w:rsidRPr="00787FAD">
        <w:rPr>
          <w:rFonts w:ascii="Calibri" w:hAnsi="Calibri" w:cs="Calibri"/>
          <w:i/>
          <w:iCs/>
          <w:sz w:val="22"/>
          <w:szCs w:val="22"/>
        </w:rPr>
        <w:t xml:space="preserve">Marie </w:t>
      </w:r>
      <w:r>
        <w:rPr>
          <w:rFonts w:ascii="Calibri" w:hAnsi="Calibri" w:cs="Calibri"/>
          <w:i/>
          <w:iCs/>
          <w:sz w:val="22"/>
          <w:szCs w:val="22"/>
        </w:rPr>
        <w:t>reçoivent Jésus</w:t>
      </w:r>
    </w:p>
    <w:p w14:paraId="18774BC0" w14:textId="77777777" w:rsidR="00787FAD" w:rsidRPr="00787FAD" w:rsidRDefault="00787FAD" w:rsidP="00282381">
      <w:pPr>
        <w:spacing w:line="240" w:lineRule="auto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</w:rPr>
        <w:t>Évangile de Jésus Christ selon saint Luc</w:t>
      </w:r>
    </w:p>
    <w:p w14:paraId="43DBA135" w14:textId="3E2D6003" w:rsidR="00282381" w:rsidRPr="00282381" w:rsidRDefault="00282381" w:rsidP="00BC192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82381">
        <w:rPr>
          <w:rFonts w:ascii="Calibri" w:hAnsi="Calibri" w:cs="Calibri"/>
          <w:sz w:val="22"/>
          <w:szCs w:val="22"/>
          <w:vertAlign w:val="superscript"/>
        </w:rPr>
        <w:t>38</w:t>
      </w:r>
      <w:r w:rsidRPr="00282381">
        <w:rPr>
          <w:rFonts w:ascii="Calibri" w:hAnsi="Calibri" w:cs="Calibri"/>
          <w:sz w:val="22"/>
          <w:szCs w:val="22"/>
        </w:rPr>
        <w:t xml:space="preserve">Chemin faisant, Jésus entra dans un village. </w:t>
      </w:r>
      <w:r>
        <w:rPr>
          <w:rFonts w:ascii="Calibri" w:hAnsi="Calibri" w:cs="Calibri"/>
          <w:sz w:val="22"/>
          <w:szCs w:val="22"/>
        </w:rPr>
        <w:br/>
      </w:r>
      <w:r w:rsidRPr="00282381">
        <w:rPr>
          <w:rFonts w:ascii="Calibri" w:hAnsi="Calibri" w:cs="Calibri"/>
          <w:sz w:val="22"/>
          <w:szCs w:val="22"/>
        </w:rPr>
        <w:t>Une femme nommée Marthe le reçut.</w:t>
      </w:r>
    </w:p>
    <w:p w14:paraId="5BC44CF6" w14:textId="2482B727" w:rsidR="00282381" w:rsidRPr="00282381" w:rsidRDefault="00282381" w:rsidP="00BC1925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82381">
        <w:rPr>
          <w:rFonts w:ascii="Calibri" w:hAnsi="Calibri" w:cs="Calibri"/>
          <w:sz w:val="22"/>
          <w:szCs w:val="22"/>
          <w:vertAlign w:val="superscript"/>
        </w:rPr>
        <w:t>39</w:t>
      </w:r>
      <w:r w:rsidRPr="00282381">
        <w:rPr>
          <w:rFonts w:ascii="Calibri" w:hAnsi="Calibri" w:cs="Calibri"/>
          <w:sz w:val="22"/>
          <w:szCs w:val="22"/>
        </w:rPr>
        <w:t xml:space="preserve">Elle avait une sœur appelée Marie </w:t>
      </w:r>
      <w:r>
        <w:rPr>
          <w:rFonts w:ascii="Calibri" w:hAnsi="Calibri" w:cs="Calibri"/>
          <w:sz w:val="22"/>
          <w:szCs w:val="22"/>
        </w:rPr>
        <w:br/>
      </w:r>
      <w:r w:rsidRPr="00282381">
        <w:rPr>
          <w:rFonts w:ascii="Calibri" w:hAnsi="Calibri" w:cs="Calibri"/>
          <w:sz w:val="22"/>
          <w:szCs w:val="22"/>
        </w:rPr>
        <w:t xml:space="preserve">qui, s’étant assise aux pieds du Seigneur, écoutait </w:t>
      </w:r>
      <w:r>
        <w:rPr>
          <w:rFonts w:ascii="Calibri" w:hAnsi="Calibri" w:cs="Calibri"/>
          <w:sz w:val="22"/>
          <w:szCs w:val="22"/>
        </w:rPr>
        <w:t>S</w:t>
      </w:r>
      <w:r w:rsidRPr="00282381">
        <w:rPr>
          <w:rFonts w:ascii="Calibri" w:hAnsi="Calibri" w:cs="Calibri"/>
          <w:sz w:val="22"/>
          <w:szCs w:val="22"/>
        </w:rPr>
        <w:t>a parole.</w:t>
      </w:r>
    </w:p>
    <w:p w14:paraId="14C969FD" w14:textId="0AD7B997" w:rsidR="00282381" w:rsidRPr="00282381" w:rsidRDefault="00282381" w:rsidP="00282381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282381">
        <w:rPr>
          <w:rFonts w:ascii="Calibri" w:hAnsi="Calibri" w:cs="Calibri"/>
          <w:sz w:val="22"/>
          <w:szCs w:val="22"/>
          <w:vertAlign w:val="superscript"/>
        </w:rPr>
        <w:t>40</w:t>
      </w:r>
      <w:r w:rsidRPr="00282381">
        <w:rPr>
          <w:rFonts w:ascii="Calibri" w:hAnsi="Calibri" w:cs="Calibri"/>
          <w:sz w:val="22"/>
          <w:szCs w:val="22"/>
        </w:rPr>
        <w:t xml:space="preserve">Quant à Marthe, </w:t>
      </w:r>
      <w:r w:rsidR="00BC1925">
        <w:rPr>
          <w:rFonts w:ascii="Calibri" w:hAnsi="Calibri" w:cs="Calibri"/>
          <w:sz w:val="22"/>
          <w:szCs w:val="22"/>
        </w:rPr>
        <w:br/>
      </w:r>
      <w:r w:rsidRPr="00282381">
        <w:rPr>
          <w:rFonts w:ascii="Calibri" w:hAnsi="Calibri" w:cs="Calibri"/>
          <w:sz w:val="22"/>
          <w:szCs w:val="22"/>
        </w:rPr>
        <w:t xml:space="preserve">elle était accaparée par les multiples occupations du service. </w:t>
      </w:r>
      <w:r w:rsidR="00BC1925">
        <w:rPr>
          <w:rFonts w:ascii="Calibri" w:hAnsi="Calibri" w:cs="Calibri"/>
          <w:sz w:val="22"/>
          <w:szCs w:val="22"/>
        </w:rPr>
        <w:br/>
      </w:r>
      <w:r w:rsidRPr="00BC1925">
        <w:rPr>
          <w:rFonts w:ascii="Calibri" w:hAnsi="Calibri" w:cs="Calibri"/>
          <w:sz w:val="16"/>
          <w:szCs w:val="16"/>
        </w:rPr>
        <w:br/>
      </w:r>
      <w:r w:rsidRPr="00282381">
        <w:rPr>
          <w:rFonts w:ascii="Calibri" w:hAnsi="Calibri" w:cs="Calibri"/>
          <w:sz w:val="22"/>
          <w:szCs w:val="22"/>
        </w:rPr>
        <w:t xml:space="preserve">Elle intervint et dit : </w:t>
      </w:r>
      <w:r w:rsidRPr="00282381">
        <w:rPr>
          <w:rFonts w:ascii="Calibri" w:hAnsi="Calibri" w:cs="Calibri"/>
          <w:sz w:val="22"/>
          <w:szCs w:val="22"/>
        </w:rPr>
        <w:br/>
        <w:t xml:space="preserve">« Seigneur, cela ne te fait rien que ma sœur m’ait laissé faire seule le service ? </w:t>
      </w:r>
      <w:r w:rsidRPr="00282381">
        <w:rPr>
          <w:rFonts w:ascii="Calibri" w:hAnsi="Calibri" w:cs="Calibri"/>
          <w:sz w:val="22"/>
          <w:szCs w:val="22"/>
        </w:rPr>
        <w:br/>
        <w:t>Dis-lui donc de m’aider. »</w:t>
      </w:r>
    </w:p>
    <w:p w14:paraId="0DF3C29D" w14:textId="77777777" w:rsidR="00282381" w:rsidRPr="00282381" w:rsidRDefault="00282381" w:rsidP="00282381">
      <w:pPr>
        <w:spacing w:after="0" w:line="240" w:lineRule="auto"/>
        <w:ind w:right="-142" w:hanging="142"/>
        <w:rPr>
          <w:rFonts w:ascii="Calibri" w:hAnsi="Calibri" w:cs="Calibri"/>
          <w:sz w:val="22"/>
          <w:szCs w:val="22"/>
        </w:rPr>
      </w:pPr>
      <w:r w:rsidRPr="00282381">
        <w:rPr>
          <w:rFonts w:ascii="Calibri" w:hAnsi="Calibri" w:cs="Calibri"/>
          <w:sz w:val="22"/>
          <w:szCs w:val="22"/>
          <w:vertAlign w:val="superscript"/>
        </w:rPr>
        <w:t>41</w:t>
      </w:r>
      <w:r w:rsidRPr="00282381">
        <w:rPr>
          <w:rFonts w:ascii="Calibri" w:hAnsi="Calibri" w:cs="Calibri"/>
          <w:sz w:val="22"/>
          <w:szCs w:val="22"/>
        </w:rPr>
        <w:t xml:space="preserve">Le Seigneur lui répondit : </w:t>
      </w:r>
      <w:r w:rsidRPr="00282381">
        <w:rPr>
          <w:rFonts w:ascii="Calibri" w:hAnsi="Calibri" w:cs="Calibri"/>
          <w:sz w:val="22"/>
          <w:szCs w:val="22"/>
        </w:rPr>
        <w:br/>
        <w:t>« Marthe, Marthe, tu te donnes du souci et tu t’agites pour bien des choses.</w:t>
      </w:r>
    </w:p>
    <w:p w14:paraId="5B7DC13F" w14:textId="77777777" w:rsidR="00282381" w:rsidRPr="00282381" w:rsidRDefault="00282381" w:rsidP="00282381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282381">
        <w:rPr>
          <w:rFonts w:ascii="Calibri" w:hAnsi="Calibri" w:cs="Calibri"/>
          <w:sz w:val="22"/>
          <w:szCs w:val="22"/>
          <w:vertAlign w:val="superscript"/>
        </w:rPr>
        <w:t>42</w:t>
      </w:r>
      <w:r w:rsidRPr="00282381">
        <w:rPr>
          <w:rFonts w:ascii="Calibri" w:hAnsi="Calibri" w:cs="Calibri"/>
          <w:sz w:val="22"/>
          <w:szCs w:val="22"/>
        </w:rPr>
        <w:t xml:space="preserve">Une seule est nécessaire. </w:t>
      </w:r>
      <w:r w:rsidRPr="00282381">
        <w:rPr>
          <w:rFonts w:ascii="Calibri" w:hAnsi="Calibri" w:cs="Calibri"/>
          <w:sz w:val="22"/>
          <w:szCs w:val="22"/>
        </w:rPr>
        <w:br/>
        <w:t>Marie a choisi la meilleure part, elle ne lui sera pas enlevée. »</w:t>
      </w:r>
    </w:p>
    <w:p w14:paraId="5ECC133D" w14:textId="2A20B565" w:rsidR="00787FAD" w:rsidRPr="00787FAD" w:rsidRDefault="00787FAD" w:rsidP="00787FAD">
      <w:pPr>
        <w:spacing w:line="240" w:lineRule="auto"/>
        <w:rPr>
          <w:rFonts w:ascii="Calibri" w:hAnsi="Calibri" w:cs="Calibri"/>
          <w:sz w:val="22"/>
          <w:szCs w:val="22"/>
        </w:rPr>
      </w:pPr>
      <w:r w:rsidRPr="00787FAD">
        <w:rPr>
          <w:rFonts w:ascii="Calibri" w:hAnsi="Calibri" w:cs="Calibri"/>
          <w:sz w:val="22"/>
          <w:szCs w:val="22"/>
        </w:rPr>
        <w:t xml:space="preserve"> – Acclamons la Parole de Dieu.</w:t>
      </w:r>
    </w:p>
    <w:p w14:paraId="634BBA06" w14:textId="77777777" w:rsidR="00787FAD" w:rsidRPr="00601BFC" w:rsidRDefault="00787FAD" w:rsidP="00787FAD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E880FBC" w14:textId="2D9F110A" w:rsidR="00601BFC" w:rsidRPr="00601BFC" w:rsidRDefault="00601BFC" w:rsidP="00787FAD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601BFC">
        <w:rPr>
          <w:rFonts w:ascii="Calibri" w:hAnsi="Calibri" w:cs="Calibri"/>
          <w:sz w:val="22"/>
          <w:szCs w:val="22"/>
          <w:u w:val="single"/>
        </w:rPr>
        <w:t>Antienne de communion</w:t>
      </w:r>
      <w:r w:rsidRPr="00601BFC">
        <w:rPr>
          <w:rFonts w:ascii="Calibri" w:hAnsi="Calibri" w:cs="Calibri"/>
          <w:sz w:val="22"/>
          <w:szCs w:val="22"/>
          <w:u w:val="single"/>
        </w:rPr>
        <w:br/>
      </w:r>
      <w:r w:rsidRPr="00601BFC">
        <w:rPr>
          <w:rFonts w:ascii="Calibri" w:hAnsi="Calibri" w:cs="Calibri"/>
          <w:i/>
          <w:iCs/>
          <w:sz w:val="22"/>
          <w:szCs w:val="22"/>
        </w:rPr>
        <w:t>Lm 3,25</w:t>
      </w:r>
    </w:p>
    <w:p w14:paraId="1177CF24" w14:textId="77777777" w:rsidR="00601BFC" w:rsidRPr="00601BFC" w:rsidRDefault="00601BFC" w:rsidP="00103B1C">
      <w:pPr>
        <w:spacing w:line="240" w:lineRule="auto"/>
        <w:ind w:hanging="709"/>
        <w:rPr>
          <w:rFonts w:ascii="Calibri" w:hAnsi="Calibri" w:cs="Calibri"/>
          <w:sz w:val="22"/>
          <w:szCs w:val="22"/>
        </w:rPr>
      </w:pPr>
      <w:r w:rsidRPr="00601BFC">
        <w:rPr>
          <w:rFonts w:ascii="Calibri" w:hAnsi="Calibri" w:cs="Calibri"/>
          <w:sz w:val="22"/>
          <w:szCs w:val="22"/>
          <w:vertAlign w:val="superscript"/>
        </w:rPr>
        <w:t xml:space="preserve">   Teth — 25</w:t>
      </w:r>
      <w:r w:rsidRPr="00601BFC">
        <w:rPr>
          <w:rFonts w:ascii="Calibri" w:hAnsi="Calibri" w:cs="Calibri"/>
          <w:sz w:val="22"/>
          <w:szCs w:val="22"/>
        </w:rPr>
        <w:t xml:space="preserve">Le Seigneur est bon pour qui se tourne vers Lui, </w:t>
      </w:r>
      <w:r w:rsidRPr="00601BFC">
        <w:rPr>
          <w:rFonts w:ascii="Calibri" w:hAnsi="Calibri" w:cs="Calibri"/>
          <w:sz w:val="22"/>
          <w:szCs w:val="22"/>
        </w:rPr>
        <w:br/>
        <w:t>pour celui qui Le cherche.</w:t>
      </w:r>
    </w:p>
    <w:p w14:paraId="7D92C8F1" w14:textId="77777777" w:rsidR="00601BFC" w:rsidRPr="00601BFC" w:rsidRDefault="00601BFC" w:rsidP="00787FAD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601BFC" w:rsidRPr="0060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AD"/>
    <w:rsid w:val="0000277C"/>
    <w:rsid w:val="0006576E"/>
    <w:rsid w:val="00103B1C"/>
    <w:rsid w:val="002128EC"/>
    <w:rsid w:val="00282381"/>
    <w:rsid w:val="002915C2"/>
    <w:rsid w:val="00601BFC"/>
    <w:rsid w:val="00787FAD"/>
    <w:rsid w:val="00793A06"/>
    <w:rsid w:val="00A8585C"/>
    <w:rsid w:val="00B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136D"/>
  <w15:chartTrackingRefBased/>
  <w15:docId w15:val="{A3E88706-AA77-466A-BD0A-ABB4F5F5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7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7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7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7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7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7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7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7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7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7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7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7F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7F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7F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7F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7F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7F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7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7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7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7F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7F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7F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F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7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2024-10-08T06:16:00Z</dcterms:created>
  <dcterms:modified xsi:type="dcterms:W3CDTF">2024-10-08T09:39:00Z</dcterms:modified>
</cp:coreProperties>
</file>